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733" w:rsidRDefault="00E20733" w:rsidP="00E20733">
      <w:pPr>
        <w:pStyle w:val="TextosemFormatao1"/>
        <w:rPr>
          <w:rFonts w:ascii="Arial" w:hAnsi="Arial" w:cs="Arial"/>
          <w:b/>
          <w:sz w:val="22"/>
          <w:szCs w:val="22"/>
        </w:rPr>
      </w:pPr>
    </w:p>
    <w:p w:rsidR="00E20733" w:rsidRPr="00381AC6" w:rsidRDefault="00E20733" w:rsidP="00381AC6">
      <w:pPr>
        <w:pStyle w:val="Ttulo7"/>
        <w:keepNext/>
        <w:numPr>
          <w:ilvl w:val="6"/>
          <w:numId w:val="2"/>
        </w:numPr>
        <w:tabs>
          <w:tab w:val="left" w:pos="0"/>
        </w:tabs>
        <w:spacing w:before="0" w:after="0" w:line="360" w:lineRule="auto"/>
        <w:jc w:val="center"/>
        <w:rPr>
          <w:rFonts w:ascii="Arial" w:hAnsi="Arial" w:cs="Arial"/>
          <w:b/>
          <w:color w:val="00000A"/>
          <w:kern w:val="1"/>
          <w:sz w:val="22"/>
          <w:szCs w:val="22"/>
        </w:rPr>
      </w:pPr>
      <w:r w:rsidRPr="00381AC6">
        <w:rPr>
          <w:rFonts w:ascii="Arial" w:hAnsi="Arial" w:cs="Arial"/>
          <w:b/>
          <w:color w:val="00000A"/>
          <w:kern w:val="1"/>
          <w:sz w:val="22"/>
          <w:szCs w:val="22"/>
        </w:rPr>
        <w:t xml:space="preserve">SOLICITAÇÃO DE RETIRADA DE EDITAL </w:t>
      </w:r>
    </w:p>
    <w:p w:rsidR="00E20733" w:rsidRPr="00381AC6" w:rsidRDefault="00E20733" w:rsidP="00381AC6">
      <w:pPr>
        <w:spacing w:line="360" w:lineRule="auto"/>
        <w:rPr>
          <w:rFonts w:ascii="Arial" w:hAnsi="Arial" w:cs="Arial"/>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8889"/>
      </w:tblGrid>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 xml:space="preserve">Razão Social/Nome: </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sz w:val="22"/>
                <w:szCs w:val="22"/>
              </w:rPr>
            </w:pPr>
            <w:r w:rsidRPr="00381AC6">
              <w:rPr>
                <w:rFonts w:ascii="Arial" w:hAnsi="Arial" w:cs="Arial"/>
                <w:sz w:val="22"/>
                <w:szCs w:val="22"/>
                <w:lang w:eastAsia="en-US"/>
              </w:rPr>
              <w:t xml:space="preserve">CNPJ/CPF: </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Endereço:</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E-mail:</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sz w:val="22"/>
                <w:szCs w:val="22"/>
              </w:rPr>
            </w:pPr>
            <w:r w:rsidRPr="00381AC6">
              <w:rPr>
                <w:rFonts w:ascii="Arial" w:hAnsi="Arial" w:cs="Arial"/>
                <w:sz w:val="22"/>
                <w:szCs w:val="22"/>
                <w:lang w:eastAsia="en-US"/>
              </w:rPr>
              <w:t xml:space="preserve">Cidade:                                 Estado:                   CEP:                        </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Telefone:                                          Fax:</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Pessoa que recebeu:</w:t>
            </w:r>
          </w:p>
          <w:p w:rsidR="00E20733" w:rsidRPr="00381AC6" w:rsidRDefault="00E20733" w:rsidP="00381AC6">
            <w:pPr>
              <w:spacing w:line="360" w:lineRule="auto"/>
              <w:rPr>
                <w:rFonts w:ascii="Arial" w:hAnsi="Arial" w:cs="Arial"/>
                <w:sz w:val="22"/>
                <w:szCs w:val="22"/>
                <w:lang w:eastAsia="en-US"/>
              </w:rPr>
            </w:pP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 xml:space="preserve">Retiramos nesta data cópia do Edital na modalidade de:   </w:t>
            </w:r>
          </w:p>
          <w:p w:rsidR="00E20733" w:rsidRPr="00381AC6" w:rsidRDefault="00E20733" w:rsidP="00381AC6">
            <w:pPr>
              <w:spacing w:line="360" w:lineRule="auto"/>
              <w:rPr>
                <w:rFonts w:ascii="Arial" w:hAnsi="Arial" w:cs="Arial"/>
                <w:sz w:val="22"/>
                <w:szCs w:val="22"/>
                <w:lang w:eastAsia="en-US"/>
              </w:rPr>
            </w:pPr>
            <w:proofErr w:type="gramStart"/>
            <w:r w:rsidRPr="00381AC6">
              <w:rPr>
                <w:rFonts w:ascii="Arial" w:hAnsi="Arial" w:cs="Arial"/>
                <w:sz w:val="22"/>
                <w:szCs w:val="22"/>
                <w:lang w:eastAsia="en-US"/>
              </w:rPr>
              <w:t xml:space="preserve">(  </w:t>
            </w:r>
            <w:proofErr w:type="gramEnd"/>
            <w:r w:rsidRPr="00381AC6">
              <w:rPr>
                <w:rFonts w:ascii="Arial" w:hAnsi="Arial" w:cs="Arial"/>
                <w:sz w:val="22"/>
                <w:szCs w:val="22"/>
                <w:lang w:eastAsia="en-US"/>
              </w:rPr>
              <w:t xml:space="preserve">   ) Pregão presencial;</w:t>
            </w:r>
          </w:p>
          <w:p w:rsidR="00E20733" w:rsidRPr="00381AC6" w:rsidRDefault="00E20733" w:rsidP="00381AC6">
            <w:pPr>
              <w:spacing w:line="360" w:lineRule="auto"/>
              <w:rPr>
                <w:rFonts w:ascii="Arial" w:hAnsi="Arial" w:cs="Arial"/>
                <w:sz w:val="22"/>
                <w:szCs w:val="22"/>
                <w:lang w:eastAsia="en-US"/>
              </w:rPr>
            </w:pPr>
            <w:proofErr w:type="gramStart"/>
            <w:r w:rsidRPr="00381AC6">
              <w:rPr>
                <w:rFonts w:ascii="Arial" w:hAnsi="Arial" w:cs="Arial"/>
                <w:sz w:val="22"/>
                <w:szCs w:val="22"/>
                <w:lang w:eastAsia="en-US"/>
              </w:rPr>
              <w:t xml:space="preserve">(  </w:t>
            </w:r>
            <w:proofErr w:type="gramEnd"/>
            <w:r w:rsidRPr="00381AC6">
              <w:rPr>
                <w:rFonts w:ascii="Arial" w:hAnsi="Arial" w:cs="Arial"/>
                <w:sz w:val="22"/>
                <w:szCs w:val="22"/>
                <w:lang w:eastAsia="en-US"/>
              </w:rPr>
              <w:t xml:space="preserve">   ) Concorrência;</w:t>
            </w:r>
          </w:p>
          <w:p w:rsidR="00E20733" w:rsidRPr="00381AC6" w:rsidRDefault="00E20733" w:rsidP="00381AC6">
            <w:pPr>
              <w:spacing w:line="360" w:lineRule="auto"/>
              <w:rPr>
                <w:rFonts w:ascii="Arial" w:hAnsi="Arial" w:cs="Arial"/>
                <w:sz w:val="22"/>
                <w:szCs w:val="22"/>
                <w:lang w:eastAsia="en-US"/>
              </w:rPr>
            </w:pPr>
            <w:proofErr w:type="gramStart"/>
            <w:r w:rsidRPr="00381AC6">
              <w:rPr>
                <w:rFonts w:ascii="Arial" w:hAnsi="Arial" w:cs="Arial"/>
                <w:sz w:val="22"/>
                <w:szCs w:val="22"/>
                <w:lang w:eastAsia="en-US"/>
              </w:rPr>
              <w:t>( X</w:t>
            </w:r>
            <w:proofErr w:type="gramEnd"/>
            <w:r w:rsidRPr="00381AC6">
              <w:rPr>
                <w:rFonts w:ascii="Arial" w:hAnsi="Arial" w:cs="Arial"/>
                <w:sz w:val="22"/>
                <w:szCs w:val="22"/>
                <w:lang w:eastAsia="en-US"/>
              </w:rPr>
              <w:t xml:space="preserve"> ) Tomada de Preços;</w:t>
            </w:r>
          </w:p>
          <w:p w:rsidR="00E20733" w:rsidRPr="00381AC6" w:rsidRDefault="00E20733" w:rsidP="00381AC6">
            <w:pPr>
              <w:spacing w:line="360" w:lineRule="auto"/>
              <w:rPr>
                <w:rFonts w:ascii="Arial" w:hAnsi="Arial" w:cs="Arial"/>
                <w:sz w:val="22"/>
                <w:szCs w:val="22"/>
                <w:lang w:eastAsia="en-US"/>
              </w:rPr>
            </w:pPr>
            <w:proofErr w:type="gramStart"/>
            <w:r w:rsidRPr="00381AC6">
              <w:rPr>
                <w:rFonts w:ascii="Arial" w:hAnsi="Arial" w:cs="Arial"/>
                <w:sz w:val="22"/>
                <w:szCs w:val="22"/>
                <w:lang w:eastAsia="en-US"/>
              </w:rPr>
              <w:t xml:space="preserve">(  </w:t>
            </w:r>
            <w:proofErr w:type="gramEnd"/>
            <w:r w:rsidRPr="00381AC6">
              <w:rPr>
                <w:rFonts w:ascii="Arial" w:hAnsi="Arial" w:cs="Arial"/>
                <w:sz w:val="22"/>
                <w:szCs w:val="22"/>
                <w:lang w:eastAsia="en-US"/>
              </w:rPr>
              <w:t xml:space="preserve">   ) Credenciamento;</w:t>
            </w:r>
          </w:p>
          <w:p w:rsidR="00E20733" w:rsidRPr="00381AC6" w:rsidRDefault="00E20733" w:rsidP="00381AC6">
            <w:pPr>
              <w:spacing w:line="360" w:lineRule="auto"/>
              <w:rPr>
                <w:rFonts w:ascii="Arial" w:hAnsi="Arial" w:cs="Arial"/>
                <w:sz w:val="22"/>
                <w:szCs w:val="22"/>
                <w:lang w:eastAsia="en-US"/>
              </w:rPr>
            </w:pPr>
            <w:proofErr w:type="gramStart"/>
            <w:r w:rsidRPr="00381AC6">
              <w:rPr>
                <w:rFonts w:ascii="Arial" w:hAnsi="Arial" w:cs="Arial"/>
                <w:sz w:val="22"/>
                <w:szCs w:val="22"/>
                <w:lang w:eastAsia="en-US"/>
              </w:rPr>
              <w:t xml:space="preserve">(  </w:t>
            </w:r>
            <w:proofErr w:type="gramEnd"/>
            <w:r w:rsidRPr="00381AC6">
              <w:rPr>
                <w:rFonts w:ascii="Arial" w:hAnsi="Arial" w:cs="Arial"/>
                <w:sz w:val="22"/>
                <w:szCs w:val="22"/>
                <w:lang w:eastAsia="en-US"/>
              </w:rPr>
              <w:t xml:space="preserve">   ) Convite.</w:t>
            </w:r>
          </w:p>
          <w:p w:rsidR="00E20733" w:rsidRPr="00381AC6" w:rsidRDefault="00EC5104" w:rsidP="00381AC6">
            <w:pPr>
              <w:spacing w:line="360" w:lineRule="auto"/>
              <w:rPr>
                <w:rFonts w:ascii="Arial" w:hAnsi="Arial" w:cs="Arial"/>
                <w:sz w:val="22"/>
                <w:szCs w:val="22"/>
                <w:lang w:eastAsia="en-US"/>
              </w:rPr>
            </w:pPr>
            <w:r w:rsidRPr="00381AC6">
              <w:rPr>
                <w:rFonts w:ascii="Arial" w:hAnsi="Arial" w:cs="Arial"/>
                <w:sz w:val="22"/>
                <w:szCs w:val="22"/>
                <w:lang w:eastAsia="en-US"/>
              </w:rPr>
              <w:t xml:space="preserve">Número: </w:t>
            </w:r>
            <w:r w:rsidR="00E52373" w:rsidRPr="00381AC6">
              <w:rPr>
                <w:rFonts w:ascii="Arial" w:hAnsi="Arial" w:cs="Arial"/>
                <w:sz w:val="22"/>
                <w:szCs w:val="22"/>
                <w:lang w:eastAsia="en-US"/>
              </w:rPr>
              <w:t>0</w:t>
            </w:r>
            <w:r w:rsidR="00D3023C">
              <w:rPr>
                <w:rFonts w:ascii="Arial" w:hAnsi="Arial" w:cs="Arial"/>
                <w:sz w:val="22"/>
                <w:szCs w:val="22"/>
                <w:lang w:eastAsia="en-US"/>
              </w:rPr>
              <w:t>3</w:t>
            </w:r>
            <w:r w:rsidR="00E52373" w:rsidRPr="00381AC6">
              <w:rPr>
                <w:rFonts w:ascii="Arial" w:hAnsi="Arial" w:cs="Arial"/>
                <w:sz w:val="22"/>
                <w:szCs w:val="22"/>
                <w:lang w:eastAsia="en-US"/>
              </w:rPr>
              <w:t>/201</w:t>
            </w:r>
            <w:r w:rsidR="005716D8" w:rsidRPr="00381AC6">
              <w:rPr>
                <w:rFonts w:ascii="Arial" w:hAnsi="Arial" w:cs="Arial"/>
                <w:sz w:val="22"/>
                <w:szCs w:val="22"/>
                <w:lang w:eastAsia="en-US"/>
              </w:rPr>
              <w:t>9</w:t>
            </w:r>
          </w:p>
          <w:p w:rsidR="00E20733" w:rsidRPr="00381AC6" w:rsidRDefault="00E20733" w:rsidP="00381AC6">
            <w:pPr>
              <w:spacing w:line="360" w:lineRule="auto"/>
              <w:rPr>
                <w:sz w:val="22"/>
                <w:szCs w:val="22"/>
              </w:rPr>
            </w:pPr>
            <w:r w:rsidRPr="00381AC6">
              <w:rPr>
                <w:rFonts w:ascii="Arial" w:hAnsi="Arial" w:cs="Arial"/>
                <w:sz w:val="22"/>
                <w:szCs w:val="22"/>
                <w:lang w:eastAsia="en-US"/>
              </w:rPr>
              <w:t>Entidade: Prefeitura Municipal de Caçador</w:t>
            </w:r>
          </w:p>
        </w:tc>
      </w:tr>
      <w:tr w:rsidR="00E20733" w:rsidRPr="00381AC6" w:rsidTr="00B93C15">
        <w:tc>
          <w:tcPr>
            <w:tcW w:w="8889" w:type="dxa"/>
            <w:tcBorders>
              <w:top w:val="single" w:sz="4" w:space="0" w:color="000000"/>
              <w:left w:val="single" w:sz="4" w:space="0" w:color="000000"/>
              <w:bottom w:val="single" w:sz="4" w:space="0" w:color="000000"/>
              <w:right w:val="single" w:sz="4" w:space="0" w:color="000000"/>
            </w:tcBorders>
            <w:shd w:val="clear" w:color="auto" w:fill="auto"/>
          </w:tcPr>
          <w:p w:rsidR="00E20733" w:rsidRPr="00381AC6" w:rsidRDefault="00E20733" w:rsidP="00381AC6">
            <w:pPr>
              <w:spacing w:line="360" w:lineRule="auto"/>
              <w:rPr>
                <w:rFonts w:ascii="Arial" w:hAnsi="Arial" w:cs="Arial"/>
                <w:sz w:val="22"/>
                <w:szCs w:val="22"/>
                <w:lang w:eastAsia="en-US"/>
              </w:rPr>
            </w:pPr>
            <w:r w:rsidRPr="00381AC6">
              <w:rPr>
                <w:rFonts w:ascii="Arial" w:hAnsi="Arial" w:cs="Arial"/>
                <w:sz w:val="22"/>
                <w:szCs w:val="22"/>
                <w:lang w:eastAsia="en-US"/>
              </w:rPr>
              <w:t>Data:</w:t>
            </w:r>
          </w:p>
        </w:tc>
      </w:tr>
    </w:tbl>
    <w:p w:rsidR="00E20733" w:rsidRPr="00381AC6" w:rsidRDefault="00E20733" w:rsidP="00381AC6">
      <w:pPr>
        <w:pStyle w:val="Ttulo7"/>
        <w:spacing w:before="0" w:after="0" w:line="360" w:lineRule="auto"/>
        <w:rPr>
          <w:rFonts w:ascii="Arial" w:hAnsi="Arial" w:cs="Arial"/>
          <w:sz w:val="22"/>
          <w:szCs w:val="22"/>
        </w:rPr>
      </w:pPr>
    </w:p>
    <w:p w:rsidR="00E20733" w:rsidRPr="00381AC6" w:rsidRDefault="00E20733" w:rsidP="00381AC6">
      <w:pPr>
        <w:pStyle w:val="Ttulo7"/>
        <w:spacing w:before="0" w:after="0" w:line="360" w:lineRule="auto"/>
        <w:rPr>
          <w:rFonts w:ascii="Arial" w:hAnsi="Arial" w:cs="Arial"/>
          <w:sz w:val="22"/>
          <w:szCs w:val="22"/>
        </w:rPr>
      </w:pPr>
      <w:r w:rsidRPr="00381AC6">
        <w:rPr>
          <w:rFonts w:ascii="Arial" w:hAnsi="Arial" w:cs="Arial"/>
          <w:b/>
          <w:bCs/>
          <w:sz w:val="22"/>
          <w:szCs w:val="22"/>
        </w:rPr>
        <w:t>Senhor licitante,</w:t>
      </w:r>
    </w:p>
    <w:p w:rsidR="00E20733" w:rsidRPr="00381AC6" w:rsidRDefault="00E20733" w:rsidP="00381AC6">
      <w:pPr>
        <w:spacing w:line="360" w:lineRule="auto"/>
        <w:jc w:val="both"/>
        <w:rPr>
          <w:rFonts w:ascii="Arial" w:hAnsi="Arial" w:cs="Arial"/>
          <w:sz w:val="22"/>
          <w:szCs w:val="22"/>
        </w:rPr>
      </w:pPr>
      <w:r w:rsidRPr="00381AC6">
        <w:rPr>
          <w:rFonts w:ascii="Arial" w:hAnsi="Arial" w:cs="Arial"/>
          <w:sz w:val="22"/>
          <w:szCs w:val="22"/>
        </w:rPr>
        <w:tab/>
        <w:t xml:space="preserve">Visando à comunicação futura entre esta Prefeitura e essa empresa, solicito de Vossa Senhoria preencher a solicitação de entrega do Edital e remeter por </w:t>
      </w:r>
      <w:r w:rsidR="00E52373" w:rsidRPr="00381AC6">
        <w:rPr>
          <w:rFonts w:ascii="Arial" w:hAnsi="Arial" w:cs="Arial"/>
          <w:sz w:val="22"/>
          <w:szCs w:val="22"/>
        </w:rPr>
        <w:t>meio do e-mail: licitac</w:t>
      </w:r>
      <w:r w:rsidR="00517441" w:rsidRPr="00381AC6">
        <w:rPr>
          <w:rFonts w:ascii="Arial" w:hAnsi="Arial" w:cs="Arial"/>
          <w:sz w:val="22"/>
          <w:szCs w:val="22"/>
        </w:rPr>
        <w:t>ao</w:t>
      </w:r>
      <w:r w:rsidRPr="00381AC6">
        <w:rPr>
          <w:rFonts w:ascii="Arial" w:hAnsi="Arial" w:cs="Arial"/>
          <w:sz w:val="22"/>
          <w:szCs w:val="22"/>
        </w:rPr>
        <w:t>@cacador.sc.gov.br</w:t>
      </w:r>
    </w:p>
    <w:p w:rsidR="00381AC6" w:rsidRDefault="00381AC6" w:rsidP="00381AC6">
      <w:pPr>
        <w:spacing w:line="360" w:lineRule="auto"/>
        <w:ind w:firstLine="708"/>
        <w:jc w:val="both"/>
        <w:rPr>
          <w:rFonts w:ascii="Arial" w:hAnsi="Arial" w:cs="Arial"/>
          <w:b/>
          <w:sz w:val="22"/>
          <w:szCs w:val="22"/>
        </w:rPr>
      </w:pPr>
    </w:p>
    <w:p w:rsidR="00E20733" w:rsidRPr="00381AC6" w:rsidRDefault="00E20733" w:rsidP="00381AC6">
      <w:pPr>
        <w:spacing w:line="360" w:lineRule="auto"/>
        <w:ind w:firstLine="708"/>
        <w:jc w:val="both"/>
        <w:rPr>
          <w:rFonts w:ascii="Arial" w:hAnsi="Arial" w:cs="Arial"/>
          <w:sz w:val="22"/>
          <w:szCs w:val="22"/>
        </w:rPr>
      </w:pPr>
      <w:r w:rsidRPr="00381AC6">
        <w:rPr>
          <w:rFonts w:ascii="Arial" w:hAnsi="Arial" w:cs="Arial"/>
          <w:b/>
          <w:sz w:val="22"/>
          <w:szCs w:val="22"/>
        </w:rPr>
        <w:t xml:space="preserve">A não remessa do recibo exime a Coordenadoria de Licitações e Contratos da </w:t>
      </w:r>
      <w:r w:rsidRPr="00381AC6">
        <w:rPr>
          <w:rFonts w:ascii="Arial" w:hAnsi="Arial" w:cs="Arial"/>
          <w:b/>
          <w:bCs/>
          <w:sz w:val="22"/>
          <w:szCs w:val="22"/>
        </w:rPr>
        <w:t>Prefeitura do Município de Caçador</w:t>
      </w:r>
      <w:r w:rsidRPr="00381AC6">
        <w:rPr>
          <w:rFonts w:ascii="Arial" w:hAnsi="Arial" w:cs="Arial"/>
          <w:b/>
          <w:sz w:val="22"/>
          <w:szCs w:val="22"/>
        </w:rPr>
        <w:t xml:space="preserve"> da comunicação de eventuais retificações ocorridas no instrumento convocatório, e de quaisquer informações adicionais.</w:t>
      </w:r>
    </w:p>
    <w:p w:rsidR="00E20733" w:rsidRPr="00381AC6" w:rsidRDefault="00E20733" w:rsidP="00381AC6">
      <w:pPr>
        <w:spacing w:line="360" w:lineRule="auto"/>
        <w:rPr>
          <w:rFonts w:ascii="Arial" w:hAnsi="Arial" w:cs="Arial"/>
          <w:sz w:val="22"/>
          <w:szCs w:val="22"/>
        </w:rPr>
      </w:pPr>
    </w:p>
    <w:p w:rsidR="00E20733" w:rsidRPr="00381AC6" w:rsidRDefault="00E20733" w:rsidP="00381AC6">
      <w:pPr>
        <w:spacing w:line="360" w:lineRule="auto"/>
        <w:jc w:val="center"/>
        <w:rPr>
          <w:rFonts w:ascii="Arial" w:hAnsi="Arial" w:cs="Arial"/>
          <w:b/>
          <w:sz w:val="22"/>
          <w:szCs w:val="22"/>
        </w:rPr>
      </w:pPr>
      <w:r w:rsidRPr="00381AC6">
        <w:rPr>
          <w:rFonts w:ascii="Arial" w:hAnsi="Arial" w:cs="Arial"/>
          <w:b/>
          <w:bCs/>
          <w:sz w:val="22"/>
          <w:szCs w:val="22"/>
        </w:rPr>
        <w:t xml:space="preserve">Coordenadoria de Licitações e Contratos </w:t>
      </w:r>
    </w:p>
    <w:p w:rsidR="00E20733" w:rsidRPr="00381AC6" w:rsidRDefault="00E20733" w:rsidP="00381AC6">
      <w:pPr>
        <w:pStyle w:val="TextosemFormatao1"/>
        <w:spacing w:line="360" w:lineRule="auto"/>
        <w:jc w:val="center"/>
        <w:rPr>
          <w:rFonts w:ascii="Arial" w:hAnsi="Arial" w:cs="Arial"/>
          <w:b/>
          <w:sz w:val="22"/>
          <w:szCs w:val="22"/>
        </w:rPr>
      </w:pPr>
      <w:r w:rsidRPr="00381AC6">
        <w:rPr>
          <w:rFonts w:ascii="Arial" w:hAnsi="Arial" w:cs="Arial"/>
          <w:b/>
          <w:sz w:val="22"/>
          <w:szCs w:val="22"/>
        </w:rPr>
        <w:t xml:space="preserve">da </w:t>
      </w:r>
      <w:r w:rsidRPr="00381AC6">
        <w:rPr>
          <w:rFonts w:ascii="Arial" w:hAnsi="Arial" w:cs="Arial"/>
          <w:b/>
          <w:bCs/>
          <w:sz w:val="22"/>
          <w:szCs w:val="22"/>
        </w:rPr>
        <w:t>Prefeitura do Município de Caçador</w:t>
      </w:r>
    </w:p>
    <w:p w:rsidR="00E20733" w:rsidRPr="0066668A" w:rsidRDefault="00E52373" w:rsidP="00E20733">
      <w:pPr>
        <w:pStyle w:val="TextosemFormatao1"/>
        <w:jc w:val="center"/>
        <w:rPr>
          <w:rFonts w:ascii="Arial" w:hAnsi="Arial" w:cs="Arial"/>
          <w:b/>
          <w:sz w:val="24"/>
          <w:szCs w:val="24"/>
        </w:rPr>
      </w:pPr>
      <w:r w:rsidRPr="0066668A">
        <w:rPr>
          <w:rFonts w:ascii="Arial" w:hAnsi="Arial" w:cs="Arial"/>
          <w:b/>
          <w:sz w:val="24"/>
          <w:szCs w:val="24"/>
        </w:rPr>
        <w:lastRenderedPageBreak/>
        <w:t>PROCESSO DE LICITAÇÃO 0</w:t>
      </w:r>
      <w:r w:rsidR="00210633" w:rsidRPr="0066668A">
        <w:rPr>
          <w:rFonts w:ascii="Arial" w:hAnsi="Arial" w:cs="Arial"/>
          <w:b/>
          <w:sz w:val="24"/>
          <w:szCs w:val="24"/>
        </w:rPr>
        <w:t>2</w:t>
      </w:r>
      <w:r w:rsidR="00AC2C7A">
        <w:rPr>
          <w:rFonts w:ascii="Arial" w:hAnsi="Arial" w:cs="Arial"/>
          <w:b/>
          <w:sz w:val="24"/>
          <w:szCs w:val="24"/>
        </w:rPr>
        <w:t>2</w:t>
      </w:r>
      <w:r w:rsidRPr="0066668A">
        <w:rPr>
          <w:rFonts w:ascii="Arial" w:hAnsi="Arial" w:cs="Arial"/>
          <w:b/>
          <w:sz w:val="24"/>
          <w:szCs w:val="24"/>
        </w:rPr>
        <w:t>/201</w:t>
      </w:r>
      <w:r w:rsidR="005716D8" w:rsidRPr="0066668A">
        <w:rPr>
          <w:rFonts w:ascii="Arial" w:hAnsi="Arial" w:cs="Arial"/>
          <w:b/>
          <w:sz w:val="24"/>
          <w:szCs w:val="24"/>
        </w:rPr>
        <w:t>9</w:t>
      </w:r>
    </w:p>
    <w:p w:rsidR="00E20733" w:rsidRPr="0066668A" w:rsidRDefault="00484511" w:rsidP="00E20733">
      <w:pPr>
        <w:pStyle w:val="TextosemFormatao1"/>
        <w:jc w:val="center"/>
        <w:rPr>
          <w:rFonts w:ascii="Arial" w:hAnsi="Arial" w:cs="Arial"/>
          <w:b/>
          <w:sz w:val="24"/>
          <w:szCs w:val="24"/>
        </w:rPr>
      </w:pPr>
      <w:r w:rsidRPr="0066668A">
        <w:rPr>
          <w:rFonts w:ascii="Arial" w:hAnsi="Arial" w:cs="Arial"/>
          <w:b/>
          <w:sz w:val="24"/>
          <w:szCs w:val="24"/>
        </w:rPr>
        <w:t>TOMADA DE PREÇOS N° 0</w:t>
      </w:r>
      <w:r w:rsidR="00AC2C7A">
        <w:rPr>
          <w:rFonts w:ascii="Arial" w:hAnsi="Arial" w:cs="Arial"/>
          <w:b/>
          <w:sz w:val="24"/>
          <w:szCs w:val="24"/>
        </w:rPr>
        <w:t>3</w:t>
      </w:r>
      <w:bookmarkStart w:id="0" w:name="_GoBack"/>
      <w:bookmarkEnd w:id="0"/>
      <w:r w:rsidR="00E52373" w:rsidRPr="0066668A">
        <w:rPr>
          <w:rFonts w:ascii="Arial" w:hAnsi="Arial" w:cs="Arial"/>
          <w:b/>
          <w:sz w:val="24"/>
          <w:szCs w:val="24"/>
        </w:rPr>
        <w:t>/201</w:t>
      </w:r>
      <w:r w:rsidR="005716D8" w:rsidRPr="0066668A">
        <w:rPr>
          <w:rFonts w:ascii="Arial" w:hAnsi="Arial" w:cs="Arial"/>
          <w:b/>
          <w:sz w:val="24"/>
          <w:szCs w:val="24"/>
        </w:rPr>
        <w:t>9</w:t>
      </w:r>
      <w:r w:rsidR="00E52373" w:rsidRPr="0066668A">
        <w:rPr>
          <w:rFonts w:ascii="Arial" w:hAnsi="Arial" w:cs="Arial"/>
          <w:b/>
          <w:sz w:val="24"/>
          <w:szCs w:val="24"/>
        </w:rPr>
        <w:t xml:space="preserve"> </w:t>
      </w:r>
    </w:p>
    <w:p w:rsidR="00E20733" w:rsidRPr="0066668A" w:rsidRDefault="00E20733" w:rsidP="00E20733">
      <w:pPr>
        <w:pStyle w:val="TextosemFormatao1"/>
        <w:jc w:val="center"/>
        <w:rPr>
          <w:rFonts w:ascii="Arial" w:hAnsi="Arial" w:cs="Arial"/>
          <w:sz w:val="24"/>
          <w:szCs w:val="24"/>
        </w:rPr>
      </w:pPr>
    </w:p>
    <w:p w:rsidR="00E20733" w:rsidRPr="00685887" w:rsidRDefault="005447D0" w:rsidP="00E20733">
      <w:pPr>
        <w:jc w:val="both"/>
        <w:rPr>
          <w:rFonts w:ascii="Arial" w:hAnsi="Arial" w:cs="Arial"/>
          <w:b/>
          <w:shd w:val="clear" w:color="auto" w:fill="FFFF00"/>
        </w:rPr>
      </w:pPr>
      <w:r w:rsidRPr="0066668A">
        <w:rPr>
          <w:rFonts w:ascii="Arial" w:hAnsi="Arial" w:cs="Arial"/>
        </w:rPr>
        <w:t>O município</w:t>
      </w:r>
      <w:r w:rsidR="00E20733" w:rsidRPr="0066668A">
        <w:rPr>
          <w:rFonts w:ascii="Arial" w:hAnsi="Arial" w:cs="Arial"/>
        </w:rPr>
        <w:t xml:space="preserve"> de Caçador/SC pessoa jurídica de direito público interno, inscrita no CNPJ sob o nº. 83.074.302/0001-31, com sede na Avenida Santa Catarina, nº 195, centro, nesta cidade de Caçador, SC, de conformidade com o que estabelece a  Lei nº 8.666/93 de 21 de Junho de 1993 e alterações subsequentes, e supletivamente as normas do direito administrativo, do Código Civil, da Lei Orgânica deste Município e de acordo com as cláusulas e condições constantes deste edital, torna público para conhecimento  dos interessados, que fará realizar  Licitação do tipo</w:t>
      </w:r>
      <w:r w:rsidR="00E20733" w:rsidRPr="0066668A">
        <w:rPr>
          <w:rFonts w:ascii="Arial" w:hAnsi="Arial" w:cs="Arial"/>
          <w:b/>
        </w:rPr>
        <w:t xml:space="preserve"> MENOR PREÇO </w:t>
      </w:r>
      <w:r w:rsidR="00484511" w:rsidRPr="0066668A">
        <w:rPr>
          <w:rFonts w:ascii="Arial" w:hAnsi="Arial" w:cs="Arial"/>
          <w:b/>
        </w:rPr>
        <w:t>GLOBAL</w:t>
      </w:r>
      <w:r w:rsidR="00E20733" w:rsidRPr="0066668A">
        <w:rPr>
          <w:rFonts w:ascii="Arial" w:hAnsi="Arial" w:cs="Arial"/>
          <w:b/>
        </w:rPr>
        <w:t xml:space="preserve"> </w:t>
      </w:r>
      <w:r w:rsidR="00E20733" w:rsidRPr="0066668A">
        <w:rPr>
          <w:rFonts w:ascii="Arial" w:hAnsi="Arial" w:cs="Arial"/>
        </w:rPr>
        <w:t xml:space="preserve">na modalidade de </w:t>
      </w:r>
      <w:r w:rsidR="00E20733" w:rsidRPr="0066668A">
        <w:rPr>
          <w:rFonts w:ascii="Arial" w:hAnsi="Arial" w:cs="Arial"/>
          <w:b/>
        </w:rPr>
        <w:t xml:space="preserve">TOMADA DE PREÇOS Nº </w:t>
      </w:r>
      <w:r w:rsidR="00E522DD" w:rsidRPr="0066668A">
        <w:rPr>
          <w:rFonts w:ascii="Arial" w:hAnsi="Arial" w:cs="Arial"/>
          <w:b/>
        </w:rPr>
        <w:t>0</w:t>
      </w:r>
      <w:r w:rsidR="00922B06" w:rsidRPr="0066668A">
        <w:rPr>
          <w:rFonts w:ascii="Arial" w:hAnsi="Arial" w:cs="Arial"/>
          <w:b/>
        </w:rPr>
        <w:t>3</w:t>
      </w:r>
      <w:r w:rsidR="00546C7D" w:rsidRPr="0066668A">
        <w:rPr>
          <w:rFonts w:ascii="Arial" w:hAnsi="Arial" w:cs="Arial"/>
          <w:b/>
        </w:rPr>
        <w:t>/201</w:t>
      </w:r>
      <w:r w:rsidR="005716D8" w:rsidRPr="0066668A">
        <w:rPr>
          <w:rFonts w:ascii="Arial" w:hAnsi="Arial" w:cs="Arial"/>
          <w:b/>
        </w:rPr>
        <w:t>9</w:t>
      </w:r>
      <w:r w:rsidR="00E20733" w:rsidRPr="0066668A">
        <w:rPr>
          <w:rFonts w:ascii="Arial" w:hAnsi="Arial" w:cs="Arial"/>
          <w:b/>
        </w:rPr>
        <w:t xml:space="preserve"> </w:t>
      </w:r>
      <w:r w:rsidR="00E20733" w:rsidRPr="0066668A">
        <w:rPr>
          <w:rFonts w:ascii="Arial" w:hAnsi="Arial" w:cs="Arial"/>
        </w:rPr>
        <w:t>para a</w:t>
      </w:r>
      <w:r w:rsidR="00E20733" w:rsidRPr="0066668A">
        <w:rPr>
          <w:rFonts w:ascii="Arial" w:hAnsi="Arial" w:cs="Arial"/>
          <w:b/>
        </w:rPr>
        <w:t xml:space="preserve"> </w:t>
      </w:r>
      <w:r w:rsidR="00922B06" w:rsidRPr="0066668A">
        <w:rPr>
          <w:rFonts w:ascii="Arial" w:hAnsi="Arial" w:cs="Arial"/>
          <w:b/>
        </w:rPr>
        <w:t>CONTRATAÇÃO DE EMPRESA QUE EXCUTE OBRAS E SERVIÇOS DE PAVIMENTAÇÃO ASFÁLTICA, DRENAGEM, PASSEIO E SINALIZAÇÃO DA RUA JOSÉ OLEINIK DO MUNICÍPIO DE CAÇADOR-SC, CONFORME ORDEM E NECESSIDADE DA INFRAESTRUTURA, ESPECIFICAÇÕES E DEMAIS ELEMENTOS TÉCNICOS CONSTANTES NO TERMO DE REFERÊNCIA E DEMAIS ANEXOS</w:t>
      </w:r>
      <w:r w:rsidR="00546C7D" w:rsidRPr="0066668A">
        <w:rPr>
          <w:rFonts w:ascii="Arial" w:hAnsi="Arial" w:cs="Arial"/>
          <w:b/>
        </w:rPr>
        <w:t>,</w:t>
      </w:r>
      <w:r w:rsidR="00E20733" w:rsidRPr="0066668A">
        <w:rPr>
          <w:rFonts w:ascii="Arial" w:hAnsi="Arial" w:cs="Arial"/>
        </w:rPr>
        <w:t xml:space="preserve"> com  abertura  dos envelopes  de  HABILITAÇÃO </w:t>
      </w:r>
      <w:r w:rsidR="00E20733" w:rsidRPr="00685887">
        <w:rPr>
          <w:rFonts w:ascii="Arial" w:hAnsi="Arial" w:cs="Arial"/>
        </w:rPr>
        <w:t xml:space="preserve">e de PROPOSTA DE PREÇOS, por Comissão especialmente designada, dia </w:t>
      </w:r>
      <w:r w:rsidR="00CA6C55" w:rsidRPr="00685887">
        <w:rPr>
          <w:rFonts w:ascii="Arial" w:hAnsi="Arial" w:cs="Arial"/>
          <w:b/>
        </w:rPr>
        <w:t>2</w:t>
      </w:r>
      <w:r w:rsidR="00685887" w:rsidRPr="00685887">
        <w:rPr>
          <w:rFonts w:ascii="Arial" w:hAnsi="Arial" w:cs="Arial"/>
          <w:b/>
        </w:rPr>
        <w:t>9</w:t>
      </w:r>
      <w:r w:rsidR="00210633" w:rsidRPr="00685887">
        <w:rPr>
          <w:rFonts w:ascii="Arial" w:hAnsi="Arial" w:cs="Arial"/>
          <w:b/>
        </w:rPr>
        <w:t xml:space="preserve"> (</w:t>
      </w:r>
      <w:r w:rsidR="00CA6C55" w:rsidRPr="00685887">
        <w:rPr>
          <w:rFonts w:ascii="Arial" w:hAnsi="Arial" w:cs="Arial"/>
          <w:b/>
        </w:rPr>
        <w:t xml:space="preserve">VINTE E </w:t>
      </w:r>
      <w:r w:rsidR="00685887" w:rsidRPr="00685887">
        <w:rPr>
          <w:rFonts w:ascii="Arial" w:hAnsi="Arial" w:cs="Arial"/>
          <w:b/>
        </w:rPr>
        <w:t>NOVE</w:t>
      </w:r>
      <w:r w:rsidR="00210633" w:rsidRPr="00685887">
        <w:rPr>
          <w:rFonts w:ascii="Arial" w:hAnsi="Arial" w:cs="Arial"/>
          <w:b/>
        </w:rPr>
        <w:t>)</w:t>
      </w:r>
      <w:r w:rsidR="00666524" w:rsidRPr="00685887">
        <w:rPr>
          <w:rFonts w:ascii="Arial" w:hAnsi="Arial" w:cs="Arial"/>
        </w:rPr>
        <w:t xml:space="preserve"> </w:t>
      </w:r>
      <w:r w:rsidR="00546C7D" w:rsidRPr="00685887">
        <w:rPr>
          <w:rFonts w:ascii="Arial" w:hAnsi="Arial" w:cs="Arial"/>
          <w:b/>
        </w:rPr>
        <w:t>DE</w:t>
      </w:r>
      <w:r w:rsidR="005716D8" w:rsidRPr="00685887">
        <w:rPr>
          <w:rFonts w:ascii="Arial" w:hAnsi="Arial" w:cs="Arial"/>
          <w:b/>
        </w:rPr>
        <w:t xml:space="preserve"> </w:t>
      </w:r>
      <w:r w:rsidR="00484511" w:rsidRPr="00685887">
        <w:rPr>
          <w:rFonts w:ascii="Arial" w:hAnsi="Arial" w:cs="Arial"/>
          <w:b/>
        </w:rPr>
        <w:t xml:space="preserve"> </w:t>
      </w:r>
      <w:r w:rsidR="00666524" w:rsidRPr="00685887">
        <w:rPr>
          <w:rFonts w:ascii="Arial" w:hAnsi="Arial" w:cs="Arial"/>
          <w:b/>
        </w:rPr>
        <w:t xml:space="preserve">MARÇO </w:t>
      </w:r>
      <w:r w:rsidR="00484511" w:rsidRPr="00685887">
        <w:rPr>
          <w:rFonts w:ascii="Arial" w:hAnsi="Arial" w:cs="Arial"/>
          <w:b/>
        </w:rPr>
        <w:t>D</w:t>
      </w:r>
      <w:r w:rsidR="0059571E" w:rsidRPr="00685887">
        <w:rPr>
          <w:rFonts w:ascii="Arial" w:hAnsi="Arial" w:cs="Arial"/>
          <w:b/>
        </w:rPr>
        <w:t xml:space="preserve">E </w:t>
      </w:r>
      <w:r w:rsidR="00E52373" w:rsidRPr="00685887">
        <w:rPr>
          <w:rFonts w:ascii="Arial" w:hAnsi="Arial" w:cs="Arial"/>
          <w:b/>
        </w:rPr>
        <w:t>201</w:t>
      </w:r>
      <w:r w:rsidR="005716D8" w:rsidRPr="00685887">
        <w:rPr>
          <w:rFonts w:ascii="Arial" w:hAnsi="Arial" w:cs="Arial"/>
          <w:b/>
        </w:rPr>
        <w:t>9</w:t>
      </w:r>
      <w:r w:rsidR="00E20733" w:rsidRPr="00685887">
        <w:rPr>
          <w:rFonts w:ascii="Arial" w:hAnsi="Arial" w:cs="Arial"/>
          <w:b/>
        </w:rPr>
        <w:t xml:space="preserve"> às 14h</w:t>
      </w:r>
      <w:r w:rsidR="005716D8" w:rsidRPr="00685887">
        <w:rPr>
          <w:rFonts w:ascii="Arial" w:hAnsi="Arial" w:cs="Arial"/>
          <w:b/>
        </w:rPr>
        <w:t>3</w:t>
      </w:r>
      <w:r w:rsidR="00E20733" w:rsidRPr="00685887">
        <w:rPr>
          <w:rFonts w:ascii="Arial" w:hAnsi="Arial" w:cs="Arial"/>
          <w:b/>
        </w:rPr>
        <w:t>0min</w:t>
      </w:r>
      <w:r w:rsidR="00E20733" w:rsidRPr="00685887">
        <w:rPr>
          <w:rFonts w:ascii="Arial" w:hAnsi="Arial" w:cs="Arial"/>
        </w:rPr>
        <w:t xml:space="preserve">, no Setor de Licitações e Contratos da Prefeitura do Município de Caçador, S.C., localizado na Avenida Santa Catarina, nº 195, Centro, - CEP 89.500.000, Caçador/SC.  </w:t>
      </w:r>
    </w:p>
    <w:p w:rsidR="00E20733" w:rsidRPr="0066668A" w:rsidRDefault="00E20733" w:rsidP="00E20733">
      <w:pPr>
        <w:jc w:val="both"/>
        <w:rPr>
          <w:rFonts w:ascii="Arial" w:eastAsia="Arial" w:hAnsi="Arial" w:cs="Arial"/>
        </w:rPr>
      </w:pPr>
      <w:r w:rsidRPr="00685887">
        <w:rPr>
          <w:rFonts w:ascii="Arial" w:hAnsi="Arial" w:cs="Arial"/>
        </w:rPr>
        <w:t xml:space="preserve">Os licitantes devidamente cadastrados ou que atenderem a todas as condições exigidas para </w:t>
      </w:r>
      <w:r w:rsidR="00B93C15" w:rsidRPr="00685887">
        <w:rPr>
          <w:rFonts w:ascii="Arial" w:hAnsi="Arial" w:cs="Arial"/>
        </w:rPr>
        <w:t xml:space="preserve">o </w:t>
      </w:r>
      <w:r w:rsidRPr="00685887">
        <w:rPr>
          <w:rFonts w:ascii="Arial" w:hAnsi="Arial" w:cs="Arial"/>
        </w:rPr>
        <w:t xml:space="preserve">cadastramento até o terceiro dia anterior à data do recebimento das propostas (conforme parágrafo 2º, Artigo 22 da Lei 8.666/93) na Prefeitura Municipal de Caçador-SC, e satisfaçam todas as condições do presente  EDITAL DE TOMADA DE PREÇOS, deverão apresentar os 2 (dois) envelopes no Protocolo Geral da Prefeitura Municipal de Caçador/SC situada na Avenida Santa Catarina, nº 195, CEP 89.500.000, Caçador-SC, no máximo </w:t>
      </w:r>
      <w:r w:rsidR="0059571E" w:rsidRPr="00685887">
        <w:rPr>
          <w:rFonts w:ascii="Arial" w:hAnsi="Arial" w:cs="Arial"/>
          <w:b/>
          <w:bCs/>
        </w:rPr>
        <w:t>até às 14</w:t>
      </w:r>
      <w:r w:rsidRPr="00685887">
        <w:rPr>
          <w:rFonts w:ascii="Arial" w:hAnsi="Arial" w:cs="Arial"/>
          <w:b/>
          <w:bCs/>
        </w:rPr>
        <w:t xml:space="preserve">h00min do dia </w:t>
      </w:r>
      <w:r w:rsidR="00CA6C55" w:rsidRPr="00685887">
        <w:rPr>
          <w:rFonts w:ascii="Arial" w:hAnsi="Arial" w:cs="Arial"/>
          <w:b/>
          <w:bCs/>
        </w:rPr>
        <w:t>2</w:t>
      </w:r>
      <w:r w:rsidR="00685887" w:rsidRPr="00685887">
        <w:rPr>
          <w:rFonts w:ascii="Arial" w:hAnsi="Arial" w:cs="Arial"/>
          <w:b/>
          <w:bCs/>
        </w:rPr>
        <w:t>9</w:t>
      </w:r>
      <w:r w:rsidR="00210633" w:rsidRPr="00685887">
        <w:rPr>
          <w:rFonts w:ascii="Arial" w:hAnsi="Arial" w:cs="Arial"/>
          <w:b/>
          <w:bCs/>
        </w:rPr>
        <w:t xml:space="preserve"> (</w:t>
      </w:r>
      <w:r w:rsidR="00CA6C55" w:rsidRPr="00685887">
        <w:rPr>
          <w:rFonts w:ascii="Arial" w:hAnsi="Arial" w:cs="Arial"/>
          <w:b/>
          <w:bCs/>
        </w:rPr>
        <w:t xml:space="preserve">VINTE E </w:t>
      </w:r>
      <w:r w:rsidR="00685887" w:rsidRPr="00685887">
        <w:rPr>
          <w:rFonts w:ascii="Arial" w:hAnsi="Arial" w:cs="Arial"/>
          <w:b/>
          <w:bCs/>
        </w:rPr>
        <w:t>NOVE</w:t>
      </w:r>
      <w:r w:rsidR="00210633" w:rsidRPr="00685887">
        <w:rPr>
          <w:rFonts w:ascii="Arial" w:hAnsi="Arial" w:cs="Arial"/>
          <w:b/>
          <w:bCs/>
        </w:rPr>
        <w:t xml:space="preserve">) </w:t>
      </w:r>
      <w:r w:rsidR="0059571E" w:rsidRPr="00685887">
        <w:rPr>
          <w:rFonts w:ascii="Arial" w:hAnsi="Arial" w:cs="Arial"/>
          <w:b/>
        </w:rPr>
        <w:t xml:space="preserve"> DE</w:t>
      </w:r>
      <w:r w:rsidR="00210633" w:rsidRPr="00685887">
        <w:rPr>
          <w:rFonts w:ascii="Arial" w:hAnsi="Arial" w:cs="Arial"/>
          <w:b/>
        </w:rPr>
        <w:t xml:space="preserve"> MARÇO</w:t>
      </w:r>
      <w:r w:rsidR="0059571E" w:rsidRPr="00685887">
        <w:rPr>
          <w:rFonts w:ascii="Arial" w:hAnsi="Arial" w:cs="Arial"/>
          <w:b/>
        </w:rPr>
        <w:t xml:space="preserve"> </w:t>
      </w:r>
      <w:r w:rsidR="005D4C8F" w:rsidRPr="00685887">
        <w:rPr>
          <w:rFonts w:ascii="Arial" w:hAnsi="Arial" w:cs="Arial"/>
          <w:b/>
        </w:rPr>
        <w:t xml:space="preserve">DE  </w:t>
      </w:r>
      <w:r w:rsidR="00E52373" w:rsidRPr="00685887">
        <w:rPr>
          <w:rFonts w:ascii="Arial" w:hAnsi="Arial" w:cs="Arial"/>
          <w:b/>
        </w:rPr>
        <w:t>201</w:t>
      </w:r>
      <w:r w:rsidR="005716D8" w:rsidRPr="00685887">
        <w:rPr>
          <w:rFonts w:ascii="Arial" w:hAnsi="Arial" w:cs="Arial"/>
          <w:b/>
        </w:rPr>
        <w:t>9</w:t>
      </w:r>
      <w:r w:rsidRPr="00685887">
        <w:rPr>
          <w:rFonts w:ascii="Arial" w:hAnsi="Arial" w:cs="Arial"/>
          <w:b/>
          <w:bCs/>
        </w:rPr>
        <w:t>.</w:t>
      </w:r>
    </w:p>
    <w:p w:rsidR="00E20733" w:rsidRPr="0066668A" w:rsidRDefault="00E20733" w:rsidP="00E20733">
      <w:pPr>
        <w:jc w:val="both"/>
        <w:rPr>
          <w:rFonts w:ascii="Arial" w:hAnsi="Arial" w:cs="Arial"/>
        </w:rPr>
      </w:pPr>
      <w:r w:rsidRPr="0066668A">
        <w:rPr>
          <w:rFonts w:ascii="Arial" w:eastAsia="Arial" w:hAnsi="Arial" w:cs="Arial"/>
        </w:rPr>
        <w:t xml:space="preserve">          </w:t>
      </w:r>
    </w:p>
    <w:p w:rsidR="00E20733" w:rsidRPr="0066668A" w:rsidRDefault="00E20733" w:rsidP="00E20733">
      <w:pPr>
        <w:pStyle w:val="Ttulo2"/>
        <w:ind w:left="0" w:firstLine="0"/>
        <w:rPr>
          <w:rFonts w:ascii="Arial" w:hAnsi="Arial" w:cs="Arial"/>
        </w:rPr>
      </w:pPr>
      <w:r w:rsidRPr="0066668A">
        <w:rPr>
          <w:rFonts w:ascii="Arial" w:hAnsi="Arial" w:cs="Arial"/>
        </w:rPr>
        <w:t>CAPÍTULO PRIMEIRO - DO OBJETO</w:t>
      </w:r>
    </w:p>
    <w:p w:rsidR="00E20733" w:rsidRPr="0066668A" w:rsidRDefault="00E20733" w:rsidP="00FC126D">
      <w:pPr>
        <w:pStyle w:val="Recuodecorpodetexto"/>
        <w:numPr>
          <w:ilvl w:val="1"/>
          <w:numId w:val="13"/>
        </w:numPr>
        <w:ind w:left="142" w:hanging="142"/>
        <w:rPr>
          <w:rFonts w:ascii="Arial" w:hAnsi="Arial" w:cs="Arial"/>
        </w:rPr>
      </w:pPr>
      <w:r w:rsidRPr="0066668A">
        <w:rPr>
          <w:rFonts w:ascii="Arial" w:hAnsi="Arial" w:cs="Arial"/>
        </w:rPr>
        <w:t xml:space="preserve">Contratação de empresa habilitada em regime de execução por empreitada </w:t>
      </w:r>
      <w:r w:rsidR="005811E1" w:rsidRPr="0066668A">
        <w:rPr>
          <w:rFonts w:ascii="Arial" w:hAnsi="Arial" w:cs="Arial"/>
        </w:rPr>
        <w:t>global</w:t>
      </w:r>
      <w:r w:rsidR="00B93C15" w:rsidRPr="0066668A">
        <w:rPr>
          <w:rFonts w:ascii="Arial" w:hAnsi="Arial" w:cs="Arial"/>
        </w:rPr>
        <w:t xml:space="preserve">, do tipo Menor Preço </w:t>
      </w:r>
      <w:r w:rsidR="005811E1" w:rsidRPr="0066668A">
        <w:rPr>
          <w:rFonts w:ascii="Arial" w:hAnsi="Arial" w:cs="Arial"/>
        </w:rPr>
        <w:t>global</w:t>
      </w:r>
      <w:r w:rsidRPr="0066668A">
        <w:rPr>
          <w:rFonts w:ascii="Arial" w:hAnsi="Arial" w:cs="Arial"/>
        </w:rPr>
        <w:t>, para</w:t>
      </w:r>
      <w:r w:rsidRPr="0066668A">
        <w:rPr>
          <w:rFonts w:ascii="Arial" w:hAnsi="Arial" w:cs="Arial"/>
          <w:b/>
        </w:rPr>
        <w:t xml:space="preserve"> </w:t>
      </w:r>
      <w:r w:rsidR="00B4149D" w:rsidRPr="0066668A">
        <w:rPr>
          <w:rFonts w:ascii="Arial" w:hAnsi="Arial" w:cs="Arial"/>
        </w:rPr>
        <w:t>a</w:t>
      </w:r>
      <w:r w:rsidR="005716D8" w:rsidRPr="0066668A">
        <w:rPr>
          <w:rFonts w:ascii="Arial" w:hAnsi="Arial" w:cs="Arial"/>
          <w:b/>
        </w:rPr>
        <w:t xml:space="preserve"> </w:t>
      </w:r>
      <w:r w:rsidR="00922B06" w:rsidRPr="0066668A">
        <w:rPr>
          <w:rFonts w:ascii="Arial" w:hAnsi="Arial" w:cs="Arial"/>
          <w:b/>
        </w:rPr>
        <w:t>CONTRATAÇÃO DE EMPRESA QUE EXCUTE OBRAS E SERVIÇOS DE PAVIMENTAÇÃO ASFÁLTICA, DRENAGEM, PASSEIO E SINALIZAÇÃO DA RUA JOSÉ OLEINIK DO MUNICÍPIO DE CAÇADOR-SC, CONFORME ORDEM E NECESSIDADE DA INFRAESTRUTURA, ESPECIFICAÇÕES E DEMAIS ELEMENTOS TÉCNICOS CONSTANTES NO TERMO DE REFERÊNCIA E DEMAIS ANEXOS</w:t>
      </w:r>
      <w:r w:rsidR="0010198F" w:rsidRPr="0066668A">
        <w:rPr>
          <w:rFonts w:ascii="Arial" w:hAnsi="Arial" w:cs="Arial"/>
        </w:rPr>
        <w:t xml:space="preserve">, conforme, Cronogramas Físico Financeiro – Anexo </w:t>
      </w:r>
      <w:r w:rsidR="00D30EBA" w:rsidRPr="0066668A">
        <w:rPr>
          <w:rFonts w:ascii="Arial" w:hAnsi="Arial" w:cs="Arial"/>
        </w:rPr>
        <w:t>III</w:t>
      </w:r>
      <w:r w:rsidR="0010198F" w:rsidRPr="0066668A">
        <w:rPr>
          <w:rFonts w:ascii="Arial" w:hAnsi="Arial" w:cs="Arial"/>
        </w:rPr>
        <w:t xml:space="preserve">, Orçamentos Analíticos – Anexo </w:t>
      </w:r>
      <w:r w:rsidR="00D30EBA" w:rsidRPr="0066668A">
        <w:rPr>
          <w:rFonts w:ascii="Arial" w:hAnsi="Arial" w:cs="Arial"/>
        </w:rPr>
        <w:t>I</w:t>
      </w:r>
      <w:r w:rsidR="0010198F" w:rsidRPr="0066668A">
        <w:rPr>
          <w:rFonts w:ascii="Arial" w:hAnsi="Arial" w:cs="Arial"/>
        </w:rPr>
        <w:t xml:space="preserve">V, e Projetos – Anexo I, </w:t>
      </w:r>
      <w:r w:rsidR="00B00592" w:rsidRPr="0066668A">
        <w:rPr>
          <w:rFonts w:ascii="Arial" w:hAnsi="Arial" w:cs="Arial"/>
        </w:rPr>
        <w:t xml:space="preserve">Memoriais Descritivos – Anexo II, </w:t>
      </w:r>
      <w:r w:rsidR="0010198F" w:rsidRPr="0066668A">
        <w:rPr>
          <w:rFonts w:ascii="Arial" w:hAnsi="Arial" w:cs="Arial"/>
        </w:rPr>
        <w:t>sendo</w:t>
      </w:r>
      <w:r w:rsidRPr="0066668A">
        <w:rPr>
          <w:rFonts w:ascii="Arial" w:hAnsi="Arial" w:cs="Arial"/>
        </w:rPr>
        <w:t>:</w:t>
      </w:r>
    </w:p>
    <w:p w:rsidR="00E20733" w:rsidRPr="0066668A" w:rsidRDefault="00E20733" w:rsidP="00E20733">
      <w:pPr>
        <w:pStyle w:val="Recuodecorpodetexto"/>
        <w:ind w:firstLine="0"/>
        <w:rPr>
          <w:rFonts w:ascii="Arial" w:hAnsi="Arial" w:cs="Arial"/>
          <w:b/>
        </w:rPr>
      </w:pPr>
    </w:p>
    <w:tbl>
      <w:tblPr>
        <w:tblW w:w="9164" w:type="dxa"/>
        <w:tblInd w:w="47" w:type="dxa"/>
        <w:tblLayout w:type="fixed"/>
        <w:tblCellMar>
          <w:top w:w="55" w:type="dxa"/>
          <w:left w:w="54" w:type="dxa"/>
          <w:bottom w:w="55" w:type="dxa"/>
          <w:right w:w="55" w:type="dxa"/>
        </w:tblCellMar>
        <w:tblLook w:val="0000" w:firstRow="0" w:lastRow="0" w:firstColumn="0" w:lastColumn="0" w:noHBand="0" w:noVBand="0"/>
      </w:tblPr>
      <w:tblGrid>
        <w:gridCol w:w="9164"/>
      </w:tblGrid>
      <w:tr w:rsidR="00E20733" w:rsidRPr="0066668A" w:rsidTr="000743DC">
        <w:trPr>
          <w:trHeight w:val="20"/>
        </w:trPr>
        <w:tc>
          <w:tcPr>
            <w:tcW w:w="9164" w:type="dxa"/>
            <w:tcBorders>
              <w:top w:val="single" w:sz="2" w:space="0" w:color="000000"/>
              <w:left w:val="single" w:sz="2" w:space="0" w:color="000000"/>
              <w:bottom w:val="single" w:sz="2" w:space="0" w:color="000000"/>
              <w:right w:val="single" w:sz="2" w:space="0" w:color="000000"/>
            </w:tcBorders>
            <w:shd w:val="clear" w:color="auto" w:fill="FFFFFF"/>
          </w:tcPr>
          <w:p w:rsidR="00E20733" w:rsidRPr="0066668A" w:rsidRDefault="00E20733" w:rsidP="000743DC">
            <w:pPr>
              <w:pStyle w:val="Contedodatabela"/>
              <w:spacing w:line="240" w:lineRule="auto"/>
              <w:jc w:val="center"/>
              <w:rPr>
                <w:rFonts w:ascii="Arial" w:hAnsi="Arial" w:cs="Arial"/>
              </w:rPr>
            </w:pPr>
            <w:r w:rsidRPr="0066668A">
              <w:rPr>
                <w:rFonts w:ascii="Arial" w:hAnsi="Arial" w:cs="Arial"/>
                <w:b/>
                <w:bCs/>
              </w:rPr>
              <w:t>OBJETO/DESCRIÇÃO</w:t>
            </w:r>
          </w:p>
        </w:tc>
      </w:tr>
      <w:tr w:rsidR="00E20733" w:rsidRPr="0066668A" w:rsidTr="00A62D74">
        <w:tc>
          <w:tcPr>
            <w:tcW w:w="9164" w:type="dxa"/>
            <w:tcBorders>
              <w:left w:val="single" w:sz="2" w:space="0" w:color="000000"/>
              <w:bottom w:val="single" w:sz="2" w:space="0" w:color="000000"/>
              <w:right w:val="single" w:sz="2" w:space="0" w:color="000000"/>
            </w:tcBorders>
            <w:shd w:val="clear" w:color="auto" w:fill="FFFFFF"/>
          </w:tcPr>
          <w:p w:rsidR="00510577" w:rsidRPr="0066668A" w:rsidRDefault="00922B06" w:rsidP="0044778C">
            <w:pPr>
              <w:suppressAutoHyphens w:val="0"/>
              <w:autoSpaceDE w:val="0"/>
              <w:autoSpaceDN w:val="0"/>
              <w:adjustRightInd w:val="0"/>
              <w:jc w:val="both"/>
              <w:rPr>
                <w:rFonts w:ascii="Arial" w:hAnsi="Arial" w:cs="Arial"/>
              </w:rPr>
            </w:pPr>
            <w:r w:rsidRPr="0066668A">
              <w:rPr>
                <w:rFonts w:ascii="Arial" w:hAnsi="Arial" w:cs="Arial"/>
                <w:b/>
              </w:rPr>
              <w:t xml:space="preserve">CONTRATAÇÃO DE EMPRESA QUE EXCUTE OBRAS E SERVIÇOS DE PAVIMENTAÇÃO ASFÁLTICA, DRENAGEM, PASSEIO E SINALIZAÇÃO DA RUA </w:t>
            </w:r>
            <w:r w:rsidRPr="0066668A">
              <w:rPr>
                <w:rFonts w:ascii="Arial" w:hAnsi="Arial" w:cs="Arial"/>
                <w:b/>
              </w:rPr>
              <w:lastRenderedPageBreak/>
              <w:t>JOSÉ OLEINIK DO MUNICÍPIO DE CAÇADOR-SC, CONFORME ORDEM E NECESSIDADE DA INFRAESTRUTURA, ESPECIFICAÇÕES E DEMAIS ELEMENTOS TÉCNICOS CONSTANTES NO TERMO DE REFERÊNCIA E DEMAIS ANEXOS</w:t>
            </w:r>
            <w:r w:rsidR="0010198F" w:rsidRPr="0066668A">
              <w:rPr>
                <w:rFonts w:ascii="Arial" w:hAnsi="Arial" w:cs="Arial"/>
              </w:rPr>
              <w:t>.</w:t>
            </w:r>
            <w:r w:rsidR="00484511" w:rsidRPr="0066668A">
              <w:rPr>
                <w:rFonts w:ascii="Arial" w:hAnsi="Arial" w:cs="Arial"/>
              </w:rPr>
              <w:t xml:space="preserve"> </w:t>
            </w:r>
            <w:r w:rsidR="0010198F" w:rsidRPr="0066668A">
              <w:rPr>
                <w:rFonts w:ascii="Arial" w:hAnsi="Arial" w:cs="Arial"/>
              </w:rPr>
              <w:t xml:space="preserve"> </w:t>
            </w:r>
            <w:r w:rsidR="0010198F" w:rsidRPr="0066668A">
              <w:rPr>
                <w:rFonts w:ascii="Arial" w:hAnsi="Arial" w:cs="Arial"/>
                <w:b/>
                <w:iCs/>
                <w:color w:val="000000"/>
              </w:rPr>
              <w:t>Prazo de Execução</w:t>
            </w:r>
            <w:r w:rsidR="0010198F" w:rsidRPr="0066668A">
              <w:rPr>
                <w:rFonts w:ascii="Arial" w:hAnsi="Arial" w:cs="Arial"/>
                <w:iCs/>
                <w:color w:val="000000"/>
              </w:rPr>
              <w:t xml:space="preserve">: </w:t>
            </w:r>
            <w:r w:rsidR="00456063" w:rsidRPr="0066668A">
              <w:rPr>
                <w:rFonts w:ascii="Arial" w:hAnsi="Arial" w:cs="Arial"/>
                <w:iCs/>
                <w:color w:val="000000"/>
              </w:rPr>
              <w:t>60</w:t>
            </w:r>
            <w:r w:rsidR="00517441" w:rsidRPr="0066668A">
              <w:rPr>
                <w:rFonts w:ascii="Arial" w:hAnsi="Arial" w:cs="Arial"/>
                <w:iCs/>
                <w:color w:val="000000"/>
              </w:rPr>
              <w:t xml:space="preserve"> (</w:t>
            </w:r>
            <w:r w:rsidR="00456063" w:rsidRPr="0066668A">
              <w:rPr>
                <w:rFonts w:ascii="Arial" w:hAnsi="Arial" w:cs="Arial"/>
                <w:iCs/>
                <w:color w:val="000000"/>
              </w:rPr>
              <w:t>sessenta</w:t>
            </w:r>
            <w:r w:rsidR="00517441" w:rsidRPr="0066668A">
              <w:rPr>
                <w:rFonts w:ascii="Arial" w:hAnsi="Arial" w:cs="Arial"/>
                <w:iCs/>
                <w:color w:val="000000"/>
              </w:rPr>
              <w:t xml:space="preserve">) </w:t>
            </w:r>
            <w:r w:rsidR="0010198F" w:rsidRPr="0066668A">
              <w:rPr>
                <w:rFonts w:ascii="Arial" w:hAnsi="Arial" w:cs="Arial"/>
                <w:iCs/>
                <w:color w:val="000000"/>
              </w:rPr>
              <w:t>dias corridos, contados da emissão da Ordem de Serviços;</w:t>
            </w:r>
          </w:p>
          <w:p w:rsidR="00E20733" w:rsidRPr="0066668A" w:rsidRDefault="00E36F0F" w:rsidP="00E522DD">
            <w:pPr>
              <w:autoSpaceDE w:val="0"/>
              <w:autoSpaceDN w:val="0"/>
              <w:adjustRightInd w:val="0"/>
              <w:jc w:val="both"/>
              <w:rPr>
                <w:rFonts w:ascii="Arial" w:hAnsi="Arial" w:cs="Arial"/>
                <w:b/>
                <w:bCs/>
                <w:color w:val="FF0000"/>
              </w:rPr>
            </w:pPr>
            <w:r w:rsidRPr="0066668A">
              <w:rPr>
                <w:rFonts w:ascii="Arial" w:hAnsi="Arial" w:cs="Arial"/>
                <w:b/>
                <w:iCs/>
                <w:color w:val="000000"/>
              </w:rPr>
              <w:t>Valor Máximo</w:t>
            </w:r>
            <w:r w:rsidR="00B51792" w:rsidRPr="0066668A">
              <w:rPr>
                <w:rFonts w:ascii="Arial" w:hAnsi="Arial" w:cs="Arial"/>
                <w:b/>
                <w:iCs/>
                <w:color w:val="000000"/>
              </w:rPr>
              <w:t xml:space="preserve"> da proposta</w:t>
            </w:r>
            <w:r w:rsidRPr="0066668A">
              <w:rPr>
                <w:rFonts w:ascii="Arial" w:hAnsi="Arial" w:cs="Arial"/>
                <w:b/>
                <w:iCs/>
                <w:color w:val="000000"/>
              </w:rPr>
              <w:t>:</w:t>
            </w:r>
            <w:r w:rsidR="00B4149D" w:rsidRPr="0066668A">
              <w:rPr>
                <w:rFonts w:ascii="Arial" w:hAnsi="Arial" w:cs="Arial"/>
                <w:b/>
                <w:iCs/>
                <w:color w:val="000000"/>
              </w:rPr>
              <w:t xml:space="preserve"> </w:t>
            </w:r>
            <w:r w:rsidR="0044778C" w:rsidRPr="0066668A">
              <w:rPr>
                <w:rFonts w:ascii="Arial" w:hAnsi="Arial" w:cs="Arial"/>
                <w:iCs/>
                <w:color w:val="000000"/>
              </w:rPr>
              <w:t xml:space="preserve">o valor máximo não poderá ser superior a </w:t>
            </w:r>
            <w:r w:rsidRPr="0066668A">
              <w:rPr>
                <w:rFonts w:ascii="Arial" w:hAnsi="Arial" w:cs="Arial"/>
                <w:b/>
                <w:iCs/>
                <w:color w:val="000000"/>
              </w:rPr>
              <w:t xml:space="preserve">R$ </w:t>
            </w:r>
            <w:r w:rsidR="00456063" w:rsidRPr="0066668A">
              <w:rPr>
                <w:rFonts w:ascii="Arial" w:hAnsi="Arial" w:cs="Arial"/>
                <w:b/>
                <w:iCs/>
                <w:color w:val="000000"/>
              </w:rPr>
              <w:t>266.300,55</w:t>
            </w:r>
            <w:r w:rsidRPr="0066668A">
              <w:rPr>
                <w:rFonts w:ascii="Arial" w:hAnsi="Arial" w:cs="Arial"/>
                <w:iCs/>
              </w:rPr>
              <w:t xml:space="preserve"> </w:t>
            </w:r>
            <w:r w:rsidRPr="0066668A">
              <w:rPr>
                <w:rFonts w:ascii="Arial" w:hAnsi="Arial" w:cs="Arial"/>
                <w:iCs/>
                <w:color w:val="000000"/>
              </w:rPr>
              <w:t>(</w:t>
            </w:r>
            <w:r w:rsidR="00456063" w:rsidRPr="0066668A">
              <w:rPr>
                <w:rFonts w:ascii="Arial" w:hAnsi="Arial" w:cs="Arial"/>
                <w:iCs/>
                <w:color w:val="000000"/>
              </w:rPr>
              <w:t>duzentos e sessenta e seis mil e trezentos reais e cinquenta e cinco</w:t>
            </w:r>
            <w:r w:rsidR="005716D8" w:rsidRPr="0066668A">
              <w:rPr>
                <w:rFonts w:ascii="Arial" w:hAnsi="Arial" w:cs="Arial"/>
                <w:iCs/>
                <w:color w:val="000000"/>
              </w:rPr>
              <w:t xml:space="preserve"> centavos</w:t>
            </w:r>
            <w:r w:rsidRPr="0066668A">
              <w:rPr>
                <w:rFonts w:ascii="Arial" w:hAnsi="Arial" w:cs="Arial"/>
                <w:iCs/>
                <w:color w:val="000000"/>
              </w:rPr>
              <w:t>),</w:t>
            </w:r>
            <w:r w:rsidR="00BE0B7B" w:rsidRPr="0066668A">
              <w:rPr>
                <w:rFonts w:ascii="Arial" w:hAnsi="Arial" w:cs="Arial"/>
                <w:bCs/>
              </w:rPr>
              <w:t xml:space="preserve"> e valores máximos unitários dos subitens não deverão ultrapassar os estabelecidos no orçamento</w:t>
            </w:r>
            <w:r w:rsidR="0093253B" w:rsidRPr="0066668A">
              <w:rPr>
                <w:rFonts w:ascii="Arial" w:hAnsi="Arial" w:cs="Arial"/>
                <w:bCs/>
              </w:rPr>
              <w:t xml:space="preserve"> analítico</w:t>
            </w:r>
            <w:r w:rsidR="00BE0B7B" w:rsidRPr="0066668A">
              <w:rPr>
                <w:rFonts w:ascii="Arial" w:hAnsi="Arial" w:cs="Arial"/>
                <w:bCs/>
              </w:rPr>
              <w:t xml:space="preserve"> </w:t>
            </w:r>
            <w:r w:rsidR="0044778C" w:rsidRPr="0066668A">
              <w:rPr>
                <w:rFonts w:ascii="Arial" w:hAnsi="Arial" w:cs="Arial"/>
                <w:bCs/>
              </w:rPr>
              <w:t>(</w:t>
            </w:r>
            <w:r w:rsidR="00AD3180" w:rsidRPr="0066668A">
              <w:rPr>
                <w:rFonts w:ascii="Arial" w:hAnsi="Arial" w:cs="Arial"/>
                <w:bCs/>
              </w:rPr>
              <w:t xml:space="preserve">Anexo </w:t>
            </w:r>
            <w:r w:rsidR="00D30EBA" w:rsidRPr="0066668A">
              <w:rPr>
                <w:rFonts w:ascii="Arial" w:hAnsi="Arial" w:cs="Arial"/>
                <w:bCs/>
              </w:rPr>
              <w:t>I</w:t>
            </w:r>
            <w:r w:rsidR="00AD3180" w:rsidRPr="0066668A">
              <w:rPr>
                <w:rFonts w:ascii="Arial" w:hAnsi="Arial" w:cs="Arial"/>
                <w:bCs/>
              </w:rPr>
              <w:t>V</w:t>
            </w:r>
            <w:r w:rsidR="0044778C" w:rsidRPr="0066668A">
              <w:rPr>
                <w:rFonts w:ascii="Arial" w:hAnsi="Arial" w:cs="Arial"/>
                <w:bCs/>
              </w:rPr>
              <w:t>)</w:t>
            </w:r>
            <w:r w:rsidR="00BE0B7B" w:rsidRPr="0066668A">
              <w:rPr>
                <w:rFonts w:ascii="Arial" w:hAnsi="Arial" w:cs="Arial"/>
                <w:bCs/>
              </w:rPr>
              <w:t>, sendo que as propostas que o fizerem serão desclassificadas</w:t>
            </w:r>
            <w:r w:rsidR="0044778C" w:rsidRPr="0066668A">
              <w:rPr>
                <w:rFonts w:ascii="Arial" w:hAnsi="Arial" w:cs="Arial"/>
                <w:bCs/>
              </w:rPr>
              <w:t>.</w:t>
            </w:r>
          </w:p>
        </w:tc>
      </w:tr>
    </w:tbl>
    <w:p w:rsidR="00E20733" w:rsidRPr="0066668A" w:rsidRDefault="00E20733" w:rsidP="00E20733">
      <w:pPr>
        <w:pStyle w:val="Corpodetexto"/>
        <w:rPr>
          <w:rFonts w:ascii="Arial" w:hAnsi="Arial" w:cs="Arial"/>
          <w:b/>
        </w:rPr>
      </w:pPr>
    </w:p>
    <w:p w:rsidR="00E20733" w:rsidRPr="0066668A" w:rsidRDefault="00E20733" w:rsidP="00CA208D">
      <w:pPr>
        <w:pStyle w:val="Corpodetexto"/>
        <w:ind w:left="142" w:firstLine="142"/>
        <w:rPr>
          <w:rFonts w:ascii="Arial" w:hAnsi="Arial" w:cs="Arial"/>
        </w:rPr>
      </w:pPr>
      <w:r w:rsidRPr="0066668A">
        <w:rPr>
          <w:rFonts w:ascii="Arial" w:hAnsi="Arial" w:cs="Arial"/>
          <w:b/>
        </w:rPr>
        <w:t>Obs.</w:t>
      </w:r>
      <w:r w:rsidR="00484511" w:rsidRPr="0066668A">
        <w:rPr>
          <w:rFonts w:ascii="Arial" w:hAnsi="Arial" w:cs="Arial"/>
          <w:b/>
        </w:rPr>
        <w:t xml:space="preserve"> 1</w:t>
      </w:r>
      <w:r w:rsidRPr="0066668A">
        <w:rPr>
          <w:rFonts w:ascii="Arial" w:hAnsi="Arial" w:cs="Arial"/>
          <w:b/>
        </w:rPr>
        <w:t>:</w:t>
      </w:r>
      <w:r w:rsidRPr="0066668A">
        <w:rPr>
          <w:rFonts w:ascii="Arial" w:hAnsi="Arial" w:cs="Arial"/>
        </w:rPr>
        <w:t xml:space="preserve"> A presente contratação não gerará nenhum vínculo empregatício do Município perante a contratada e com seus profissionais contratados, sendo de sua responsabilidade estadia, alimentação e transporte dos profissionais que realizarão os serviços, pagamento de impostos, encargos e tributos que incidirem sobre a contratação, além do fornecimento de todo material necessár</w:t>
      </w:r>
      <w:r w:rsidR="002347E4" w:rsidRPr="0066668A">
        <w:rPr>
          <w:rFonts w:ascii="Arial" w:hAnsi="Arial" w:cs="Arial"/>
        </w:rPr>
        <w:t>io para realização dos serviços;</w:t>
      </w:r>
    </w:p>
    <w:p w:rsidR="00484511" w:rsidRPr="0066668A" w:rsidRDefault="00484511" w:rsidP="00AF7CD6">
      <w:pPr>
        <w:pStyle w:val="Corpodetexto"/>
        <w:rPr>
          <w:rFonts w:ascii="Arial" w:hAnsi="Arial" w:cs="Arial"/>
        </w:rPr>
      </w:pPr>
    </w:p>
    <w:p w:rsidR="00484511" w:rsidRPr="0066668A" w:rsidRDefault="00484511" w:rsidP="00E20733">
      <w:pPr>
        <w:pStyle w:val="Corpodetexto"/>
        <w:rPr>
          <w:rFonts w:ascii="Arial" w:hAnsi="Arial" w:cs="Arial"/>
          <w:b/>
        </w:rPr>
      </w:pPr>
      <w:r w:rsidRPr="0066668A">
        <w:rPr>
          <w:rFonts w:ascii="Arial" w:hAnsi="Arial" w:cs="Arial"/>
          <w:b/>
        </w:rPr>
        <w:t xml:space="preserve">Obs. 2: </w:t>
      </w:r>
      <w:r w:rsidRPr="0066668A">
        <w:rPr>
          <w:rFonts w:ascii="Arial" w:hAnsi="Arial" w:cs="Arial"/>
          <w:bCs/>
          <w:shd w:val="clear" w:color="auto" w:fill="FFFFFF"/>
        </w:rPr>
        <w:t xml:space="preserve">A proponente vencedora deverá apresentar </w:t>
      </w:r>
      <w:r w:rsidRPr="0066668A">
        <w:rPr>
          <w:rFonts w:ascii="Arial" w:hAnsi="Arial" w:cs="Arial"/>
          <w:shd w:val="clear" w:color="auto" w:fill="FFFFFF"/>
        </w:rPr>
        <w:t>Alvará de localização e funcionamento</w:t>
      </w:r>
      <w:r w:rsidRPr="0066668A">
        <w:rPr>
          <w:rFonts w:ascii="Arial" w:hAnsi="Arial" w:cs="Arial"/>
          <w:bCs/>
          <w:shd w:val="clear" w:color="auto" w:fill="FFFFFF"/>
        </w:rPr>
        <w:t xml:space="preserve"> na assinatura do contrato.</w:t>
      </w:r>
    </w:p>
    <w:p w:rsidR="002347E4" w:rsidRPr="0066668A" w:rsidRDefault="002347E4" w:rsidP="00E20733">
      <w:pPr>
        <w:pStyle w:val="Corpodetexto"/>
        <w:rPr>
          <w:rFonts w:ascii="Arial" w:hAnsi="Arial" w:cs="Arial"/>
        </w:rPr>
      </w:pPr>
    </w:p>
    <w:p w:rsidR="0010198F" w:rsidRPr="0066668A" w:rsidRDefault="002347E4" w:rsidP="0010198F">
      <w:pPr>
        <w:jc w:val="both"/>
        <w:rPr>
          <w:rFonts w:ascii="Arial" w:hAnsi="Arial" w:cs="Arial"/>
        </w:rPr>
      </w:pPr>
      <w:r w:rsidRPr="0066668A">
        <w:rPr>
          <w:rFonts w:ascii="Arial" w:hAnsi="Arial" w:cs="Arial"/>
          <w:b/>
          <w:bCs/>
        </w:rPr>
        <w:t xml:space="preserve">1.2 </w:t>
      </w:r>
      <w:r w:rsidR="0010198F" w:rsidRPr="0066668A">
        <w:rPr>
          <w:rFonts w:ascii="Arial" w:hAnsi="Arial" w:cs="Arial"/>
        </w:rPr>
        <w:t xml:space="preserve">Por ser licitação do tipo Menor Preço Global, a proponente fica obrigada a </w:t>
      </w:r>
      <w:r w:rsidR="0010198F" w:rsidRPr="0066668A">
        <w:rPr>
          <w:rFonts w:ascii="Arial" w:hAnsi="Arial" w:cs="Arial"/>
          <w:b/>
        </w:rPr>
        <w:t>cotar todos os itens constantes no orçamento analítico</w:t>
      </w:r>
      <w:r w:rsidR="0010198F" w:rsidRPr="0066668A">
        <w:rPr>
          <w:rFonts w:ascii="Arial" w:hAnsi="Arial" w:cs="Arial"/>
        </w:rPr>
        <w:t xml:space="preserve">, e os preços cotados não poderão ser superiores </w:t>
      </w:r>
      <w:r w:rsidR="00DE4C8D" w:rsidRPr="0066668A">
        <w:rPr>
          <w:rFonts w:ascii="Arial" w:hAnsi="Arial" w:cs="Arial"/>
        </w:rPr>
        <w:t>aos</w:t>
      </w:r>
      <w:r w:rsidR="0010198F" w:rsidRPr="0066668A">
        <w:rPr>
          <w:rFonts w:ascii="Arial" w:hAnsi="Arial" w:cs="Arial"/>
        </w:rPr>
        <w:t xml:space="preserve"> </w:t>
      </w:r>
      <w:r w:rsidR="00DE4C8D" w:rsidRPr="0066668A">
        <w:rPr>
          <w:rFonts w:ascii="Arial" w:hAnsi="Arial" w:cs="Arial"/>
        </w:rPr>
        <w:t>preços</w:t>
      </w:r>
      <w:r w:rsidR="0010198F" w:rsidRPr="0066668A">
        <w:rPr>
          <w:rFonts w:ascii="Arial" w:hAnsi="Arial" w:cs="Arial"/>
        </w:rPr>
        <w:t xml:space="preserve"> constantes</w:t>
      </w:r>
      <w:r w:rsidR="00DE4C8D" w:rsidRPr="0066668A">
        <w:rPr>
          <w:rFonts w:ascii="Arial" w:hAnsi="Arial" w:cs="Arial"/>
        </w:rPr>
        <w:t xml:space="preserve"> na tabela do </w:t>
      </w:r>
      <w:r w:rsidR="0010198F" w:rsidRPr="0066668A">
        <w:rPr>
          <w:rFonts w:ascii="Arial" w:hAnsi="Arial" w:cs="Arial"/>
        </w:rPr>
        <w:t>Sistema Nacional de Pesquisa de Custos e Índices da Construção Civil (SINAPI) mantidos pela Caixa Econômica Federal através dos quais foi baseado o orçamento analítico desta obra, sendo que as propostas que deixarem de apresentar a cotação de algum item serão totalmente desclassificadas.</w:t>
      </w:r>
    </w:p>
    <w:p w:rsidR="002347E4" w:rsidRPr="0066668A" w:rsidRDefault="002347E4" w:rsidP="00E20733">
      <w:pPr>
        <w:jc w:val="both"/>
        <w:rPr>
          <w:rFonts w:ascii="Arial" w:hAnsi="Arial" w:cs="Arial"/>
          <w:b/>
          <w:bCs/>
        </w:rPr>
      </w:pPr>
    </w:p>
    <w:p w:rsidR="00E20733" w:rsidRPr="0066668A" w:rsidRDefault="00E20733" w:rsidP="00E20733">
      <w:pPr>
        <w:jc w:val="both"/>
        <w:rPr>
          <w:rFonts w:ascii="Arial" w:eastAsia="Arial Unicode MS" w:hAnsi="Arial" w:cs="Arial"/>
          <w:b/>
          <w:bCs/>
          <w:color w:val="000000"/>
        </w:rPr>
      </w:pPr>
      <w:r w:rsidRPr="0066668A">
        <w:rPr>
          <w:rFonts w:ascii="Arial" w:hAnsi="Arial" w:cs="Arial"/>
          <w:b/>
          <w:bCs/>
        </w:rPr>
        <w:t xml:space="preserve">1.3. </w:t>
      </w:r>
      <w:r w:rsidRPr="0066668A">
        <w:rPr>
          <w:rFonts w:ascii="Arial" w:eastAsia="Arial Unicode MS" w:hAnsi="Arial" w:cs="Arial"/>
          <w:color w:val="000000"/>
        </w:rPr>
        <w:t>É vedada a participação:</w:t>
      </w:r>
    </w:p>
    <w:p w:rsidR="00484511" w:rsidRPr="0066668A" w:rsidRDefault="00E20733" w:rsidP="0013390C">
      <w:pPr>
        <w:ind w:firstLine="567"/>
        <w:jc w:val="both"/>
        <w:rPr>
          <w:rFonts w:ascii="Arial" w:hAnsi="Arial" w:cs="Arial"/>
          <w:color w:val="000000"/>
          <w:lang w:eastAsia="pt-BR"/>
        </w:rPr>
      </w:pPr>
      <w:r w:rsidRPr="0066668A">
        <w:rPr>
          <w:rFonts w:ascii="Arial" w:eastAsia="Arial Unicode MS" w:hAnsi="Arial" w:cs="Arial"/>
          <w:b/>
          <w:bCs/>
          <w:color w:val="000000"/>
        </w:rPr>
        <w:t xml:space="preserve">a) </w:t>
      </w:r>
      <w:r w:rsidR="00484511" w:rsidRPr="0066668A">
        <w:rPr>
          <w:rFonts w:ascii="Arial" w:hAnsi="Arial" w:cs="Arial"/>
          <w:color w:val="000000"/>
        </w:rPr>
        <w:t>De empresas reunidas em consórcios, conforme nota técnica recomendatória 01/2017 da Prefeitura Municipal de Caçador.</w:t>
      </w:r>
    </w:p>
    <w:p w:rsidR="00E20733" w:rsidRPr="0066668A" w:rsidRDefault="00E20733" w:rsidP="0013390C">
      <w:pPr>
        <w:ind w:firstLine="567"/>
        <w:jc w:val="both"/>
        <w:rPr>
          <w:rFonts w:ascii="Arial" w:eastAsia="Arial Unicode MS" w:hAnsi="Arial" w:cs="Arial"/>
          <w:b/>
          <w:bCs/>
          <w:color w:val="000000"/>
        </w:rPr>
      </w:pPr>
      <w:r w:rsidRPr="0066668A">
        <w:rPr>
          <w:rFonts w:ascii="Arial" w:eastAsia="Arial Unicode MS" w:hAnsi="Arial" w:cs="Arial"/>
          <w:b/>
          <w:bCs/>
          <w:color w:val="000000"/>
        </w:rPr>
        <w:t>b)</w:t>
      </w:r>
      <w:r w:rsidRPr="0066668A">
        <w:rPr>
          <w:rFonts w:ascii="Arial" w:eastAsia="Arial Unicode MS" w:hAnsi="Arial" w:cs="Arial"/>
          <w:color w:val="000000"/>
        </w:rPr>
        <w:t xml:space="preserve"> De 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E20733" w:rsidRPr="0066668A" w:rsidRDefault="00E20733" w:rsidP="0013390C">
      <w:pPr>
        <w:ind w:firstLine="567"/>
        <w:jc w:val="both"/>
        <w:rPr>
          <w:rFonts w:ascii="Arial" w:eastAsia="Arial Unicode MS" w:hAnsi="Arial" w:cs="Arial"/>
          <w:b/>
          <w:bCs/>
          <w:color w:val="000000"/>
        </w:rPr>
      </w:pPr>
      <w:r w:rsidRPr="0066668A">
        <w:rPr>
          <w:rFonts w:ascii="Arial" w:eastAsia="Arial Unicode MS" w:hAnsi="Arial" w:cs="Arial"/>
          <w:b/>
          <w:bCs/>
          <w:color w:val="000000"/>
        </w:rPr>
        <w:t xml:space="preserve">c) </w:t>
      </w:r>
      <w:r w:rsidRPr="0066668A">
        <w:rPr>
          <w:rFonts w:ascii="Arial" w:eastAsia="Arial Unicode MS" w:hAnsi="Arial" w:cs="Arial"/>
          <w:color w:val="000000"/>
        </w:rPr>
        <w:t>De empresas impedidas de licitar ou contratar com a Administração Pública Municipal de Caçador;</w:t>
      </w:r>
    </w:p>
    <w:p w:rsidR="00E20733" w:rsidRPr="0066668A" w:rsidRDefault="00E20733" w:rsidP="0013390C">
      <w:pPr>
        <w:ind w:firstLine="567"/>
        <w:jc w:val="both"/>
        <w:rPr>
          <w:rFonts w:ascii="Arial" w:eastAsia="Arial Unicode MS" w:hAnsi="Arial" w:cs="Arial"/>
          <w:b/>
          <w:bCs/>
          <w:color w:val="000000"/>
        </w:rPr>
      </w:pPr>
      <w:r w:rsidRPr="0066668A">
        <w:rPr>
          <w:rFonts w:ascii="Arial" w:eastAsia="Arial Unicode MS" w:hAnsi="Arial" w:cs="Arial"/>
          <w:b/>
          <w:bCs/>
          <w:color w:val="000000"/>
        </w:rPr>
        <w:t>d)</w:t>
      </w:r>
      <w:r w:rsidRPr="0066668A">
        <w:rPr>
          <w:rFonts w:ascii="Arial" w:eastAsia="Arial Unicode MS" w:hAnsi="Arial" w:cs="Arial"/>
          <w:color w:val="000000"/>
        </w:rPr>
        <w:t xml:space="preserve"> De empresas sob processo de falência;</w:t>
      </w:r>
    </w:p>
    <w:p w:rsidR="00E20733" w:rsidRPr="0066668A" w:rsidRDefault="00E20733" w:rsidP="0013390C">
      <w:pPr>
        <w:ind w:firstLine="567"/>
        <w:jc w:val="both"/>
        <w:rPr>
          <w:rFonts w:ascii="Arial" w:hAnsi="Arial" w:cs="Arial"/>
        </w:rPr>
      </w:pPr>
      <w:r w:rsidRPr="0066668A">
        <w:rPr>
          <w:rFonts w:ascii="Arial" w:eastAsia="Arial Unicode MS" w:hAnsi="Arial" w:cs="Arial"/>
          <w:b/>
          <w:bCs/>
          <w:color w:val="000000"/>
        </w:rPr>
        <w:t>e)</w:t>
      </w:r>
      <w:r w:rsidRPr="0066668A">
        <w:rPr>
          <w:rFonts w:ascii="Arial" w:eastAsia="Arial Unicode MS" w:hAnsi="Arial" w:cs="Arial"/>
          <w:color w:val="000000"/>
        </w:rPr>
        <w:t xml:space="preserve"> De empresas que </w:t>
      </w:r>
      <w:r w:rsidRPr="0066668A">
        <w:rPr>
          <w:rFonts w:ascii="Arial" w:hAnsi="Arial" w:cs="Arial"/>
        </w:rPr>
        <w:t>estejam em atraso na execução de obras contratadas com o Município de Caçador, SC.</w:t>
      </w:r>
    </w:p>
    <w:p w:rsidR="000F4660" w:rsidRPr="0066668A" w:rsidRDefault="000F4660" w:rsidP="0003421F">
      <w:pPr>
        <w:ind w:left="567"/>
        <w:jc w:val="both"/>
        <w:rPr>
          <w:rFonts w:ascii="Arial" w:hAnsi="Arial" w:cs="Arial"/>
          <w:b/>
          <w:bCs/>
        </w:rPr>
      </w:pPr>
    </w:p>
    <w:p w:rsidR="00681A97" w:rsidRPr="0066668A" w:rsidRDefault="00E20733" w:rsidP="00E20733">
      <w:pPr>
        <w:jc w:val="both"/>
        <w:rPr>
          <w:rFonts w:ascii="Arial" w:hAnsi="Arial" w:cs="Arial"/>
          <w:b/>
          <w:bCs/>
        </w:rPr>
      </w:pPr>
      <w:r w:rsidRPr="0066668A">
        <w:rPr>
          <w:rFonts w:ascii="Arial" w:hAnsi="Arial" w:cs="Arial"/>
          <w:b/>
          <w:bCs/>
        </w:rPr>
        <w:t xml:space="preserve">CAPÍTULO SEGUNDO </w:t>
      </w:r>
      <w:r w:rsidR="00681A97" w:rsidRPr="0066668A">
        <w:rPr>
          <w:rFonts w:ascii="Arial" w:hAnsi="Arial" w:cs="Arial"/>
          <w:b/>
          <w:bCs/>
        </w:rPr>
        <w:t>– REPRESENTAÇÃO</w:t>
      </w:r>
    </w:p>
    <w:p w:rsidR="00681A97" w:rsidRPr="0066668A" w:rsidRDefault="00681A97" w:rsidP="00681A97">
      <w:pPr>
        <w:jc w:val="both"/>
        <w:rPr>
          <w:rFonts w:ascii="Arial" w:hAnsi="Arial" w:cs="Arial"/>
        </w:rPr>
      </w:pPr>
      <w:r w:rsidRPr="0066668A">
        <w:rPr>
          <w:rFonts w:ascii="Arial" w:hAnsi="Arial" w:cs="Arial"/>
          <w:b/>
        </w:rPr>
        <w:lastRenderedPageBreak/>
        <w:t>2.1</w:t>
      </w:r>
      <w:r w:rsidRPr="0066668A">
        <w:rPr>
          <w:rFonts w:ascii="Arial" w:hAnsi="Arial" w:cs="Arial"/>
        </w:rPr>
        <w:t xml:space="preserve"> - No ato da abertura da Licitação, a Licitante poderá estar representada por seu representante legal ou por procurador regularmente constituído, desde que o seu Contrato Social/Termo de Compromisso assim o permita.</w:t>
      </w:r>
    </w:p>
    <w:p w:rsidR="00681A97" w:rsidRPr="0066668A" w:rsidRDefault="00681A97" w:rsidP="00681A97">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2.2.</w:t>
      </w:r>
      <w:r w:rsidRPr="0066668A">
        <w:rPr>
          <w:rFonts w:ascii="Arial" w:hAnsi="Arial" w:cs="Arial"/>
        </w:rPr>
        <w:t xml:space="preserve"> A Licitante, no momento da abertura da Sessão, deverá providenciar o seu credenciamento junto à Comissão de Licitação, que consiste em:</w:t>
      </w:r>
    </w:p>
    <w:p w:rsidR="00681A97" w:rsidRPr="0066668A" w:rsidRDefault="00681A97" w:rsidP="0013390C">
      <w:pPr>
        <w:ind w:firstLine="567"/>
        <w:jc w:val="both"/>
        <w:rPr>
          <w:rFonts w:ascii="Arial" w:hAnsi="Arial" w:cs="Arial"/>
        </w:rPr>
      </w:pPr>
      <w:r w:rsidRPr="0066668A">
        <w:rPr>
          <w:rFonts w:ascii="Arial" w:hAnsi="Arial" w:cs="Arial"/>
          <w:b/>
        </w:rPr>
        <w:t>a)</w:t>
      </w:r>
      <w:r w:rsidRPr="0066668A">
        <w:rPr>
          <w:rFonts w:ascii="Arial" w:hAnsi="Arial" w:cs="Arial"/>
        </w:rPr>
        <w:t xml:space="preserve"> Comprovação, pelo representante presente na Sessão, da existência dos necessários poderes para a Representação da empresa e para a prática de todos os demais atos inerentes ao certame (Contrato Social e/ou Procuração - modelo sugerido no Anexo V</w:t>
      </w:r>
      <w:r w:rsidR="00D30EBA" w:rsidRPr="0066668A">
        <w:rPr>
          <w:rFonts w:ascii="Arial" w:hAnsi="Arial" w:cs="Arial"/>
        </w:rPr>
        <w:t>I</w:t>
      </w:r>
      <w:r w:rsidRPr="0066668A">
        <w:rPr>
          <w:rFonts w:ascii="Arial" w:hAnsi="Arial" w:cs="Arial"/>
        </w:rPr>
        <w:t>);</w:t>
      </w:r>
    </w:p>
    <w:p w:rsidR="00681A97" w:rsidRPr="0066668A" w:rsidRDefault="00681A97" w:rsidP="0013390C">
      <w:pPr>
        <w:ind w:firstLine="567"/>
        <w:jc w:val="both"/>
        <w:rPr>
          <w:rFonts w:ascii="Arial" w:hAnsi="Arial" w:cs="Arial"/>
        </w:rPr>
      </w:pPr>
      <w:r w:rsidRPr="0066668A">
        <w:rPr>
          <w:rFonts w:ascii="Arial" w:hAnsi="Arial" w:cs="Arial"/>
          <w:b/>
        </w:rPr>
        <w:t>b)</w:t>
      </w:r>
      <w:r w:rsidRPr="0066668A">
        <w:rPr>
          <w:rFonts w:ascii="Arial" w:hAnsi="Arial" w:cs="Arial"/>
        </w:rPr>
        <w:t xml:space="preserve"> Apresentação do documento de identidade civil – Carteira de Identidade/RG ou equivalente, do representante presente na Sessão (original ou fotocópia autenticada);</w:t>
      </w:r>
    </w:p>
    <w:p w:rsidR="00681A97" w:rsidRPr="0066668A" w:rsidRDefault="00681A97" w:rsidP="0013390C">
      <w:pPr>
        <w:ind w:firstLine="567"/>
        <w:jc w:val="both"/>
        <w:rPr>
          <w:rFonts w:ascii="Arial" w:hAnsi="Arial" w:cs="Arial"/>
        </w:rPr>
      </w:pPr>
      <w:r w:rsidRPr="0066668A">
        <w:rPr>
          <w:rFonts w:ascii="Arial" w:hAnsi="Arial" w:cs="Arial"/>
          <w:b/>
        </w:rPr>
        <w:t>c)</w:t>
      </w:r>
      <w:r w:rsidRPr="0066668A">
        <w:rPr>
          <w:rFonts w:ascii="Arial" w:hAnsi="Arial" w:cs="Arial"/>
        </w:rPr>
        <w:t xml:space="preserve"> Declaração para microempresa e empresa de pequeno porte, conforme modelo constante do Anexo VII se for o caso.</w:t>
      </w:r>
    </w:p>
    <w:p w:rsidR="00681A97" w:rsidRPr="0066668A" w:rsidRDefault="00681A97" w:rsidP="00681A97">
      <w:pPr>
        <w:ind w:firstLine="283"/>
        <w:jc w:val="both"/>
        <w:rPr>
          <w:rFonts w:ascii="Arial" w:hAnsi="Arial" w:cs="Arial"/>
        </w:rPr>
      </w:pPr>
      <w:r w:rsidRPr="0066668A">
        <w:rPr>
          <w:rFonts w:ascii="Arial" w:hAnsi="Arial" w:cs="Arial"/>
          <w:b/>
        </w:rPr>
        <w:t>2.2.1.</w:t>
      </w:r>
      <w:r w:rsidRPr="0066668A">
        <w:rPr>
          <w:rFonts w:ascii="Arial" w:hAnsi="Arial" w:cs="Arial"/>
        </w:rPr>
        <w:t xml:space="preserve"> Se o representante da Licitante for alguém a quem o Contrato Social confira tais poderes, não haverá a necessidade de instrumento de mandato próprio, bastando que ele apresente devidamente registrado pelo Órgão Público responsável pelo registro e arquivamento de tais documentos, o respectivo Contrato Social (fotocópia autenticada ou original) e documento de identidade civil (fotocópia autenticada ou original).</w:t>
      </w:r>
    </w:p>
    <w:p w:rsidR="00681A97" w:rsidRPr="0066668A" w:rsidRDefault="00681A97" w:rsidP="00681A97">
      <w:pPr>
        <w:ind w:firstLine="283"/>
        <w:jc w:val="both"/>
        <w:rPr>
          <w:rFonts w:ascii="Arial" w:hAnsi="Arial" w:cs="Arial"/>
        </w:rPr>
      </w:pPr>
      <w:r w:rsidRPr="0066668A">
        <w:rPr>
          <w:rFonts w:ascii="Arial" w:hAnsi="Arial" w:cs="Arial"/>
          <w:b/>
        </w:rPr>
        <w:t>2.2.2.</w:t>
      </w:r>
      <w:r w:rsidRPr="0066668A">
        <w:rPr>
          <w:rFonts w:ascii="Arial" w:hAnsi="Arial" w:cs="Arial"/>
        </w:rPr>
        <w:t xml:space="preserve"> Caso a Licitante encaminhe um procurador para acompanhar o procedimento licitatório, deverá formalizar uma Procuração ou Carta de Credenciamento (conforme modelo constante do Anexo V</w:t>
      </w:r>
      <w:r w:rsidR="00D30EBA" w:rsidRPr="0066668A">
        <w:rPr>
          <w:rFonts w:ascii="Arial" w:hAnsi="Arial" w:cs="Arial"/>
        </w:rPr>
        <w:t>I</w:t>
      </w:r>
      <w:r w:rsidRPr="0066668A">
        <w:rPr>
          <w:rFonts w:ascii="Arial" w:hAnsi="Arial" w:cs="Arial"/>
        </w:rPr>
        <w:t>), em cuja firma do representante legal da Licitante deverá estar reconhecida, nomeando o procurador, com poderes expressos para formular propostas, acordar, discordar e transigir em nome da Licitante, bem como para acompanhar as demais ocorrências e realizar todos os atos inerentes ao certame, dentre outros, a qual deverá ser entregue à Comissão de Licitação, na data de abertura dos envelopes, conjuntamente com o respectivo Contrato Social (fotocópia autenticada ou original). A prova da identificação pessoal do procurador presente deverá ser feita por meio da apresentação de seu documento de identidade civil (fotocópia autenticada ou original).</w:t>
      </w:r>
    </w:p>
    <w:p w:rsidR="00681A97" w:rsidRPr="0066668A" w:rsidRDefault="00681A97" w:rsidP="00681A97">
      <w:pPr>
        <w:ind w:firstLine="567"/>
        <w:jc w:val="both"/>
        <w:rPr>
          <w:rFonts w:ascii="Arial" w:hAnsi="Arial" w:cs="Arial"/>
        </w:rPr>
      </w:pPr>
      <w:r w:rsidRPr="0066668A">
        <w:rPr>
          <w:rFonts w:ascii="Arial" w:hAnsi="Arial" w:cs="Arial"/>
          <w:b/>
        </w:rPr>
        <w:t>2.2.2.1.</w:t>
      </w:r>
      <w:r w:rsidRPr="0066668A">
        <w:rPr>
          <w:rFonts w:ascii="Arial" w:hAnsi="Arial" w:cs="Arial"/>
        </w:rPr>
        <w:t xml:space="preserve"> De acordo com o artigo 1.018 do Código Civil, para que a empresa Licitante ou o seu administrador encaminhe um procurador para representá-la no presente certame, deverá constar do Contrato Social da empresa a autorização expressa de fazê-lo, ou seja, a anuência expressa no Contrato Social para o administrador firmar mandato em nome da empresa dando poderes a um procurador para representá-la, indicando todos os poderes delegados para tanto. O silêncio do Contrato Social não importa em autorização.</w:t>
      </w:r>
    </w:p>
    <w:p w:rsidR="00681A97" w:rsidRPr="0066668A" w:rsidRDefault="00681A97" w:rsidP="00681A97">
      <w:pPr>
        <w:ind w:firstLine="567"/>
        <w:jc w:val="both"/>
        <w:rPr>
          <w:rFonts w:ascii="Arial" w:hAnsi="Arial" w:cs="Arial"/>
        </w:rPr>
      </w:pPr>
      <w:r w:rsidRPr="0066668A">
        <w:rPr>
          <w:rFonts w:ascii="Arial" w:hAnsi="Arial" w:cs="Arial"/>
          <w:b/>
        </w:rPr>
        <w:t>2.2.2.2.</w:t>
      </w:r>
      <w:r w:rsidRPr="0066668A">
        <w:rPr>
          <w:rFonts w:ascii="Arial" w:hAnsi="Arial" w:cs="Arial"/>
        </w:rPr>
        <w:t xml:space="preserve"> No caso da indicação de mais de um administrador no Contrato, o mandato, se autorizado, deverá ser firmado por todos os administradores, salvo na hipótese de expressamente constar no Contrato Social à possibilidade da representação da sociedade isoladamente por apenas um dos administradores.</w:t>
      </w:r>
    </w:p>
    <w:p w:rsidR="00681A97" w:rsidRPr="0066668A" w:rsidRDefault="00681A97" w:rsidP="00681A97">
      <w:pPr>
        <w:ind w:firstLine="567"/>
        <w:jc w:val="both"/>
        <w:rPr>
          <w:rFonts w:ascii="Arial" w:hAnsi="Arial" w:cs="Arial"/>
        </w:rPr>
      </w:pPr>
      <w:r w:rsidRPr="0066668A">
        <w:rPr>
          <w:rFonts w:ascii="Arial" w:hAnsi="Arial" w:cs="Arial"/>
          <w:b/>
        </w:rPr>
        <w:t>2.2.2.3.</w:t>
      </w:r>
      <w:r w:rsidRPr="0066668A">
        <w:rPr>
          <w:rFonts w:ascii="Arial" w:hAnsi="Arial" w:cs="Arial"/>
        </w:rPr>
        <w:t xml:space="preserve"> Nem mesmo uma procuração assinada por todos os sócios substitui a falta de autorização expressa no Contrato Social para a nomeação de procuradores. </w:t>
      </w:r>
      <w:r w:rsidRPr="0066668A">
        <w:rPr>
          <w:rFonts w:ascii="Arial" w:hAnsi="Arial" w:cs="Arial"/>
        </w:rPr>
        <w:lastRenderedPageBreak/>
        <w:t>Se o Contrato Social silenciar a respeito, ou expressamente não autorizar a nomeação de procuradores, o mesmo deverá ser alterado para possibilitar expressamente tal proceder.</w:t>
      </w:r>
    </w:p>
    <w:p w:rsidR="00681A97" w:rsidRPr="0066668A" w:rsidRDefault="00681A97" w:rsidP="00681A97">
      <w:pPr>
        <w:ind w:firstLine="283"/>
        <w:jc w:val="both"/>
        <w:rPr>
          <w:rFonts w:ascii="Arial" w:hAnsi="Arial" w:cs="Arial"/>
        </w:rPr>
      </w:pPr>
      <w:r w:rsidRPr="0066668A">
        <w:rPr>
          <w:rFonts w:ascii="Arial" w:hAnsi="Arial" w:cs="Arial"/>
          <w:b/>
        </w:rPr>
        <w:t>2.2.3.</w:t>
      </w:r>
      <w:r w:rsidRPr="0066668A">
        <w:rPr>
          <w:rFonts w:ascii="Arial" w:hAnsi="Arial" w:cs="Arial"/>
        </w:rPr>
        <w:t xml:space="preserve"> No caso de microempresa/empresa de pequeno porte, deverá ser apresentada também, nesse momento, Declaração para microempresa e empresa de pequeno porte, conforme modelo constante do Anexo VII.</w:t>
      </w:r>
    </w:p>
    <w:p w:rsidR="00681A97" w:rsidRPr="0066668A" w:rsidRDefault="00681A97" w:rsidP="00681A97">
      <w:pPr>
        <w:ind w:firstLine="567"/>
        <w:jc w:val="both"/>
        <w:rPr>
          <w:rFonts w:ascii="Arial" w:hAnsi="Arial" w:cs="Arial"/>
        </w:rPr>
      </w:pPr>
      <w:r w:rsidRPr="0066668A">
        <w:rPr>
          <w:rFonts w:ascii="Arial" w:hAnsi="Arial" w:cs="Arial"/>
          <w:b/>
        </w:rPr>
        <w:t>2.2.3.1.</w:t>
      </w:r>
      <w:r w:rsidRPr="0066668A">
        <w:rPr>
          <w:rFonts w:ascii="Arial" w:hAnsi="Arial" w:cs="Arial"/>
        </w:rPr>
        <w:t xml:space="preserve"> No caso </w:t>
      </w:r>
      <w:proofErr w:type="gramStart"/>
      <w:r w:rsidRPr="0066668A">
        <w:rPr>
          <w:rFonts w:ascii="Arial" w:hAnsi="Arial" w:cs="Arial"/>
        </w:rPr>
        <w:t>da</w:t>
      </w:r>
      <w:proofErr w:type="gramEnd"/>
      <w:r w:rsidRPr="0066668A">
        <w:rPr>
          <w:rFonts w:ascii="Arial" w:hAnsi="Arial" w:cs="Arial"/>
        </w:rPr>
        <w:t xml:space="preserve"> Licitante não mandar um representante legal para a abertura dos envelopes, deverá mandar junto ao ENVELOPE “1” – DOCUMENTAÇÃO DE HABILITAÇÃO a Declaração descrita no item 2.2.3.</w:t>
      </w:r>
    </w:p>
    <w:p w:rsidR="00681A97" w:rsidRPr="0066668A" w:rsidRDefault="00681A97" w:rsidP="00681A97">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2.3.</w:t>
      </w:r>
      <w:r w:rsidRPr="0066668A">
        <w:rPr>
          <w:rFonts w:ascii="Arial" w:hAnsi="Arial" w:cs="Arial"/>
        </w:rPr>
        <w:t xml:space="preserve"> Tais documentos procuração/carta de credenciamento (com firma reconhecida) – se for o caso -, contrato social (fotocópia autenticada por cartório ou acompanhada do original), documento de identidade civil do representante/procurador (fotocópia autenticada por cartório ou acompanhada do original) e declaração para microempresa/empresa de pequeno porte, Certidão Simplificada expedida pela junta comercial estadual – se for o caso, deverão ser apresentados fora dos envelopes de habilitação e de propostas e serão juntados ao processo licitatório.</w:t>
      </w:r>
    </w:p>
    <w:p w:rsidR="00681A97" w:rsidRPr="0066668A" w:rsidRDefault="00681A97" w:rsidP="00681A97">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2.4.</w:t>
      </w:r>
      <w:r w:rsidRPr="0066668A">
        <w:rPr>
          <w:rFonts w:ascii="Arial" w:hAnsi="Arial" w:cs="Arial"/>
        </w:rPr>
        <w:t xml:space="preserve"> A falta de apresentação dos documentos exigidos nos subitens anteriores, ou a sua incorreção, impedirá o representante legal de se manifestar e responder pela Licitante em quaisquer umas das fases do procedimento licitatório.</w:t>
      </w:r>
    </w:p>
    <w:p w:rsidR="00681A97" w:rsidRPr="0066668A" w:rsidRDefault="00681A97" w:rsidP="00681A97">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2.5.</w:t>
      </w:r>
      <w:r w:rsidRPr="0066668A">
        <w:rPr>
          <w:rFonts w:ascii="Arial" w:hAnsi="Arial" w:cs="Arial"/>
        </w:rPr>
        <w:t xml:space="preserve"> Será admitido somente 01 (um) representante por Licitante. Nenhuma pessoa física, ainda que credenciada por procuração legal, poderá representar mais de uma empresa.</w:t>
      </w:r>
    </w:p>
    <w:p w:rsidR="00681A97" w:rsidRPr="0066668A" w:rsidRDefault="00681A97" w:rsidP="00702F9D">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2.6.</w:t>
      </w:r>
      <w:r w:rsidRPr="0066668A">
        <w:rPr>
          <w:rFonts w:ascii="Arial" w:hAnsi="Arial" w:cs="Arial"/>
        </w:rPr>
        <w:t xml:space="preserve"> Não será permitida a participação, como representantes, de menores de 18 (dezoito) anos, exceto se emancipados.</w:t>
      </w:r>
    </w:p>
    <w:p w:rsidR="00681A97" w:rsidRPr="0066668A" w:rsidRDefault="00681A97" w:rsidP="00681A97">
      <w:pPr>
        <w:jc w:val="both"/>
        <w:rPr>
          <w:rFonts w:ascii="Arial" w:hAnsi="Arial" w:cs="Arial"/>
        </w:rPr>
      </w:pPr>
    </w:p>
    <w:p w:rsidR="00681A97" w:rsidRPr="0066668A" w:rsidRDefault="00681A97" w:rsidP="00681A97">
      <w:pPr>
        <w:jc w:val="both"/>
        <w:rPr>
          <w:rFonts w:ascii="Arial" w:hAnsi="Arial" w:cs="Arial"/>
        </w:rPr>
      </w:pPr>
      <w:r w:rsidRPr="0066668A">
        <w:rPr>
          <w:rFonts w:ascii="Arial" w:hAnsi="Arial" w:cs="Arial"/>
          <w:b/>
        </w:rPr>
        <w:t>2.7.</w:t>
      </w:r>
      <w:r w:rsidRPr="0066668A">
        <w:rPr>
          <w:rFonts w:ascii="Arial" w:hAnsi="Arial" w:cs="Arial"/>
        </w:rPr>
        <w:t xml:space="preserve"> Durante os trabalhos, só será permitida a manifestação oral ou escrita do representante credenciado da Licitante, cujas declarações a obrigarão administrativa e civilmente.</w:t>
      </w:r>
    </w:p>
    <w:p w:rsidR="00681A97" w:rsidRPr="0066668A" w:rsidRDefault="00681A97" w:rsidP="00681A97">
      <w:pPr>
        <w:jc w:val="both"/>
        <w:rPr>
          <w:rFonts w:ascii="Arial" w:hAnsi="Arial" w:cs="Arial"/>
          <w:b/>
        </w:rPr>
      </w:pPr>
    </w:p>
    <w:p w:rsidR="00681A97" w:rsidRPr="0066668A" w:rsidRDefault="00681A97" w:rsidP="00681A97">
      <w:pPr>
        <w:jc w:val="both"/>
        <w:rPr>
          <w:rFonts w:ascii="Arial" w:hAnsi="Arial" w:cs="Arial"/>
        </w:rPr>
      </w:pPr>
      <w:r w:rsidRPr="0066668A">
        <w:rPr>
          <w:rFonts w:ascii="Arial" w:hAnsi="Arial" w:cs="Arial"/>
          <w:b/>
        </w:rPr>
        <w:t>2.8.</w:t>
      </w:r>
      <w:r w:rsidRPr="0066668A">
        <w:rPr>
          <w:rFonts w:ascii="Arial" w:hAnsi="Arial" w:cs="Arial"/>
        </w:rPr>
        <w:t xml:space="preserve"> O prazo para credenciamento encerra-se no momento da abertura do primeiro envelope contendo a documentação de habilitação</w:t>
      </w:r>
    </w:p>
    <w:p w:rsidR="00681A97" w:rsidRPr="0066668A" w:rsidRDefault="00681A97" w:rsidP="00681A97">
      <w:pPr>
        <w:jc w:val="both"/>
        <w:rPr>
          <w:rFonts w:ascii="Arial" w:hAnsi="Arial" w:cs="Arial"/>
        </w:rPr>
      </w:pPr>
    </w:p>
    <w:p w:rsidR="00E20733" w:rsidRPr="0066668A" w:rsidRDefault="00681A97" w:rsidP="00E20733">
      <w:pPr>
        <w:jc w:val="both"/>
        <w:rPr>
          <w:rFonts w:ascii="Arial" w:hAnsi="Arial" w:cs="Arial"/>
          <w:b/>
        </w:rPr>
      </w:pPr>
      <w:r w:rsidRPr="0066668A">
        <w:rPr>
          <w:rFonts w:ascii="Arial" w:hAnsi="Arial" w:cs="Arial"/>
          <w:b/>
          <w:bCs/>
        </w:rPr>
        <w:t>CAPÍTULO TERCEIRO -</w:t>
      </w:r>
      <w:r w:rsidR="00E20733" w:rsidRPr="0066668A">
        <w:rPr>
          <w:rFonts w:ascii="Arial" w:hAnsi="Arial" w:cs="Arial"/>
          <w:b/>
          <w:bCs/>
        </w:rPr>
        <w:t xml:space="preserve"> DA HABILITAÇÃO</w:t>
      </w:r>
    </w:p>
    <w:p w:rsidR="00E20733" w:rsidRPr="0066668A" w:rsidRDefault="00681A97" w:rsidP="00E20733">
      <w:pPr>
        <w:jc w:val="both"/>
        <w:rPr>
          <w:rFonts w:ascii="Arial" w:hAnsi="Arial" w:cs="Arial"/>
        </w:rPr>
      </w:pPr>
      <w:r w:rsidRPr="0066668A">
        <w:rPr>
          <w:rFonts w:ascii="Arial" w:hAnsi="Arial" w:cs="Arial"/>
          <w:b/>
        </w:rPr>
        <w:t>3</w:t>
      </w:r>
      <w:r w:rsidR="00E20733" w:rsidRPr="0066668A">
        <w:rPr>
          <w:rFonts w:ascii="Arial" w:hAnsi="Arial" w:cs="Arial"/>
          <w:b/>
        </w:rPr>
        <w:t>.1.</w:t>
      </w:r>
      <w:r w:rsidR="00E20733" w:rsidRPr="0066668A">
        <w:rPr>
          <w:rFonts w:ascii="Arial" w:hAnsi="Arial" w:cs="Arial"/>
        </w:rPr>
        <w:t xml:space="preserve"> Para se habilitarem na presente Licitação, as empresas deverão apresentar os seguintes documentos, observando o prazo de validade dos mesmos na data de abertura:</w:t>
      </w:r>
    </w:p>
    <w:p w:rsidR="00E20733" w:rsidRPr="0066668A" w:rsidRDefault="00E20733" w:rsidP="00E20733">
      <w:pPr>
        <w:jc w:val="both"/>
        <w:rPr>
          <w:rFonts w:ascii="Arial" w:hAnsi="Arial" w:cs="Arial"/>
          <w:b/>
          <w:bCs/>
          <w:iCs/>
          <w:color w:val="000000"/>
          <w:u w:val="single"/>
        </w:rPr>
      </w:pPr>
    </w:p>
    <w:p w:rsidR="007C203A" w:rsidRPr="0066668A" w:rsidRDefault="007C203A" w:rsidP="004D10BD">
      <w:pPr>
        <w:pStyle w:val="Recuodecorpodetexto21"/>
        <w:ind w:firstLine="0"/>
        <w:rPr>
          <w:rFonts w:ascii="Arial" w:hAnsi="Arial" w:cs="Arial"/>
        </w:rPr>
      </w:pPr>
      <w:r w:rsidRPr="0066668A">
        <w:rPr>
          <w:rFonts w:ascii="Arial" w:hAnsi="Arial" w:cs="Arial"/>
        </w:rPr>
        <w:t>3.1.1 Habilitação</w:t>
      </w:r>
      <w:r w:rsidR="004D10BD" w:rsidRPr="0066668A">
        <w:rPr>
          <w:rFonts w:ascii="Arial" w:hAnsi="Arial" w:cs="Arial"/>
        </w:rPr>
        <w:t xml:space="preserve"> </w:t>
      </w:r>
      <w:r w:rsidRPr="0066668A">
        <w:rPr>
          <w:rFonts w:ascii="Arial" w:hAnsi="Arial" w:cs="Arial"/>
        </w:rPr>
        <w:t>Jurídica</w:t>
      </w:r>
      <w:r w:rsidR="004D10BD" w:rsidRPr="0066668A">
        <w:rPr>
          <w:rFonts w:ascii="Arial" w:hAnsi="Arial" w:cs="Arial"/>
        </w:rPr>
        <w:t>:</w:t>
      </w:r>
    </w:p>
    <w:p w:rsidR="0036331C" w:rsidRPr="0066668A" w:rsidRDefault="0036331C" w:rsidP="0013390C">
      <w:pPr>
        <w:pStyle w:val="Recuodecorpodetexto21"/>
        <w:widowControl w:val="0"/>
        <w:numPr>
          <w:ilvl w:val="0"/>
          <w:numId w:val="7"/>
        </w:numPr>
        <w:tabs>
          <w:tab w:val="clear" w:pos="720"/>
        </w:tabs>
        <w:ind w:left="0" w:firstLine="426"/>
        <w:textAlignment w:val="baseline"/>
        <w:rPr>
          <w:rFonts w:ascii="Arial" w:hAnsi="Arial" w:cs="Arial"/>
        </w:rPr>
      </w:pPr>
      <w:bookmarkStart w:id="1" w:name="_Hlk2175253"/>
      <w:r w:rsidRPr="0066668A">
        <w:rPr>
          <w:rFonts w:ascii="Arial" w:hAnsi="Arial" w:cs="Arial"/>
          <w:b w:val="0"/>
        </w:rPr>
        <w:t xml:space="preserve">Ato constitutivo, estatuto ou contrato social em vigor, devidamente registrado na </w:t>
      </w:r>
      <w:r w:rsidRPr="0066668A">
        <w:rPr>
          <w:rFonts w:ascii="Arial" w:hAnsi="Arial" w:cs="Arial"/>
          <w:b w:val="0"/>
        </w:rPr>
        <w:lastRenderedPageBreak/>
        <w:t xml:space="preserve">Junta Comercial, em se tratando de sociedades comerciais, e, no caso de sociedades por ações, acompanhado de documentos de eleição de seus atuais administradores, ou; </w:t>
      </w:r>
    </w:p>
    <w:p w:rsidR="0036331C" w:rsidRPr="0066668A" w:rsidRDefault="0036331C" w:rsidP="0036331C">
      <w:pPr>
        <w:pStyle w:val="Recuodecorpodetexto21"/>
        <w:widowControl w:val="0"/>
        <w:numPr>
          <w:ilvl w:val="0"/>
          <w:numId w:val="7"/>
        </w:numPr>
        <w:tabs>
          <w:tab w:val="clear" w:pos="720"/>
          <w:tab w:val="num" w:pos="0"/>
        </w:tabs>
        <w:ind w:left="0" w:firstLine="426"/>
        <w:textAlignment w:val="baseline"/>
        <w:rPr>
          <w:rFonts w:ascii="Arial" w:hAnsi="Arial" w:cs="Arial"/>
        </w:rPr>
      </w:pPr>
      <w:r w:rsidRPr="0066668A">
        <w:rPr>
          <w:rFonts w:ascii="Arial" w:hAnsi="Arial" w:cs="Arial"/>
          <w:b w:val="0"/>
        </w:rPr>
        <w:t xml:space="preserve">Registro Comercial, no caso de empresa individual, ou; </w:t>
      </w:r>
    </w:p>
    <w:p w:rsidR="0036331C" w:rsidRPr="0066668A" w:rsidRDefault="0036331C" w:rsidP="0036331C">
      <w:pPr>
        <w:pStyle w:val="Recuodecorpodetexto21"/>
        <w:widowControl w:val="0"/>
        <w:numPr>
          <w:ilvl w:val="0"/>
          <w:numId w:val="7"/>
        </w:numPr>
        <w:tabs>
          <w:tab w:val="clear" w:pos="720"/>
          <w:tab w:val="num" w:pos="0"/>
        </w:tabs>
        <w:ind w:left="0" w:firstLine="426"/>
        <w:textAlignment w:val="baseline"/>
        <w:rPr>
          <w:rFonts w:ascii="Arial" w:hAnsi="Arial" w:cs="Arial"/>
        </w:rPr>
      </w:pPr>
      <w:r w:rsidRPr="0066668A">
        <w:rPr>
          <w:rFonts w:ascii="Arial" w:hAnsi="Arial" w:cs="Arial"/>
          <w:b w:val="0"/>
        </w:rPr>
        <w:t xml:space="preserve">Inscrição do ato constitutivo, no caso de sociedades civis, acompanhada de prova de diretoria em exercício, ou; </w:t>
      </w:r>
    </w:p>
    <w:p w:rsidR="0036331C" w:rsidRPr="0066668A" w:rsidRDefault="0036331C" w:rsidP="0036331C">
      <w:pPr>
        <w:pStyle w:val="Recuodecorpodetexto21"/>
        <w:widowControl w:val="0"/>
        <w:numPr>
          <w:ilvl w:val="0"/>
          <w:numId w:val="7"/>
        </w:numPr>
        <w:tabs>
          <w:tab w:val="clear" w:pos="720"/>
          <w:tab w:val="num" w:pos="0"/>
        </w:tabs>
        <w:ind w:left="0" w:firstLine="426"/>
        <w:textAlignment w:val="baseline"/>
        <w:rPr>
          <w:rFonts w:ascii="Arial" w:hAnsi="Arial" w:cs="Arial"/>
        </w:rPr>
      </w:pPr>
      <w:r w:rsidRPr="0066668A">
        <w:rPr>
          <w:rFonts w:ascii="Arial" w:hAnsi="Arial" w:cs="Arial"/>
          <w:b w:val="0"/>
        </w:rPr>
        <w:t>Decreto de autorização, em se tratando de empresa ou sociedade estrangeira em funcionamento no País, e ato de registro ou autorização para funcionamento expedido pelo órgão competente, quando a atividade assim o exigir.</w:t>
      </w:r>
    </w:p>
    <w:p w:rsidR="0036331C" w:rsidRPr="0066668A" w:rsidRDefault="0036331C" w:rsidP="0036331C">
      <w:pPr>
        <w:jc w:val="both"/>
        <w:rPr>
          <w:rFonts w:ascii="Arial" w:hAnsi="Arial" w:cs="Arial"/>
          <w:b/>
          <w:i/>
        </w:rPr>
      </w:pPr>
      <w:r w:rsidRPr="0066668A">
        <w:rPr>
          <w:rFonts w:ascii="Arial" w:hAnsi="Arial" w:cs="Arial"/>
          <w:b/>
          <w:i/>
        </w:rPr>
        <w:t xml:space="preserve">OBS: Caso os documentos exigidos nos itens “a” a “d”, já tenham sido apresentados pela licitante no ato do credenciamento, a mesma fica desobrigada de apresentá-los no Envelope nº 01 – Da Habilitação. </w:t>
      </w:r>
    </w:p>
    <w:p w:rsidR="0036331C" w:rsidRPr="0066668A" w:rsidRDefault="0036331C" w:rsidP="0036331C">
      <w:pPr>
        <w:jc w:val="both"/>
        <w:rPr>
          <w:rFonts w:ascii="Arial" w:hAnsi="Arial" w:cs="Arial"/>
        </w:rPr>
      </w:pPr>
    </w:p>
    <w:bookmarkEnd w:id="1"/>
    <w:p w:rsidR="0036331C" w:rsidRPr="0066668A" w:rsidRDefault="0036331C" w:rsidP="0036331C">
      <w:pPr>
        <w:pStyle w:val="Recuodecorpodetexto21"/>
        <w:ind w:firstLine="0"/>
        <w:rPr>
          <w:rFonts w:ascii="Arial" w:hAnsi="Arial" w:cs="Arial"/>
        </w:rPr>
      </w:pPr>
      <w:r w:rsidRPr="0066668A">
        <w:rPr>
          <w:rFonts w:ascii="Arial" w:hAnsi="Arial" w:cs="Arial"/>
        </w:rPr>
        <w:t>3.1.2 – Habilitação Fiscal e Trabalhista:</w:t>
      </w:r>
    </w:p>
    <w:p w:rsidR="0036331C" w:rsidRPr="0066668A" w:rsidRDefault="0036331C" w:rsidP="0036331C">
      <w:pPr>
        <w:pStyle w:val="Recuodecorpodetexto21"/>
        <w:ind w:firstLine="426"/>
        <w:rPr>
          <w:rFonts w:ascii="Arial" w:hAnsi="Arial" w:cs="Arial"/>
        </w:rPr>
      </w:pPr>
      <w:r w:rsidRPr="0066668A">
        <w:rPr>
          <w:rFonts w:ascii="Arial" w:hAnsi="Arial" w:cs="Arial"/>
        </w:rPr>
        <w:t>a)</w:t>
      </w:r>
      <w:r w:rsidRPr="0066668A">
        <w:rPr>
          <w:rFonts w:ascii="Arial" w:hAnsi="Arial" w:cs="Arial"/>
          <w:b w:val="0"/>
        </w:rPr>
        <w:t xml:space="preserve"> Prova de inscrição no Cadastro Nacional de Pessoa Jurídica – CNPJ; </w:t>
      </w:r>
    </w:p>
    <w:p w:rsidR="0036331C" w:rsidRPr="0066668A" w:rsidRDefault="0036331C" w:rsidP="0036331C">
      <w:pPr>
        <w:pStyle w:val="Recuodecorpodetexto21"/>
        <w:ind w:firstLine="426"/>
        <w:rPr>
          <w:rFonts w:ascii="Arial" w:hAnsi="Arial" w:cs="Arial"/>
        </w:rPr>
      </w:pPr>
      <w:r w:rsidRPr="0066668A">
        <w:rPr>
          <w:rFonts w:ascii="Arial" w:hAnsi="Arial" w:cs="Arial"/>
        </w:rPr>
        <w:t>b)</w:t>
      </w:r>
      <w:r w:rsidRPr="0066668A">
        <w:rPr>
          <w:rFonts w:ascii="Arial" w:hAnsi="Arial" w:cs="Arial"/>
          <w:b w:val="0"/>
        </w:rPr>
        <w:t xml:space="preserve"> Certidão Conjunta Negativa de Débitos relativos aos Tributos Federais e à Dívida Ativa da União, em vigor; </w:t>
      </w:r>
    </w:p>
    <w:p w:rsidR="0036331C" w:rsidRPr="0066668A" w:rsidRDefault="0036331C" w:rsidP="0036331C">
      <w:pPr>
        <w:pStyle w:val="Recuodecorpodetexto21"/>
        <w:ind w:firstLine="426"/>
        <w:rPr>
          <w:rFonts w:ascii="Arial" w:hAnsi="Arial" w:cs="Arial"/>
        </w:rPr>
      </w:pPr>
      <w:r w:rsidRPr="0066668A">
        <w:rPr>
          <w:rFonts w:ascii="Arial" w:hAnsi="Arial" w:cs="Arial"/>
        </w:rPr>
        <w:t>c)</w:t>
      </w:r>
      <w:r w:rsidRPr="0066668A">
        <w:rPr>
          <w:rFonts w:ascii="Arial" w:hAnsi="Arial" w:cs="Arial"/>
          <w:b w:val="0"/>
        </w:rPr>
        <w:t xml:space="preserve"> Prova de regularidade com a Fazenda Estadual do domicílio do proponente, em vigor; </w:t>
      </w:r>
    </w:p>
    <w:p w:rsidR="0036331C" w:rsidRPr="0066668A" w:rsidRDefault="0036331C" w:rsidP="0036331C">
      <w:pPr>
        <w:pStyle w:val="Recuodecorpodetexto21"/>
        <w:ind w:firstLine="426"/>
        <w:rPr>
          <w:rFonts w:ascii="Arial" w:hAnsi="Arial" w:cs="Arial"/>
        </w:rPr>
      </w:pPr>
      <w:r w:rsidRPr="0066668A">
        <w:rPr>
          <w:rFonts w:ascii="Arial" w:hAnsi="Arial" w:cs="Arial"/>
        </w:rPr>
        <w:t>d)</w:t>
      </w:r>
      <w:r w:rsidRPr="0066668A">
        <w:rPr>
          <w:rFonts w:ascii="Arial" w:hAnsi="Arial" w:cs="Arial"/>
          <w:b w:val="0"/>
        </w:rPr>
        <w:t xml:space="preserve"> Prova de regularidade com a Fazenda Municipal do domicílio do proponente, em vigor;</w:t>
      </w:r>
    </w:p>
    <w:p w:rsidR="0036331C" w:rsidRPr="0066668A" w:rsidRDefault="0036331C" w:rsidP="0036331C">
      <w:pPr>
        <w:pStyle w:val="Recuodecorpodetexto21"/>
        <w:ind w:firstLine="426"/>
        <w:rPr>
          <w:rFonts w:ascii="Arial" w:hAnsi="Arial" w:cs="Arial"/>
        </w:rPr>
      </w:pPr>
      <w:r w:rsidRPr="0066668A">
        <w:rPr>
          <w:rFonts w:ascii="Arial" w:hAnsi="Arial" w:cs="Arial"/>
        </w:rPr>
        <w:t>e)</w:t>
      </w:r>
      <w:r w:rsidRPr="0066668A">
        <w:rPr>
          <w:rFonts w:ascii="Arial" w:hAnsi="Arial" w:cs="Arial"/>
          <w:b w:val="0"/>
        </w:rPr>
        <w:t xml:space="preserve"> Prova de regularidade com o Fundo de Garantia por Tempo de Serviço, em vigor; </w:t>
      </w:r>
    </w:p>
    <w:p w:rsidR="0036331C" w:rsidRPr="0066668A" w:rsidRDefault="0036331C" w:rsidP="0036331C">
      <w:pPr>
        <w:pStyle w:val="Recuodecorpodetexto21"/>
        <w:ind w:firstLine="426"/>
        <w:rPr>
          <w:rFonts w:ascii="Arial" w:hAnsi="Arial" w:cs="Arial"/>
        </w:rPr>
      </w:pPr>
      <w:r w:rsidRPr="0066668A">
        <w:rPr>
          <w:rFonts w:ascii="Arial" w:hAnsi="Arial" w:cs="Arial"/>
        </w:rPr>
        <w:t>f)</w:t>
      </w:r>
      <w:r w:rsidRPr="0066668A">
        <w:rPr>
          <w:rFonts w:ascii="Arial" w:hAnsi="Arial" w:cs="Arial"/>
          <w:b w:val="0"/>
        </w:rPr>
        <w:t xml:space="preserve"> Prova de regularidade com o Instituto Nacional do Seguro Social – INSS, em vigor (caso esta não esteja abrangida na Certidão de Débitos Relativos aos tributos e à Dívida Ativa da União); </w:t>
      </w:r>
    </w:p>
    <w:p w:rsidR="0036331C" w:rsidRPr="0066668A" w:rsidRDefault="0036331C" w:rsidP="0036331C">
      <w:pPr>
        <w:pStyle w:val="Recuodecorpodetexto21"/>
        <w:ind w:firstLine="426"/>
        <w:rPr>
          <w:rFonts w:ascii="Arial" w:hAnsi="Arial" w:cs="Arial"/>
        </w:rPr>
      </w:pPr>
      <w:r w:rsidRPr="0066668A">
        <w:rPr>
          <w:rFonts w:ascii="Arial" w:hAnsi="Arial" w:cs="Arial"/>
        </w:rPr>
        <w:t>g)</w:t>
      </w:r>
      <w:r w:rsidRPr="0066668A">
        <w:rPr>
          <w:rFonts w:ascii="Arial" w:hAnsi="Arial" w:cs="Arial"/>
          <w:b w:val="0"/>
        </w:rPr>
        <w:t xml:space="preserve"> Certidão Negativa de Débitos Trabalhistas - CNDT, disponibilizada no site do Tribunal Superior do Trabalho (www.tst.gov.br/certidao), em vigor. </w:t>
      </w:r>
    </w:p>
    <w:p w:rsidR="0036331C" w:rsidRPr="0066668A" w:rsidRDefault="0036331C" w:rsidP="0036331C">
      <w:pPr>
        <w:jc w:val="both"/>
        <w:rPr>
          <w:rFonts w:ascii="Arial" w:hAnsi="Arial" w:cs="Arial"/>
        </w:rPr>
      </w:pPr>
      <w:r w:rsidRPr="0066668A">
        <w:rPr>
          <w:rFonts w:ascii="Arial" w:hAnsi="Arial" w:cs="Arial"/>
        </w:rPr>
        <w:t>3.1.2.1.1 - As microempresas e empresas de pequeno porte, por ocasião da participação em certames licitatórios, deverão apresentar toda a documentação exigida para efeito de comprovação de regularidade fiscal, mesmo que esta apresente alguma restrição.</w:t>
      </w:r>
    </w:p>
    <w:p w:rsidR="0036331C" w:rsidRPr="0066668A" w:rsidRDefault="0036331C" w:rsidP="0036331C">
      <w:pPr>
        <w:pStyle w:val="Recuodecorpodetexto21"/>
        <w:ind w:firstLine="0"/>
        <w:rPr>
          <w:rFonts w:ascii="Arial" w:hAnsi="Arial" w:cs="Arial"/>
        </w:rPr>
      </w:pPr>
      <w:r w:rsidRPr="0066668A">
        <w:rPr>
          <w:rFonts w:ascii="Arial" w:hAnsi="Arial" w:cs="Arial"/>
          <w:b w:val="0"/>
        </w:rPr>
        <w:t>3.1.2.1.2 -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6331C" w:rsidRPr="0066668A" w:rsidRDefault="0036331C" w:rsidP="0036331C">
      <w:pPr>
        <w:pStyle w:val="Recuodecorpodetexto21"/>
        <w:ind w:firstLine="0"/>
        <w:rPr>
          <w:rFonts w:ascii="Arial" w:hAnsi="Arial" w:cs="Arial"/>
          <w:b w:val="0"/>
        </w:rPr>
      </w:pPr>
      <w:r w:rsidRPr="0066668A">
        <w:rPr>
          <w:rFonts w:ascii="Arial" w:hAnsi="Arial" w:cs="Arial"/>
          <w:b w:val="0"/>
        </w:rPr>
        <w:t>3.1.2.1.3 -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EA5721" w:rsidRPr="0066668A" w:rsidRDefault="00EA5721" w:rsidP="0036331C">
      <w:pPr>
        <w:pStyle w:val="Recuodecorpodetexto21"/>
        <w:ind w:firstLine="0"/>
        <w:rPr>
          <w:rFonts w:ascii="Arial" w:hAnsi="Arial" w:cs="Arial"/>
          <w:b w:val="0"/>
        </w:rPr>
      </w:pPr>
    </w:p>
    <w:p w:rsidR="007C203A" w:rsidRPr="0066668A" w:rsidRDefault="007C203A" w:rsidP="007C203A">
      <w:pPr>
        <w:jc w:val="both"/>
        <w:rPr>
          <w:rFonts w:ascii="Arial" w:hAnsi="Arial" w:cs="Arial"/>
        </w:rPr>
      </w:pPr>
      <w:r w:rsidRPr="0066668A">
        <w:rPr>
          <w:rFonts w:ascii="Arial" w:hAnsi="Arial" w:cs="Arial"/>
          <w:b/>
        </w:rPr>
        <w:t>3.1.3 Qualificação Técnica:</w:t>
      </w:r>
    </w:p>
    <w:p w:rsidR="001056BE" w:rsidRPr="0066668A" w:rsidRDefault="001056BE" w:rsidP="003879B1">
      <w:pPr>
        <w:pStyle w:val="Corpodetexto"/>
        <w:numPr>
          <w:ilvl w:val="0"/>
          <w:numId w:val="23"/>
        </w:numPr>
        <w:tabs>
          <w:tab w:val="left" w:pos="993"/>
        </w:tabs>
        <w:ind w:left="0" w:firstLine="567"/>
        <w:rPr>
          <w:rFonts w:ascii="Arial" w:hAnsi="Arial" w:cs="Arial"/>
        </w:rPr>
      </w:pPr>
      <w:r w:rsidRPr="0066668A">
        <w:rPr>
          <w:rFonts w:ascii="Arial" w:hAnsi="Arial" w:cs="Arial"/>
        </w:rPr>
        <w:lastRenderedPageBreak/>
        <w:t>Prova de Registro e Regularidade da Empresa junto ao Conselho Regional de Engenharia e Agronomia – CREA ou junto ao Conselho de Arquitetura e Urbanismo - CAU. A empresa que for sediada em outra jurisdição e, consequentemente, for registrada no CREA de origem, deverá apresentar, obrigatoriamente, visto junto ao CREA/SC quando da assinatura do contrato, caso seja vencedora do processo licitatório. Para a empresa que for registrada no CAU, basta apresentar o registro nacional;</w:t>
      </w:r>
    </w:p>
    <w:p w:rsidR="004F3069" w:rsidRPr="0066668A" w:rsidRDefault="004F3069" w:rsidP="00AF0F35">
      <w:pPr>
        <w:pStyle w:val="Standard"/>
        <w:suppressAutoHyphens w:val="0"/>
        <w:autoSpaceDE w:val="0"/>
        <w:ind w:left="851"/>
        <w:jc w:val="both"/>
        <w:rPr>
          <w:rFonts w:ascii="Arial" w:hAnsi="Arial" w:cs="Arial"/>
          <w:color w:val="000000"/>
          <w:lang w:eastAsia="pt-BR"/>
        </w:rPr>
      </w:pPr>
      <w:r w:rsidRPr="0066668A">
        <w:rPr>
          <w:rFonts w:ascii="Arial" w:hAnsi="Arial" w:cs="Arial"/>
          <w:lang w:eastAsia="pt-BR"/>
        </w:rPr>
        <w:t>a.1) Na Certidão do conselho acima mencionado, dever</w:t>
      </w:r>
      <w:r w:rsidR="003879B1" w:rsidRPr="0066668A">
        <w:rPr>
          <w:rFonts w:ascii="Arial" w:hAnsi="Arial" w:cs="Arial"/>
          <w:lang w:eastAsia="pt-BR"/>
        </w:rPr>
        <w:t>á</w:t>
      </w:r>
      <w:r w:rsidRPr="0066668A">
        <w:rPr>
          <w:rFonts w:ascii="Arial" w:hAnsi="Arial" w:cs="Arial"/>
          <w:lang w:eastAsia="pt-BR"/>
        </w:rPr>
        <w:t xml:space="preserve"> figurar como </w:t>
      </w:r>
      <w:r w:rsidRPr="0066668A">
        <w:rPr>
          <w:rFonts w:ascii="Arial" w:hAnsi="Arial" w:cs="Arial"/>
          <w:color w:val="000000"/>
          <w:lang w:eastAsia="pt-BR"/>
        </w:rPr>
        <w:t>resp</w:t>
      </w:r>
      <w:r w:rsidR="003879B1" w:rsidRPr="0066668A">
        <w:rPr>
          <w:rFonts w:ascii="Arial" w:hAnsi="Arial" w:cs="Arial"/>
          <w:color w:val="000000"/>
          <w:lang w:eastAsia="pt-BR"/>
        </w:rPr>
        <w:t>onsável</w:t>
      </w:r>
      <w:r w:rsidRPr="0066668A">
        <w:rPr>
          <w:rFonts w:ascii="Arial" w:hAnsi="Arial" w:cs="Arial"/>
          <w:color w:val="000000"/>
          <w:lang w:eastAsia="pt-BR"/>
        </w:rPr>
        <w:t xml:space="preserve"> técnico pela empresa proponente, sob pena de inabilitação,</w:t>
      </w:r>
      <w:r w:rsidR="00AF0F35" w:rsidRPr="0066668A">
        <w:rPr>
          <w:rFonts w:ascii="Arial" w:hAnsi="Arial" w:cs="Arial"/>
          <w:color w:val="000000"/>
          <w:lang w:eastAsia="pt-BR"/>
        </w:rPr>
        <w:t xml:space="preserve"> no mínimo um</w:t>
      </w:r>
      <w:r w:rsidRPr="0066668A">
        <w:rPr>
          <w:rFonts w:ascii="Arial" w:hAnsi="Arial" w:cs="Arial"/>
          <w:color w:val="000000"/>
          <w:lang w:eastAsia="pt-BR"/>
        </w:rPr>
        <w:t xml:space="preserve"> Engenheiro Civil ou </w:t>
      </w:r>
      <w:r w:rsidR="00AF0F35" w:rsidRPr="0066668A">
        <w:rPr>
          <w:rFonts w:ascii="Arial" w:hAnsi="Arial" w:cs="Arial"/>
          <w:color w:val="000000"/>
          <w:lang w:eastAsia="pt-BR"/>
        </w:rPr>
        <w:t xml:space="preserve">um </w:t>
      </w:r>
      <w:r w:rsidR="003879B1" w:rsidRPr="0066668A">
        <w:rPr>
          <w:rFonts w:ascii="Arial" w:hAnsi="Arial" w:cs="Arial"/>
          <w:color w:val="000000"/>
          <w:lang w:eastAsia="pt-BR"/>
        </w:rPr>
        <w:t>Arquiteto</w:t>
      </w:r>
      <w:r w:rsidR="00AF0F35" w:rsidRPr="0066668A">
        <w:rPr>
          <w:rFonts w:ascii="Arial" w:hAnsi="Arial" w:cs="Arial"/>
          <w:color w:val="000000"/>
          <w:lang w:eastAsia="pt-BR"/>
        </w:rPr>
        <w:t>.</w:t>
      </w:r>
    </w:p>
    <w:p w:rsidR="004F3069" w:rsidRPr="0066668A" w:rsidRDefault="004F3069" w:rsidP="003879B1">
      <w:pPr>
        <w:pStyle w:val="Standard"/>
        <w:suppressAutoHyphens w:val="0"/>
        <w:autoSpaceDE w:val="0"/>
        <w:ind w:left="851"/>
        <w:jc w:val="both"/>
        <w:rPr>
          <w:rFonts w:ascii="Arial" w:hAnsi="Arial" w:cs="Arial"/>
        </w:rPr>
      </w:pPr>
      <w:r w:rsidRPr="0066668A">
        <w:rPr>
          <w:rFonts w:ascii="Arial" w:hAnsi="Arial" w:cs="Arial"/>
          <w:lang w:eastAsia="pt-BR"/>
        </w:rPr>
        <w:t>a.2) A Comprovação de vínculo deverá ser feita da seguinte forma:</w:t>
      </w:r>
    </w:p>
    <w:p w:rsidR="004F3069" w:rsidRPr="0066668A" w:rsidRDefault="004F3069" w:rsidP="003879B1">
      <w:pPr>
        <w:pStyle w:val="Standard"/>
        <w:suppressAutoHyphens w:val="0"/>
        <w:autoSpaceDE w:val="0"/>
        <w:ind w:left="851"/>
        <w:jc w:val="both"/>
        <w:rPr>
          <w:rFonts w:ascii="Arial" w:hAnsi="Arial" w:cs="Arial"/>
          <w:lang w:eastAsia="pt-BR"/>
        </w:rPr>
      </w:pPr>
      <w:r w:rsidRPr="0066668A">
        <w:rPr>
          <w:rFonts w:ascii="Arial" w:hAnsi="Arial" w:cs="Arial"/>
          <w:lang w:eastAsia="pt-BR"/>
        </w:rPr>
        <w:t>a.2.1) com vínculo empregatício do profissional relacionado na alínea anterior, com a empresa, através de fotocópia autenticada da Carteira Profissional; ou</w:t>
      </w:r>
    </w:p>
    <w:p w:rsidR="004F3069" w:rsidRPr="0066668A" w:rsidRDefault="004F3069" w:rsidP="003879B1">
      <w:pPr>
        <w:pStyle w:val="Standard"/>
        <w:suppressAutoHyphens w:val="0"/>
        <w:autoSpaceDE w:val="0"/>
        <w:ind w:left="851"/>
        <w:jc w:val="both"/>
        <w:rPr>
          <w:rFonts w:ascii="Arial" w:hAnsi="Arial" w:cs="Arial"/>
          <w:lang w:eastAsia="pt-BR"/>
        </w:rPr>
      </w:pPr>
      <w:r w:rsidRPr="0066668A">
        <w:rPr>
          <w:rFonts w:ascii="Arial" w:hAnsi="Arial" w:cs="Arial"/>
          <w:lang w:eastAsia="pt-BR"/>
        </w:rPr>
        <w:t>a.2.2) profissional contratado, sendo obrigatória a comprovação através da apresentação do Contrato firmado entre o Profissional e a empresa CONTRATANTE;</w:t>
      </w:r>
    </w:p>
    <w:p w:rsidR="004F3069" w:rsidRPr="0066668A" w:rsidRDefault="004F3069" w:rsidP="003879B1">
      <w:pPr>
        <w:pStyle w:val="Standard"/>
        <w:suppressAutoHyphens w:val="0"/>
        <w:autoSpaceDE w:val="0"/>
        <w:ind w:left="851"/>
        <w:jc w:val="both"/>
        <w:rPr>
          <w:rFonts w:ascii="Arial" w:hAnsi="Arial" w:cs="Arial"/>
          <w:lang w:eastAsia="pt-BR"/>
        </w:rPr>
      </w:pPr>
      <w:r w:rsidRPr="0066668A">
        <w:rPr>
          <w:rFonts w:ascii="Arial" w:hAnsi="Arial" w:cs="Arial"/>
          <w:lang w:eastAsia="pt-BR"/>
        </w:rPr>
        <w:t>a.2.3) através do contrato social ou ata de eleição, se o profissional for sócio.</w:t>
      </w:r>
    </w:p>
    <w:p w:rsidR="003B50A2" w:rsidRPr="0066668A" w:rsidRDefault="003B50A2" w:rsidP="003B50A2">
      <w:pPr>
        <w:pStyle w:val="Standard"/>
        <w:suppressAutoHyphens w:val="0"/>
        <w:autoSpaceDE w:val="0"/>
        <w:jc w:val="both"/>
        <w:rPr>
          <w:rFonts w:ascii="Arial" w:hAnsi="Arial" w:cs="Arial"/>
          <w:lang w:eastAsia="pt-BR"/>
        </w:rPr>
      </w:pPr>
      <w:r w:rsidRPr="0066668A">
        <w:rPr>
          <w:rFonts w:ascii="Arial" w:hAnsi="Arial" w:cs="Arial"/>
          <w:b/>
        </w:rPr>
        <w:t xml:space="preserve">Observação I – Em qualquer hipótese apresentar em anexo aos documentos </w:t>
      </w:r>
      <w:r w:rsidRPr="0066668A">
        <w:rPr>
          <w:rFonts w:ascii="Arial" w:hAnsi="Arial" w:cs="Arial"/>
        </w:rPr>
        <w:t>Certidão de Registro no CREA ou CAU</w:t>
      </w:r>
      <w:r w:rsidR="00285DD4" w:rsidRPr="0066668A">
        <w:rPr>
          <w:rFonts w:ascii="Arial" w:hAnsi="Arial" w:cs="Arial"/>
        </w:rPr>
        <w:t xml:space="preserve">, bem </w:t>
      </w:r>
      <w:r w:rsidRPr="0066668A">
        <w:rPr>
          <w:rFonts w:ascii="Arial" w:hAnsi="Arial" w:cs="Arial"/>
        </w:rPr>
        <w:t>como ART da licitante.</w:t>
      </w:r>
    </w:p>
    <w:p w:rsidR="00E622B8" w:rsidRPr="0066668A" w:rsidRDefault="00E622B8" w:rsidP="003879B1">
      <w:pPr>
        <w:ind w:firstLine="567"/>
        <w:jc w:val="both"/>
        <w:rPr>
          <w:rFonts w:ascii="Arial" w:hAnsi="Arial" w:cs="Arial"/>
          <w:b/>
          <w:color w:val="FF0000"/>
        </w:rPr>
      </w:pPr>
      <w:r w:rsidRPr="0066668A">
        <w:rPr>
          <w:rFonts w:ascii="Arial" w:hAnsi="Arial" w:cs="Arial"/>
          <w:b/>
          <w:bCs/>
        </w:rPr>
        <w:t>b)</w:t>
      </w:r>
      <w:r w:rsidRPr="0066668A">
        <w:rPr>
          <w:rFonts w:ascii="Arial" w:hAnsi="Arial" w:cs="Arial"/>
        </w:rPr>
        <w:t xml:space="preserve"> Atestado de capacidade técnica fornecido por pessoa jurídica de direito público ou privado, devidamente registrado no CREA ou CAU, e </w:t>
      </w:r>
      <w:r w:rsidRPr="0066668A">
        <w:rPr>
          <w:rFonts w:ascii="Arial" w:hAnsi="Arial" w:cs="Arial"/>
          <w:b/>
        </w:rPr>
        <w:t>acompanhado do Acervo Técnico</w:t>
      </w:r>
      <w:r w:rsidRPr="0066668A">
        <w:rPr>
          <w:rFonts w:ascii="Arial" w:hAnsi="Arial" w:cs="Arial"/>
        </w:rPr>
        <w:t xml:space="preserve"> de que tenha a proponente executado obra </w:t>
      </w:r>
      <w:r w:rsidRPr="0066668A">
        <w:rPr>
          <w:rFonts w:ascii="Arial" w:hAnsi="Arial" w:cs="Arial"/>
          <w:b/>
          <w:color w:val="FF0000"/>
        </w:rPr>
        <w:t>semelhantes ao objeto do edital.</w:t>
      </w:r>
    </w:p>
    <w:p w:rsidR="00E622B8" w:rsidRPr="0066668A" w:rsidRDefault="00E622B8" w:rsidP="003879B1">
      <w:pPr>
        <w:ind w:firstLine="567"/>
        <w:jc w:val="both"/>
        <w:rPr>
          <w:rFonts w:ascii="Arial" w:hAnsi="Arial" w:cs="Arial"/>
          <w:b/>
          <w:color w:val="FF0000"/>
        </w:rPr>
      </w:pPr>
      <w:r w:rsidRPr="0066668A">
        <w:rPr>
          <w:rFonts w:ascii="Arial" w:hAnsi="Arial" w:cs="Arial"/>
          <w:b/>
        </w:rPr>
        <w:t xml:space="preserve">c) </w:t>
      </w:r>
      <w:r w:rsidRPr="0066668A">
        <w:rPr>
          <w:rFonts w:ascii="Arial" w:hAnsi="Arial" w:cs="Arial"/>
        </w:rPr>
        <w:t xml:space="preserve">Atestado de capacidade técnica fornecido por pessoa jurídica de direito público ou privado, devidamente registrado no CREA ou CAU, e </w:t>
      </w:r>
      <w:r w:rsidRPr="0066668A">
        <w:rPr>
          <w:rFonts w:ascii="Arial" w:hAnsi="Arial" w:cs="Arial"/>
          <w:b/>
        </w:rPr>
        <w:t xml:space="preserve">acompanhado do Acervo Técnico </w:t>
      </w:r>
      <w:r w:rsidRPr="0066668A">
        <w:rPr>
          <w:rFonts w:ascii="Arial" w:hAnsi="Arial" w:cs="Arial"/>
        </w:rPr>
        <w:t xml:space="preserve">de que tenha o profissional, comprovadamente integrante do quadro permanente da proponente, executado obra </w:t>
      </w:r>
      <w:r w:rsidRPr="0066668A">
        <w:rPr>
          <w:rFonts w:ascii="Arial" w:hAnsi="Arial" w:cs="Arial"/>
          <w:b/>
          <w:color w:val="FF0000"/>
        </w:rPr>
        <w:t>semelhantes ao objeto do edital.</w:t>
      </w:r>
    </w:p>
    <w:p w:rsidR="00E622B8" w:rsidRPr="0066668A" w:rsidRDefault="00E622B8" w:rsidP="003879B1">
      <w:pPr>
        <w:ind w:firstLine="567"/>
        <w:jc w:val="both"/>
        <w:rPr>
          <w:rFonts w:ascii="Arial" w:hAnsi="Arial" w:cs="Arial"/>
          <w:iCs/>
        </w:rPr>
      </w:pPr>
      <w:r w:rsidRPr="0066668A">
        <w:rPr>
          <w:rFonts w:ascii="Arial" w:hAnsi="Arial" w:cs="Arial"/>
          <w:b/>
          <w:bCs/>
          <w:iCs/>
        </w:rPr>
        <w:t>d)</w:t>
      </w:r>
      <w:r w:rsidRPr="0066668A">
        <w:rPr>
          <w:rFonts w:ascii="Arial" w:hAnsi="Arial" w:cs="Arial"/>
          <w:iCs/>
        </w:rPr>
        <w:t xml:space="preserve">  Declaração de concordância e de submissão às disposições previstas neste Edital, e de que possui conhecimento de todas as condições do local onde será executada a obra e dos elementos técnicos anexos ao Edital para cumprimento do Contrato, em papel timbrado da Proponente, devidamente assinado pelo Responsável Técnico Falta</w:t>
      </w:r>
      <w:r w:rsidR="00CC3504" w:rsidRPr="0066668A">
        <w:rPr>
          <w:rFonts w:ascii="Arial" w:hAnsi="Arial" w:cs="Arial"/>
          <w:iCs/>
        </w:rPr>
        <w:t>.</w:t>
      </w:r>
      <w:r w:rsidRPr="0066668A">
        <w:rPr>
          <w:rFonts w:ascii="Arial" w:hAnsi="Arial" w:cs="Arial"/>
          <w:iCs/>
        </w:rPr>
        <w:t xml:space="preserve"> </w:t>
      </w:r>
    </w:p>
    <w:p w:rsidR="00E622B8" w:rsidRPr="0066668A" w:rsidRDefault="00E622B8" w:rsidP="00E622B8">
      <w:pPr>
        <w:jc w:val="both"/>
        <w:rPr>
          <w:rFonts w:ascii="Arial" w:hAnsi="Arial" w:cs="Arial"/>
        </w:rPr>
      </w:pPr>
      <w:r w:rsidRPr="0066668A">
        <w:rPr>
          <w:rFonts w:ascii="Arial" w:hAnsi="Arial" w:cs="Arial"/>
          <w:b/>
        </w:rPr>
        <w:t xml:space="preserve">Observação </w:t>
      </w:r>
      <w:r w:rsidR="00DA2CE0" w:rsidRPr="0066668A">
        <w:rPr>
          <w:rFonts w:ascii="Arial" w:hAnsi="Arial" w:cs="Arial"/>
          <w:b/>
        </w:rPr>
        <w:t>I</w:t>
      </w:r>
      <w:r w:rsidRPr="0066668A">
        <w:rPr>
          <w:rFonts w:ascii="Arial" w:hAnsi="Arial" w:cs="Arial"/>
          <w:b/>
        </w:rPr>
        <w:t xml:space="preserve"> – </w:t>
      </w:r>
      <w:r w:rsidRPr="0066668A">
        <w:rPr>
          <w:rFonts w:ascii="Arial" w:hAnsi="Arial" w:cs="Arial"/>
        </w:rPr>
        <w:t>É facultado aos proponentes interessados a visita técnica.</w:t>
      </w:r>
    </w:p>
    <w:p w:rsidR="00DA2CE0" w:rsidRPr="0066668A" w:rsidRDefault="00DA2CE0" w:rsidP="001A5C7D">
      <w:pPr>
        <w:ind w:firstLine="851"/>
        <w:jc w:val="both"/>
        <w:rPr>
          <w:rStyle w:val="Fontepargpadro1"/>
          <w:rFonts w:ascii="Arial" w:hAnsi="Arial" w:cs="Arial"/>
          <w:iCs/>
          <w:shd w:val="clear" w:color="auto" w:fill="FFFFFF"/>
        </w:rPr>
      </w:pPr>
    </w:p>
    <w:p w:rsidR="00544817" w:rsidRPr="0066668A" w:rsidRDefault="00702F9D" w:rsidP="00702F9D">
      <w:pPr>
        <w:spacing w:line="360" w:lineRule="auto"/>
        <w:jc w:val="both"/>
        <w:rPr>
          <w:rFonts w:ascii="Arial" w:hAnsi="Arial" w:cs="Arial"/>
          <w:b/>
          <w:shd w:val="clear" w:color="auto" w:fill="FFFFFF"/>
        </w:rPr>
      </w:pPr>
      <w:r w:rsidRPr="0066668A">
        <w:rPr>
          <w:rFonts w:ascii="Arial" w:hAnsi="Arial" w:cs="Arial"/>
          <w:b/>
          <w:shd w:val="clear" w:color="auto" w:fill="FFFFFF"/>
        </w:rPr>
        <w:t>3.1.4 Qualificação Econômico-financeira:</w:t>
      </w:r>
    </w:p>
    <w:p w:rsidR="00544817" w:rsidRPr="0066668A" w:rsidRDefault="00702F9D" w:rsidP="00CA208D">
      <w:pPr>
        <w:ind w:firstLine="567"/>
        <w:jc w:val="both"/>
        <w:rPr>
          <w:rFonts w:ascii="Arial" w:eastAsia="Arial" w:hAnsi="Arial" w:cs="Arial"/>
        </w:rPr>
      </w:pPr>
      <w:r w:rsidRPr="0066668A">
        <w:rPr>
          <w:rFonts w:ascii="Arial" w:hAnsi="Arial" w:cs="Arial"/>
          <w:b/>
          <w:bCs/>
        </w:rPr>
        <w:t>a</w:t>
      </w:r>
      <w:r w:rsidR="00544817" w:rsidRPr="0066668A">
        <w:rPr>
          <w:rFonts w:ascii="Arial" w:hAnsi="Arial" w:cs="Arial"/>
          <w:b/>
          <w:bCs/>
        </w:rPr>
        <w:t>)</w:t>
      </w:r>
      <w:r w:rsidR="00544817" w:rsidRPr="0066668A">
        <w:rPr>
          <w:rFonts w:ascii="Arial" w:hAnsi="Arial" w:cs="Arial"/>
        </w:rPr>
        <w:t xml:space="preserve"> Balanço patrimonial e demonstrações contábeis do último exercício social já exigíveis e apresentados na forma da lei,</w:t>
      </w:r>
      <w:r w:rsidR="00F77F0D" w:rsidRPr="0066668A">
        <w:rPr>
          <w:rFonts w:ascii="Arial" w:hAnsi="Arial" w:cs="Arial"/>
        </w:rPr>
        <w:t xml:space="preserve"> que comprovem a boa situação financeira da empresa, vedada a sua substituição por balanços provisórios, podendo ser atualizado por índices oficiais quando encerrado há mais de três meses da data de apresentação da proposta</w:t>
      </w:r>
      <w:r w:rsidR="00544817" w:rsidRPr="0066668A">
        <w:rPr>
          <w:rFonts w:ascii="Arial" w:hAnsi="Arial" w:cs="Arial"/>
        </w:rPr>
        <w:t xml:space="preserve"> </w:t>
      </w:r>
      <w:r w:rsidR="00F77F0D" w:rsidRPr="0066668A">
        <w:rPr>
          <w:rFonts w:ascii="Arial" w:hAnsi="Arial" w:cs="Arial"/>
        </w:rPr>
        <w:t>(</w:t>
      </w:r>
      <w:r w:rsidR="00544817" w:rsidRPr="0066668A">
        <w:rPr>
          <w:rFonts w:ascii="Arial" w:hAnsi="Arial" w:cs="Arial"/>
        </w:rPr>
        <w:t>conforme disposto no artigo 31, inciso I, da Lei Federal nº 8.666/93</w:t>
      </w:r>
      <w:r w:rsidR="00F77F0D" w:rsidRPr="0066668A">
        <w:rPr>
          <w:rFonts w:ascii="Arial" w:hAnsi="Arial" w:cs="Arial"/>
        </w:rPr>
        <w:t>)</w:t>
      </w:r>
      <w:r w:rsidR="00544817" w:rsidRPr="0066668A">
        <w:rPr>
          <w:rFonts w:ascii="Arial" w:hAnsi="Arial" w:cs="Arial"/>
          <w:b/>
        </w:rPr>
        <w:t xml:space="preserve">, </w:t>
      </w:r>
      <w:r w:rsidR="00544817" w:rsidRPr="0066668A">
        <w:rPr>
          <w:rFonts w:ascii="Arial" w:hAnsi="Arial" w:cs="Arial"/>
        </w:rPr>
        <w:t xml:space="preserve">anexado a </w:t>
      </w:r>
      <w:r w:rsidR="00544817" w:rsidRPr="0066668A">
        <w:rPr>
          <w:rFonts w:ascii="Arial" w:hAnsi="Arial" w:cs="Arial"/>
          <w:b/>
        </w:rPr>
        <w:t>declaração do técnico contábil</w:t>
      </w:r>
      <w:r w:rsidR="00544817" w:rsidRPr="0066668A">
        <w:rPr>
          <w:rFonts w:ascii="Arial" w:hAnsi="Arial" w:cs="Arial"/>
        </w:rPr>
        <w:t xml:space="preserve"> responsável, de que a empresa possui Índice de Liquidez Geral igual ou maior a 1,0 (um vírgula zero), obtido através do Balanço Patrimonial e Demonstração Contábil do último exercício social com aplicação da seguinte fórmula:</w:t>
      </w:r>
    </w:p>
    <w:p w:rsidR="00544817" w:rsidRPr="0066668A" w:rsidRDefault="00544817" w:rsidP="00544817">
      <w:pPr>
        <w:jc w:val="both"/>
        <w:rPr>
          <w:rFonts w:ascii="Arial" w:eastAsia="Arial" w:hAnsi="Arial" w:cs="Arial"/>
        </w:rPr>
      </w:pPr>
      <w:r w:rsidRPr="0066668A">
        <w:rPr>
          <w:rFonts w:ascii="Arial" w:eastAsia="Arial" w:hAnsi="Arial" w:cs="Arial"/>
        </w:rPr>
        <w:lastRenderedPageBreak/>
        <w:t xml:space="preserve">                       </w:t>
      </w:r>
    </w:p>
    <w:p w:rsidR="00544817" w:rsidRPr="0066668A" w:rsidRDefault="00544817" w:rsidP="00544817">
      <w:pPr>
        <w:jc w:val="both"/>
        <w:rPr>
          <w:rFonts w:ascii="Arial" w:hAnsi="Arial" w:cs="Arial"/>
        </w:rPr>
      </w:pPr>
      <w:r w:rsidRPr="0066668A">
        <w:rPr>
          <w:rFonts w:ascii="Arial" w:eastAsia="Arial" w:hAnsi="Arial" w:cs="Arial"/>
        </w:rPr>
        <w:t xml:space="preserve">                       </w:t>
      </w:r>
      <w:r w:rsidRPr="0066668A">
        <w:rPr>
          <w:rFonts w:ascii="Arial" w:hAnsi="Arial" w:cs="Arial"/>
        </w:rPr>
        <w:t>(AC + RLP)</w:t>
      </w:r>
    </w:p>
    <w:p w:rsidR="00544817" w:rsidRPr="0066668A" w:rsidRDefault="00544817" w:rsidP="00544817">
      <w:pPr>
        <w:ind w:firstLine="708"/>
        <w:jc w:val="both"/>
        <w:rPr>
          <w:rFonts w:ascii="Arial" w:eastAsia="Arial" w:hAnsi="Arial" w:cs="Arial"/>
        </w:rPr>
      </w:pPr>
      <w:r w:rsidRPr="0066668A">
        <w:rPr>
          <w:rFonts w:ascii="Arial" w:hAnsi="Arial" w:cs="Arial"/>
        </w:rPr>
        <w:t>ILG = -------------------    onde:      ILG – Índice de Liquidez Geral</w:t>
      </w:r>
    </w:p>
    <w:p w:rsidR="00544817" w:rsidRPr="0066668A" w:rsidRDefault="00544817" w:rsidP="00544817">
      <w:pPr>
        <w:jc w:val="both"/>
        <w:rPr>
          <w:rFonts w:ascii="Arial" w:hAnsi="Arial" w:cs="Arial"/>
        </w:rPr>
      </w:pPr>
      <w:r w:rsidRPr="0066668A">
        <w:rPr>
          <w:rFonts w:ascii="Arial" w:eastAsia="Arial" w:hAnsi="Arial" w:cs="Arial"/>
        </w:rPr>
        <w:t xml:space="preserve">                       </w:t>
      </w:r>
      <w:r w:rsidRPr="0066668A">
        <w:rPr>
          <w:rFonts w:ascii="Arial" w:hAnsi="Arial" w:cs="Arial"/>
        </w:rPr>
        <w:t xml:space="preserve">(PC + </w:t>
      </w:r>
      <w:proofErr w:type="gramStart"/>
      <w:r w:rsidRPr="0066668A">
        <w:rPr>
          <w:rFonts w:ascii="Arial" w:hAnsi="Arial" w:cs="Arial"/>
        </w:rPr>
        <w:t xml:space="preserve">ELP)   </w:t>
      </w:r>
      <w:proofErr w:type="gramEnd"/>
      <w:r w:rsidRPr="0066668A">
        <w:rPr>
          <w:rFonts w:ascii="Arial" w:hAnsi="Arial" w:cs="Arial"/>
        </w:rPr>
        <w:t xml:space="preserve">                   AC –  Ativo Circulante</w:t>
      </w:r>
    </w:p>
    <w:p w:rsidR="00544817" w:rsidRPr="0066668A" w:rsidRDefault="00544817" w:rsidP="00544817">
      <w:pPr>
        <w:pStyle w:val="Ttulo8"/>
        <w:widowControl w:val="0"/>
        <w:numPr>
          <w:ilvl w:val="0"/>
          <w:numId w:val="0"/>
        </w:numPr>
        <w:spacing w:before="0" w:after="0"/>
        <w:jc w:val="both"/>
        <w:rPr>
          <w:rFonts w:ascii="Arial" w:eastAsia="Arial" w:hAnsi="Arial" w:cs="Arial"/>
        </w:rPr>
      </w:pPr>
      <w:r w:rsidRPr="0066668A">
        <w:rPr>
          <w:rFonts w:ascii="Arial" w:hAnsi="Arial" w:cs="Arial"/>
        </w:rPr>
        <w:tab/>
      </w:r>
      <w:r w:rsidRPr="0066668A">
        <w:rPr>
          <w:rFonts w:ascii="Arial" w:hAnsi="Arial" w:cs="Arial"/>
        </w:rPr>
        <w:tab/>
      </w:r>
      <w:r w:rsidRPr="0066668A">
        <w:rPr>
          <w:rFonts w:ascii="Arial" w:hAnsi="Arial" w:cs="Arial"/>
        </w:rPr>
        <w:tab/>
      </w:r>
      <w:r w:rsidRPr="0066668A">
        <w:rPr>
          <w:rFonts w:ascii="Arial" w:hAnsi="Arial" w:cs="Arial"/>
        </w:rPr>
        <w:tab/>
      </w:r>
      <w:r w:rsidRPr="0066668A">
        <w:rPr>
          <w:rFonts w:ascii="Arial" w:hAnsi="Arial" w:cs="Arial"/>
        </w:rPr>
        <w:tab/>
        <w:t xml:space="preserve">     </w:t>
      </w:r>
      <w:r w:rsidRPr="0066668A">
        <w:rPr>
          <w:rFonts w:ascii="Arial" w:hAnsi="Arial" w:cs="Arial"/>
          <w:bCs/>
          <w:i w:val="0"/>
          <w:iCs w:val="0"/>
        </w:rPr>
        <w:t>RLP – Realizável à Longo Prazo</w:t>
      </w:r>
    </w:p>
    <w:p w:rsidR="00544817" w:rsidRPr="0066668A" w:rsidRDefault="00544817" w:rsidP="00544817">
      <w:pPr>
        <w:jc w:val="both"/>
        <w:rPr>
          <w:rFonts w:ascii="Arial" w:eastAsia="Arial" w:hAnsi="Arial" w:cs="Arial"/>
        </w:rPr>
      </w:pPr>
      <w:r w:rsidRPr="0066668A">
        <w:rPr>
          <w:rFonts w:ascii="Arial" w:eastAsia="Arial" w:hAnsi="Arial" w:cs="Arial"/>
        </w:rPr>
        <w:t xml:space="preserve">                                                               </w:t>
      </w:r>
      <w:r w:rsidRPr="0066668A">
        <w:rPr>
          <w:rFonts w:ascii="Arial" w:hAnsi="Arial" w:cs="Arial"/>
        </w:rPr>
        <w:t>PC –   Passivo Circulante</w:t>
      </w:r>
    </w:p>
    <w:p w:rsidR="00544817" w:rsidRPr="0066668A" w:rsidRDefault="00544817" w:rsidP="00544817">
      <w:pPr>
        <w:jc w:val="both"/>
        <w:rPr>
          <w:rFonts w:ascii="Arial" w:hAnsi="Arial" w:cs="Arial"/>
        </w:rPr>
      </w:pPr>
      <w:r w:rsidRPr="0066668A">
        <w:rPr>
          <w:rFonts w:ascii="Arial" w:eastAsia="Arial" w:hAnsi="Arial" w:cs="Arial"/>
        </w:rPr>
        <w:t xml:space="preserve">                                                               </w:t>
      </w:r>
      <w:r w:rsidRPr="0066668A">
        <w:rPr>
          <w:rFonts w:ascii="Arial" w:hAnsi="Arial" w:cs="Arial"/>
        </w:rPr>
        <w:t>ELP – Exigível à Longo Prazo.</w:t>
      </w:r>
    </w:p>
    <w:p w:rsidR="00544817" w:rsidRPr="0066668A" w:rsidRDefault="00544817" w:rsidP="00544817">
      <w:pPr>
        <w:jc w:val="both"/>
        <w:rPr>
          <w:rFonts w:ascii="Arial" w:hAnsi="Arial" w:cs="Arial"/>
        </w:rPr>
      </w:pPr>
    </w:p>
    <w:p w:rsidR="00544817" w:rsidRPr="0066668A" w:rsidRDefault="00544817" w:rsidP="006043AE">
      <w:pPr>
        <w:pStyle w:val="Recuodecorpodetexto21"/>
        <w:ind w:firstLine="0"/>
        <w:rPr>
          <w:rFonts w:ascii="Arial" w:hAnsi="Arial" w:cs="Arial"/>
          <w:b w:val="0"/>
        </w:rPr>
      </w:pPr>
      <w:r w:rsidRPr="0066668A">
        <w:rPr>
          <w:rFonts w:ascii="Arial" w:hAnsi="Arial" w:cs="Arial"/>
        </w:rPr>
        <w:t>Observação I –</w:t>
      </w:r>
      <w:r w:rsidRPr="0066668A">
        <w:rPr>
          <w:rFonts w:ascii="Arial" w:hAnsi="Arial" w:cs="Arial"/>
          <w:b w:val="0"/>
        </w:rPr>
        <w:t xml:space="preserve"> Será considerada inabilitada a empresa cujo Índice de Liquidez Geral for inferior a 1,0 (</w:t>
      </w:r>
      <w:proofErr w:type="gramStart"/>
      <w:r w:rsidRPr="0066668A">
        <w:rPr>
          <w:rFonts w:ascii="Arial" w:hAnsi="Arial" w:cs="Arial"/>
          <w:b w:val="0"/>
        </w:rPr>
        <w:t>um vírgula</w:t>
      </w:r>
      <w:proofErr w:type="gramEnd"/>
      <w:r w:rsidRPr="0066668A">
        <w:rPr>
          <w:rFonts w:ascii="Arial" w:hAnsi="Arial" w:cs="Arial"/>
          <w:b w:val="0"/>
        </w:rPr>
        <w:t xml:space="preserve"> zero). Justificativa: Os índices comprovarão a boa situação financeira da empresa, sua capacidade de pagamento e seu endividamento atual, sendo que o índice estabelecido é usualmente utilizado no mercado financeiro.</w:t>
      </w:r>
    </w:p>
    <w:p w:rsidR="00544817" w:rsidRPr="0066668A" w:rsidRDefault="00CA208D" w:rsidP="00CA208D">
      <w:pPr>
        <w:pStyle w:val="Recuodecorpodetexto2"/>
        <w:spacing w:after="0" w:line="240" w:lineRule="auto"/>
        <w:ind w:left="0" w:firstLine="567"/>
        <w:jc w:val="both"/>
        <w:rPr>
          <w:rFonts w:ascii="Arial" w:hAnsi="Arial" w:cs="Arial"/>
        </w:rPr>
      </w:pPr>
      <w:r w:rsidRPr="0066668A">
        <w:rPr>
          <w:rFonts w:ascii="Arial" w:hAnsi="Arial" w:cs="Arial"/>
          <w:b/>
        </w:rPr>
        <w:t>b</w:t>
      </w:r>
      <w:r w:rsidR="00544817" w:rsidRPr="0066668A">
        <w:rPr>
          <w:rFonts w:ascii="Arial" w:hAnsi="Arial" w:cs="Arial"/>
          <w:b/>
        </w:rPr>
        <w:t>)</w:t>
      </w:r>
      <w:r w:rsidR="00544817" w:rsidRPr="0066668A">
        <w:rPr>
          <w:rFonts w:ascii="Arial" w:hAnsi="Arial" w:cs="Arial"/>
        </w:rPr>
        <w:t xml:space="preserve"> Comprovante de depósito de garantia de manutenção da proposta/participação na licitação, correspondente a aproximadamente 1% do valor estimado do contrato, podendo tal garantia ser prestada em uma das seguintes modalidades:</w:t>
      </w:r>
    </w:p>
    <w:p w:rsidR="00544817" w:rsidRPr="0066668A" w:rsidRDefault="00544817" w:rsidP="00CA208D">
      <w:pPr>
        <w:ind w:firstLine="567"/>
        <w:jc w:val="both"/>
        <w:rPr>
          <w:rFonts w:ascii="Arial" w:hAnsi="Arial" w:cs="Arial"/>
        </w:rPr>
      </w:pPr>
      <w:r w:rsidRPr="0066668A">
        <w:rPr>
          <w:rFonts w:ascii="Arial" w:hAnsi="Arial" w:cs="Arial"/>
        </w:rPr>
        <w:t>1) 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w:t>
      </w:r>
    </w:p>
    <w:p w:rsidR="00544817" w:rsidRPr="0066668A" w:rsidRDefault="00544817" w:rsidP="009172A9">
      <w:pPr>
        <w:ind w:left="567"/>
        <w:jc w:val="both"/>
        <w:rPr>
          <w:rFonts w:ascii="Arial" w:hAnsi="Arial" w:cs="Arial"/>
        </w:rPr>
      </w:pPr>
      <w:r w:rsidRPr="0066668A">
        <w:rPr>
          <w:rFonts w:ascii="Arial" w:hAnsi="Arial" w:cs="Arial"/>
        </w:rPr>
        <w:t>2)  FIANÇA BANCÁRIA</w:t>
      </w:r>
    </w:p>
    <w:p w:rsidR="00544817" w:rsidRPr="0066668A" w:rsidRDefault="00544817" w:rsidP="009172A9">
      <w:pPr>
        <w:ind w:left="567"/>
        <w:jc w:val="both"/>
        <w:rPr>
          <w:rFonts w:ascii="Arial" w:hAnsi="Arial" w:cs="Arial"/>
        </w:rPr>
      </w:pPr>
      <w:r w:rsidRPr="0066668A">
        <w:rPr>
          <w:rFonts w:ascii="Arial" w:hAnsi="Arial" w:cs="Arial"/>
        </w:rPr>
        <w:t>3)  SEGURO-GARANTIA;</w:t>
      </w:r>
    </w:p>
    <w:p w:rsidR="00544817" w:rsidRPr="0066668A" w:rsidRDefault="00544817" w:rsidP="009172A9">
      <w:pPr>
        <w:jc w:val="both"/>
        <w:rPr>
          <w:rFonts w:ascii="Arial" w:hAnsi="Arial" w:cs="Arial"/>
        </w:rPr>
      </w:pPr>
      <w:r w:rsidRPr="0066668A">
        <w:rPr>
          <w:rFonts w:ascii="Arial" w:hAnsi="Arial" w:cs="Arial"/>
          <w:b/>
          <w:bCs/>
        </w:rPr>
        <w:t xml:space="preserve">Observação I – </w:t>
      </w:r>
      <w:r w:rsidRPr="0066668A">
        <w:rPr>
          <w:rFonts w:ascii="Arial" w:hAnsi="Arial" w:cs="Arial"/>
        </w:rPr>
        <w:t>A comprovação da prestação da garantia referida neste item será feita do seguinte modo:</w:t>
      </w:r>
    </w:p>
    <w:p w:rsidR="00544817" w:rsidRPr="0066668A" w:rsidRDefault="00544817" w:rsidP="00CA208D">
      <w:pPr>
        <w:ind w:firstLine="567"/>
        <w:jc w:val="both"/>
        <w:rPr>
          <w:rFonts w:ascii="Arial" w:hAnsi="Arial" w:cs="Arial"/>
        </w:rPr>
      </w:pPr>
      <w:r w:rsidRPr="0066668A">
        <w:rPr>
          <w:rFonts w:ascii="Arial" w:hAnsi="Arial" w:cs="Arial"/>
        </w:rPr>
        <w:t>I - No caso de CAUÇÃO EM DINHEIRO a proponente fará a comprovação mediante a apresentação do original ou cópia autenticada por cartório do recibo de depósito bancário em favor da Prefeitura Municipal de Caçador, na C/C 35.4911-9, na Agência 375-1, Operação 006, do Banco do Brasil. Caso no recibo de depósito conste depósito feito em cheque, a licitante deverá juntar declaração em original, fornecida pelo Banco confirmando a compensação do cheque, e a liberação do valor na conta acima referida.</w:t>
      </w:r>
    </w:p>
    <w:p w:rsidR="00544817" w:rsidRPr="0066668A" w:rsidRDefault="00544817" w:rsidP="00CA208D">
      <w:pPr>
        <w:ind w:firstLine="567"/>
        <w:jc w:val="both"/>
        <w:rPr>
          <w:rFonts w:ascii="Arial" w:hAnsi="Arial" w:cs="Arial"/>
        </w:rPr>
      </w:pPr>
      <w:r w:rsidRPr="0066668A">
        <w:rPr>
          <w:rFonts w:ascii="Arial" w:hAnsi="Arial" w:cs="Arial"/>
        </w:rPr>
        <w:t>II - No caso de FIANÇA BANCÁRIA a licitante entregará o documento original fornecido pela Instituição que a concede, com um prazo de validade não inferior a 90 (noventa) dias, contados a partir da data prevista neste edital para o recebimento dos envelopes, no qual constará:</w:t>
      </w:r>
    </w:p>
    <w:p w:rsidR="00544817" w:rsidRPr="0066668A" w:rsidRDefault="00544817" w:rsidP="004A4CB1">
      <w:pPr>
        <w:ind w:left="567"/>
        <w:jc w:val="both"/>
        <w:rPr>
          <w:rFonts w:ascii="Arial" w:hAnsi="Arial" w:cs="Arial"/>
        </w:rPr>
      </w:pPr>
      <w:r w:rsidRPr="0066668A">
        <w:rPr>
          <w:rFonts w:ascii="Arial" w:hAnsi="Arial" w:cs="Arial"/>
        </w:rPr>
        <w:t>BENEFICIÁRIO: Prefeitura Municipal de Caçador</w:t>
      </w:r>
    </w:p>
    <w:p w:rsidR="00544817" w:rsidRPr="0066668A" w:rsidRDefault="00544817" w:rsidP="004A4CB1">
      <w:pPr>
        <w:ind w:left="567"/>
        <w:jc w:val="both"/>
        <w:rPr>
          <w:rFonts w:ascii="Arial" w:hAnsi="Arial" w:cs="Arial"/>
        </w:rPr>
      </w:pPr>
      <w:r w:rsidRPr="0066668A">
        <w:rPr>
          <w:rFonts w:ascii="Arial" w:hAnsi="Arial" w:cs="Arial"/>
        </w:rPr>
        <w:t xml:space="preserve">OBJETO: Garantia de participação na </w:t>
      </w:r>
      <w:r w:rsidRPr="0066668A">
        <w:rPr>
          <w:rFonts w:ascii="Arial" w:hAnsi="Arial" w:cs="Arial"/>
          <w:b/>
        </w:rPr>
        <w:t xml:space="preserve">Tomada de Preços </w:t>
      </w:r>
      <w:r w:rsidR="006B72E3" w:rsidRPr="0066668A">
        <w:rPr>
          <w:rFonts w:ascii="Arial" w:hAnsi="Arial" w:cs="Arial"/>
          <w:b/>
          <w:shd w:val="clear" w:color="auto" w:fill="FFFFFF"/>
        </w:rPr>
        <w:t>0</w:t>
      </w:r>
      <w:r w:rsidR="00456063" w:rsidRPr="0066668A">
        <w:rPr>
          <w:rFonts w:ascii="Arial" w:hAnsi="Arial" w:cs="Arial"/>
          <w:b/>
          <w:shd w:val="clear" w:color="auto" w:fill="FFFFFF"/>
        </w:rPr>
        <w:t>3</w:t>
      </w:r>
      <w:r w:rsidRPr="0066668A">
        <w:rPr>
          <w:rFonts w:ascii="Arial" w:hAnsi="Arial" w:cs="Arial"/>
          <w:b/>
          <w:shd w:val="clear" w:color="auto" w:fill="FFFFFF"/>
        </w:rPr>
        <w:t>/</w:t>
      </w:r>
      <w:r w:rsidR="00E52373" w:rsidRPr="0066668A">
        <w:rPr>
          <w:rFonts w:ascii="Arial" w:hAnsi="Arial" w:cs="Arial"/>
          <w:b/>
          <w:shd w:val="clear" w:color="auto" w:fill="FFFFFF"/>
        </w:rPr>
        <w:t>201</w:t>
      </w:r>
      <w:r w:rsidR="008001E2" w:rsidRPr="0066668A">
        <w:rPr>
          <w:rFonts w:ascii="Arial" w:hAnsi="Arial" w:cs="Arial"/>
          <w:b/>
          <w:shd w:val="clear" w:color="auto" w:fill="FFFFFF"/>
        </w:rPr>
        <w:t>9</w:t>
      </w:r>
      <w:r w:rsidRPr="0066668A">
        <w:rPr>
          <w:rFonts w:ascii="Arial" w:hAnsi="Arial" w:cs="Arial"/>
        </w:rPr>
        <w:t xml:space="preserve"> da Prefeitura Municipal de Caçador, SC.</w:t>
      </w:r>
    </w:p>
    <w:p w:rsidR="00544817" w:rsidRPr="0066668A" w:rsidRDefault="00544817" w:rsidP="004A4CB1">
      <w:pPr>
        <w:jc w:val="both"/>
        <w:rPr>
          <w:rFonts w:ascii="Arial" w:hAnsi="Arial" w:cs="Arial"/>
          <w:b/>
        </w:rPr>
      </w:pPr>
      <w:r w:rsidRPr="0066668A">
        <w:rPr>
          <w:rFonts w:ascii="Arial" w:hAnsi="Arial" w:cs="Arial"/>
          <w:b/>
        </w:rPr>
        <w:t xml:space="preserve">VALOR: </w:t>
      </w:r>
      <w:r w:rsidR="004231A4" w:rsidRPr="0066668A">
        <w:rPr>
          <w:rFonts w:ascii="Arial" w:hAnsi="Arial" w:cs="Arial"/>
          <w:b/>
          <w:bCs/>
        </w:rPr>
        <w:t xml:space="preserve">R$ </w:t>
      </w:r>
      <w:r w:rsidR="00456063" w:rsidRPr="0066668A">
        <w:rPr>
          <w:rFonts w:ascii="Arial" w:hAnsi="Arial" w:cs="Arial"/>
          <w:b/>
          <w:bCs/>
        </w:rPr>
        <w:t>2.663,05</w:t>
      </w:r>
      <w:r w:rsidRPr="0066668A">
        <w:rPr>
          <w:rFonts w:ascii="Arial" w:hAnsi="Arial" w:cs="Arial"/>
          <w:b/>
          <w:bCs/>
        </w:rPr>
        <w:t xml:space="preserve"> </w:t>
      </w:r>
      <w:r w:rsidRPr="0066668A">
        <w:rPr>
          <w:rFonts w:ascii="Arial" w:hAnsi="Arial" w:cs="Arial"/>
          <w:b/>
        </w:rPr>
        <w:t>(</w:t>
      </w:r>
      <w:r w:rsidR="00456063" w:rsidRPr="0066668A">
        <w:rPr>
          <w:rFonts w:ascii="Arial" w:hAnsi="Arial" w:cs="Arial"/>
          <w:b/>
        </w:rPr>
        <w:t>dois mil e sessenta e três reais e cinco</w:t>
      </w:r>
      <w:r w:rsidR="00DB3ED8" w:rsidRPr="0066668A">
        <w:rPr>
          <w:rFonts w:ascii="Arial" w:hAnsi="Arial" w:cs="Arial"/>
          <w:b/>
        </w:rPr>
        <w:t xml:space="preserve"> centavos</w:t>
      </w:r>
      <w:r w:rsidR="009D33A8" w:rsidRPr="0066668A">
        <w:rPr>
          <w:rFonts w:ascii="Arial" w:hAnsi="Arial" w:cs="Arial"/>
          <w:b/>
        </w:rPr>
        <w:t>)</w:t>
      </w:r>
      <w:r w:rsidRPr="0066668A">
        <w:rPr>
          <w:rFonts w:ascii="Arial" w:hAnsi="Arial" w:cs="Arial"/>
          <w:b/>
        </w:rPr>
        <w:t>.</w:t>
      </w:r>
    </w:p>
    <w:p w:rsidR="00544817" w:rsidRPr="0066668A" w:rsidRDefault="00544817" w:rsidP="00CA208D">
      <w:pPr>
        <w:ind w:left="-142" w:firstLine="709"/>
        <w:jc w:val="both"/>
        <w:rPr>
          <w:rFonts w:ascii="Arial" w:hAnsi="Arial" w:cs="Arial"/>
        </w:rPr>
      </w:pPr>
      <w:r w:rsidRPr="0066668A">
        <w:rPr>
          <w:rFonts w:ascii="Arial" w:hAnsi="Arial" w:cs="Arial"/>
        </w:rPr>
        <w:t xml:space="preserve">III - No caso de SEGURO-GARANTIA a licitante entregará o original da apólice respectiva, que deverá ser emitida em favor Prefeitura Municipal de Caçador, com um prazo de validade não inferior a </w:t>
      </w:r>
      <w:r w:rsidR="00735846" w:rsidRPr="0066668A">
        <w:rPr>
          <w:rFonts w:ascii="Arial" w:hAnsi="Arial" w:cs="Arial"/>
        </w:rPr>
        <w:t>90</w:t>
      </w:r>
      <w:r w:rsidRPr="0066668A">
        <w:rPr>
          <w:rFonts w:ascii="Arial" w:hAnsi="Arial" w:cs="Arial"/>
        </w:rPr>
        <w:t xml:space="preserve"> (</w:t>
      </w:r>
      <w:r w:rsidR="00735846" w:rsidRPr="0066668A">
        <w:rPr>
          <w:rFonts w:ascii="Arial" w:hAnsi="Arial" w:cs="Arial"/>
        </w:rPr>
        <w:t>noventa</w:t>
      </w:r>
      <w:r w:rsidRPr="0066668A">
        <w:rPr>
          <w:rFonts w:ascii="Arial" w:hAnsi="Arial" w:cs="Arial"/>
        </w:rPr>
        <w:t>) dias, contados a partir da data prevista neste edital para o recebimento dos envelopes.</w:t>
      </w:r>
    </w:p>
    <w:p w:rsidR="00544817" w:rsidRPr="0066668A" w:rsidRDefault="00544817" w:rsidP="00CA208D">
      <w:pPr>
        <w:ind w:left="-142" w:firstLine="142"/>
        <w:jc w:val="both"/>
        <w:rPr>
          <w:rFonts w:ascii="Arial" w:hAnsi="Arial" w:cs="Arial"/>
        </w:rPr>
      </w:pPr>
      <w:r w:rsidRPr="0066668A">
        <w:rPr>
          <w:rFonts w:ascii="Arial" w:hAnsi="Arial" w:cs="Arial"/>
          <w:b/>
          <w:bCs/>
        </w:rPr>
        <w:lastRenderedPageBreak/>
        <w:t xml:space="preserve">Observação II – </w:t>
      </w:r>
      <w:r w:rsidRPr="0066668A">
        <w:rPr>
          <w:rFonts w:ascii="Arial" w:hAnsi="Arial" w:cs="Arial"/>
        </w:rPr>
        <w:t>Em qualquer das modalidades a garantia de participação será liberada as empresas habilitadas participantes da licitação após a assinatura do contrato pela empresa vencedora. No caso das licitantes inabilitadas, a devolução ocorrerá quando encerrada a fase de habilitação, através de requerimento encaminhado à Comissão de Licitação.</w:t>
      </w:r>
    </w:p>
    <w:p w:rsidR="00544817" w:rsidRPr="0066668A" w:rsidRDefault="00544817" w:rsidP="001056BE">
      <w:pPr>
        <w:ind w:firstLine="709"/>
        <w:jc w:val="both"/>
        <w:rPr>
          <w:rFonts w:ascii="Arial" w:hAnsi="Arial" w:cs="Arial"/>
          <w:b/>
          <w:u w:val="single"/>
        </w:rPr>
      </w:pPr>
    </w:p>
    <w:p w:rsidR="00E20733" w:rsidRPr="0066668A" w:rsidRDefault="00681A97" w:rsidP="0013390C">
      <w:pPr>
        <w:ind w:left="-142"/>
        <w:jc w:val="both"/>
        <w:rPr>
          <w:rFonts w:ascii="Arial" w:hAnsi="Arial" w:cs="Arial"/>
        </w:rPr>
      </w:pPr>
      <w:r w:rsidRPr="0066668A">
        <w:rPr>
          <w:rFonts w:ascii="Arial" w:hAnsi="Arial" w:cs="Arial"/>
          <w:b/>
          <w:bCs/>
        </w:rPr>
        <w:t>3</w:t>
      </w:r>
      <w:r w:rsidR="00E20733" w:rsidRPr="0066668A">
        <w:rPr>
          <w:rFonts w:ascii="Arial" w:hAnsi="Arial" w:cs="Arial"/>
          <w:b/>
          <w:bCs/>
        </w:rPr>
        <w:t>.2.</w:t>
      </w:r>
      <w:r w:rsidR="00E20733" w:rsidRPr="0066668A">
        <w:rPr>
          <w:rFonts w:ascii="Arial" w:hAnsi="Arial" w:cs="Arial"/>
        </w:rPr>
        <w:t xml:space="preserve"> Os documentos necessários à habilitação poderão ser apresentados em original ou por qualquer processo de cópia, desde que legíveis, autenticada por Cartório competente ou por servidor da administração, conforme Art. 32 da Lei 8.666/93, e alterações subsequentes.                        </w:t>
      </w:r>
    </w:p>
    <w:p w:rsidR="00E20733" w:rsidRPr="0066668A" w:rsidRDefault="00E20733" w:rsidP="0013390C">
      <w:pPr>
        <w:ind w:left="-142"/>
        <w:jc w:val="both"/>
        <w:rPr>
          <w:rFonts w:ascii="Arial" w:hAnsi="Arial" w:cs="Arial"/>
        </w:rPr>
      </w:pPr>
    </w:p>
    <w:p w:rsidR="00E20733" w:rsidRPr="0066668A" w:rsidRDefault="00681A97" w:rsidP="0013390C">
      <w:pPr>
        <w:ind w:left="-142"/>
        <w:jc w:val="both"/>
        <w:rPr>
          <w:rFonts w:ascii="Arial" w:hAnsi="Arial" w:cs="Arial"/>
        </w:rPr>
      </w:pPr>
      <w:r w:rsidRPr="0066668A">
        <w:rPr>
          <w:rFonts w:ascii="Arial" w:hAnsi="Arial" w:cs="Arial"/>
          <w:b/>
          <w:bCs/>
        </w:rPr>
        <w:t>3</w:t>
      </w:r>
      <w:r w:rsidR="00E20733" w:rsidRPr="0066668A">
        <w:rPr>
          <w:rFonts w:ascii="Arial" w:hAnsi="Arial" w:cs="Arial"/>
          <w:b/>
          <w:bCs/>
        </w:rPr>
        <w:t>.3.</w:t>
      </w:r>
      <w:r w:rsidR="00E20733" w:rsidRPr="0066668A">
        <w:rPr>
          <w:rFonts w:ascii="Arial" w:hAnsi="Arial" w:cs="Arial"/>
        </w:rPr>
        <w:t xml:space="preserve"> Ficam dispensados de autenticação os documentos emitidos via Internet, pois os mesmos serão conferidos pela Comissão Julgadora no dia da abertura do processo.</w:t>
      </w:r>
    </w:p>
    <w:p w:rsidR="00E20733" w:rsidRPr="0066668A" w:rsidRDefault="00E20733" w:rsidP="0013390C">
      <w:pPr>
        <w:ind w:left="-142"/>
        <w:jc w:val="both"/>
        <w:rPr>
          <w:rFonts w:ascii="Arial" w:hAnsi="Arial" w:cs="Arial"/>
        </w:rPr>
      </w:pPr>
    </w:p>
    <w:p w:rsidR="00E20733" w:rsidRPr="0066668A" w:rsidRDefault="00681A97" w:rsidP="0013390C">
      <w:pPr>
        <w:ind w:left="-142"/>
        <w:jc w:val="both"/>
        <w:rPr>
          <w:rFonts w:ascii="Arial" w:eastAsia="Arial" w:hAnsi="Arial" w:cs="Arial"/>
        </w:rPr>
      </w:pPr>
      <w:r w:rsidRPr="0066668A">
        <w:rPr>
          <w:rFonts w:ascii="Arial" w:hAnsi="Arial" w:cs="Arial"/>
          <w:b/>
          <w:bCs/>
        </w:rPr>
        <w:t>3</w:t>
      </w:r>
      <w:r w:rsidR="00E20733" w:rsidRPr="0066668A">
        <w:rPr>
          <w:rFonts w:ascii="Arial" w:hAnsi="Arial" w:cs="Arial"/>
          <w:b/>
          <w:bCs/>
        </w:rPr>
        <w:t>.4.</w:t>
      </w:r>
      <w:r w:rsidR="00E20733" w:rsidRPr="0066668A">
        <w:rPr>
          <w:rFonts w:ascii="Arial" w:hAnsi="Arial" w:cs="Arial"/>
        </w:rPr>
        <w:t xml:space="preserve"> Os documentos deverão ser entregues em envelope fechado, contendo na sua parte externa e frontal os seguintes indicativos:  </w:t>
      </w:r>
    </w:p>
    <w:p w:rsidR="005447D0" w:rsidRPr="0066668A" w:rsidRDefault="005447D0" w:rsidP="00E20733">
      <w:pPr>
        <w:jc w:val="both"/>
        <w:rPr>
          <w:rFonts w:ascii="Arial" w:eastAsia="Arial" w:hAnsi="Arial" w:cs="Arial"/>
        </w:rPr>
      </w:pPr>
    </w:p>
    <w:p w:rsidR="00E20733" w:rsidRPr="0066668A" w:rsidRDefault="00E20733" w:rsidP="00E20733">
      <w:pPr>
        <w:jc w:val="both"/>
        <w:rPr>
          <w:rFonts w:ascii="Arial" w:eastAsia="Arial" w:hAnsi="Arial" w:cs="Arial"/>
          <w:b/>
        </w:rPr>
      </w:pPr>
      <w:r w:rsidRPr="0066668A">
        <w:rPr>
          <w:rFonts w:ascii="Arial" w:eastAsia="Arial" w:hAnsi="Arial" w:cs="Arial"/>
        </w:rPr>
        <w:t xml:space="preserve">         </w:t>
      </w:r>
      <w:r w:rsidRPr="0066668A">
        <w:rPr>
          <w:rFonts w:ascii="Arial" w:hAnsi="Arial" w:cs="Arial"/>
          <w:b/>
        </w:rPr>
        <w:t>RAZÃO SOCIAL DO PROPONENTE</w:t>
      </w:r>
    </w:p>
    <w:p w:rsidR="00E20733" w:rsidRPr="0066668A" w:rsidRDefault="00E20733" w:rsidP="00E20733">
      <w:pPr>
        <w:jc w:val="both"/>
        <w:rPr>
          <w:rFonts w:ascii="Arial" w:eastAsia="Arial" w:hAnsi="Arial" w:cs="Arial"/>
          <w:b/>
        </w:rPr>
      </w:pPr>
      <w:r w:rsidRPr="0066668A">
        <w:rPr>
          <w:rFonts w:ascii="Arial" w:eastAsia="Arial" w:hAnsi="Arial" w:cs="Arial"/>
          <w:b/>
        </w:rPr>
        <w:t xml:space="preserve">         </w:t>
      </w:r>
      <w:r w:rsidRPr="0066668A">
        <w:rPr>
          <w:rFonts w:ascii="Arial" w:hAnsi="Arial" w:cs="Arial"/>
          <w:b/>
        </w:rPr>
        <w:t>PREFEITURA MUNICIPAL DE CAÇADOR/SC</w:t>
      </w:r>
    </w:p>
    <w:p w:rsidR="00E20733" w:rsidRPr="0066668A" w:rsidRDefault="00E20733" w:rsidP="00E20733">
      <w:pPr>
        <w:pStyle w:val="Corpodetexto22"/>
        <w:rPr>
          <w:rFonts w:eastAsia="Arial"/>
          <w:b/>
          <w:szCs w:val="24"/>
        </w:rPr>
      </w:pPr>
      <w:r w:rsidRPr="0066668A">
        <w:rPr>
          <w:rFonts w:eastAsia="Arial"/>
          <w:b/>
          <w:szCs w:val="24"/>
        </w:rPr>
        <w:t xml:space="preserve">         </w:t>
      </w:r>
      <w:r w:rsidRPr="0066668A">
        <w:rPr>
          <w:b/>
          <w:szCs w:val="24"/>
        </w:rPr>
        <w:t xml:space="preserve">TOMADA DE PREÇOS Nº </w:t>
      </w:r>
      <w:r w:rsidR="00007FCE" w:rsidRPr="0066668A">
        <w:rPr>
          <w:b/>
          <w:szCs w:val="24"/>
        </w:rPr>
        <w:t>0</w:t>
      </w:r>
      <w:r w:rsidR="00456063" w:rsidRPr="0066668A">
        <w:rPr>
          <w:b/>
          <w:szCs w:val="24"/>
        </w:rPr>
        <w:t>3</w:t>
      </w:r>
      <w:r w:rsidR="002631B2" w:rsidRPr="0066668A">
        <w:rPr>
          <w:b/>
          <w:szCs w:val="24"/>
        </w:rPr>
        <w:t>/</w:t>
      </w:r>
      <w:r w:rsidR="00E52373" w:rsidRPr="0066668A">
        <w:rPr>
          <w:b/>
          <w:szCs w:val="24"/>
        </w:rPr>
        <w:t>201</w:t>
      </w:r>
      <w:r w:rsidR="008001E2" w:rsidRPr="0066668A">
        <w:rPr>
          <w:b/>
          <w:szCs w:val="24"/>
        </w:rPr>
        <w:t>9</w:t>
      </w:r>
      <w:r w:rsidRPr="0066668A">
        <w:rPr>
          <w:b/>
          <w:szCs w:val="24"/>
        </w:rPr>
        <w:t xml:space="preserve"> </w:t>
      </w:r>
    </w:p>
    <w:p w:rsidR="00E20733" w:rsidRPr="0066668A" w:rsidRDefault="00E20733" w:rsidP="00E20733">
      <w:pPr>
        <w:jc w:val="both"/>
        <w:rPr>
          <w:rFonts w:ascii="Arial" w:hAnsi="Arial" w:cs="Arial"/>
        </w:rPr>
      </w:pPr>
      <w:r w:rsidRPr="0066668A">
        <w:rPr>
          <w:rFonts w:ascii="Arial" w:eastAsia="Arial" w:hAnsi="Arial" w:cs="Arial"/>
          <w:b/>
        </w:rPr>
        <w:t xml:space="preserve">         ENVELOPE Nº 01 – “</w:t>
      </w:r>
      <w:r w:rsidRPr="0066668A">
        <w:rPr>
          <w:rFonts w:ascii="Arial" w:hAnsi="Arial" w:cs="Arial"/>
          <w:b/>
        </w:rPr>
        <w:t>HABILITAÇÃO”</w:t>
      </w:r>
    </w:p>
    <w:p w:rsidR="00E20733" w:rsidRPr="0066668A" w:rsidRDefault="00E20733" w:rsidP="00E20733">
      <w:pPr>
        <w:pStyle w:val="Ttulo1"/>
        <w:ind w:left="0"/>
        <w:rPr>
          <w:rFonts w:ascii="Arial" w:hAnsi="Arial" w:cs="Arial"/>
        </w:rPr>
      </w:pPr>
    </w:p>
    <w:p w:rsidR="003C4C2C" w:rsidRPr="0066668A" w:rsidRDefault="00681A97" w:rsidP="0013390C">
      <w:pPr>
        <w:jc w:val="both"/>
        <w:rPr>
          <w:rFonts w:ascii="Arial" w:eastAsia="Arial Unicode MS" w:hAnsi="Arial" w:cs="Arial"/>
          <w:b/>
        </w:rPr>
      </w:pPr>
      <w:r w:rsidRPr="0066668A">
        <w:rPr>
          <w:rFonts w:ascii="Arial" w:hAnsi="Arial" w:cs="Arial"/>
          <w:b/>
        </w:rPr>
        <w:t>3</w:t>
      </w:r>
      <w:r w:rsidR="00E20733" w:rsidRPr="0066668A">
        <w:rPr>
          <w:rFonts w:ascii="Arial" w:hAnsi="Arial" w:cs="Arial"/>
          <w:b/>
        </w:rPr>
        <w:t xml:space="preserve">.5. </w:t>
      </w:r>
      <w:r w:rsidR="003C4C2C" w:rsidRPr="0066668A">
        <w:rPr>
          <w:rFonts w:ascii="Arial" w:eastAsia="Arial Unicode MS" w:hAnsi="Arial" w:cs="Arial"/>
          <w:b/>
        </w:rPr>
        <w:t xml:space="preserve">As microempresas (ME), empresas de pequeno porte (EPP) ou </w:t>
      </w:r>
      <w:r w:rsidR="003C4C2C" w:rsidRPr="0066668A">
        <w:rPr>
          <w:rFonts w:ascii="Arial" w:hAnsi="Arial" w:cs="Arial"/>
          <w:b/>
        </w:rPr>
        <w:t>Microempreendedores Individuais (MEI)</w:t>
      </w:r>
      <w:r w:rsidR="003C4C2C" w:rsidRPr="0066668A">
        <w:rPr>
          <w:rFonts w:ascii="Arial" w:eastAsia="Arial Unicode MS" w:hAnsi="Arial" w:cs="Arial"/>
          <w:b/>
        </w:rPr>
        <w:t xml:space="preserve"> deverão apresentar DECLARAÇÃO (ANEXO </w:t>
      </w:r>
      <w:r w:rsidR="00823507" w:rsidRPr="0066668A">
        <w:rPr>
          <w:rFonts w:ascii="Arial" w:eastAsia="Arial Unicode MS" w:hAnsi="Arial" w:cs="Arial"/>
          <w:b/>
        </w:rPr>
        <w:t>V</w:t>
      </w:r>
      <w:r w:rsidR="00241A5E" w:rsidRPr="0066668A">
        <w:rPr>
          <w:rFonts w:ascii="Arial" w:eastAsia="Arial Unicode MS" w:hAnsi="Arial" w:cs="Arial"/>
          <w:b/>
        </w:rPr>
        <w:t>III</w:t>
      </w:r>
      <w:r w:rsidR="003C4C2C" w:rsidRPr="0066668A">
        <w:rPr>
          <w:rFonts w:ascii="Arial" w:eastAsia="Arial Unicode MS" w:hAnsi="Arial" w:cs="Arial"/>
          <w:b/>
        </w:rPr>
        <w:t>) comprovando esta condição. As empresas que apresentarem esta declaração poderão usufruir dos benefícios descritos no Art. 48 e 43, § 1º da Lei Complementar nº 123/06</w:t>
      </w:r>
      <w:r w:rsidR="001B1E52" w:rsidRPr="0066668A">
        <w:rPr>
          <w:rFonts w:ascii="Arial" w:eastAsia="Arial Unicode MS" w:hAnsi="Arial" w:cs="Arial"/>
          <w:b/>
        </w:rPr>
        <w:t xml:space="preserve"> e</w:t>
      </w:r>
      <w:r w:rsidR="008903EB" w:rsidRPr="0066668A">
        <w:rPr>
          <w:rFonts w:ascii="Arial" w:eastAsia="Arial Unicode MS" w:hAnsi="Arial" w:cs="Arial"/>
          <w:b/>
        </w:rPr>
        <w:t xml:space="preserve"> LC 147/14</w:t>
      </w:r>
      <w:r w:rsidR="003C4C2C" w:rsidRPr="0066668A">
        <w:rPr>
          <w:rFonts w:ascii="Arial" w:eastAsia="Arial Unicode MS" w:hAnsi="Arial" w:cs="Arial"/>
          <w:b/>
        </w:rPr>
        <w:t>:</w:t>
      </w:r>
    </w:p>
    <w:p w:rsidR="00E20733" w:rsidRPr="0066668A" w:rsidRDefault="00E20733" w:rsidP="00D66819">
      <w:pPr>
        <w:ind w:left="567"/>
        <w:jc w:val="both"/>
        <w:rPr>
          <w:rFonts w:ascii="Arial" w:eastAsia="Arial Unicode MS" w:hAnsi="Arial" w:cs="Arial"/>
        </w:rPr>
      </w:pPr>
      <w:r w:rsidRPr="0066668A">
        <w:rPr>
          <w:rFonts w:ascii="Arial" w:eastAsia="Arial Unicode MS" w:hAnsi="Arial" w:cs="Arial"/>
        </w:rPr>
        <w:t>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E20733" w:rsidRPr="0066668A" w:rsidRDefault="00E20733" w:rsidP="00E20733">
      <w:pPr>
        <w:jc w:val="both"/>
        <w:rPr>
          <w:rFonts w:ascii="Arial" w:hAnsi="Arial" w:cs="Arial"/>
        </w:rPr>
      </w:pPr>
    </w:p>
    <w:p w:rsidR="00E20733" w:rsidRPr="0066668A" w:rsidRDefault="00681A97" w:rsidP="00E20733">
      <w:pPr>
        <w:jc w:val="both"/>
        <w:rPr>
          <w:rFonts w:ascii="Arial" w:hAnsi="Arial" w:cs="Arial"/>
        </w:rPr>
      </w:pPr>
      <w:r w:rsidRPr="0066668A">
        <w:rPr>
          <w:rFonts w:ascii="Arial" w:eastAsia="Arial Unicode MS" w:hAnsi="Arial" w:cs="Arial"/>
          <w:b/>
          <w:bCs/>
        </w:rPr>
        <w:t>3</w:t>
      </w:r>
      <w:r w:rsidR="00E20733" w:rsidRPr="0066668A">
        <w:rPr>
          <w:rFonts w:ascii="Arial" w:eastAsia="Arial Unicode MS" w:hAnsi="Arial" w:cs="Arial"/>
          <w:b/>
          <w:bCs/>
        </w:rPr>
        <w:t xml:space="preserve">.6. </w:t>
      </w:r>
      <w:r w:rsidR="00E20733" w:rsidRPr="0066668A">
        <w:rPr>
          <w:rFonts w:ascii="Arial" w:hAnsi="Arial" w:cs="Arial"/>
        </w:rPr>
        <w:t xml:space="preserve">Caso a empresa deixe de apresentar </w:t>
      </w:r>
      <w:r w:rsidR="00241A5E" w:rsidRPr="0066668A">
        <w:rPr>
          <w:rFonts w:ascii="Arial" w:hAnsi="Arial" w:cs="Arial"/>
        </w:rPr>
        <w:t>outro (</w:t>
      </w:r>
      <w:r w:rsidR="00E20733" w:rsidRPr="0066668A">
        <w:rPr>
          <w:rFonts w:ascii="Arial" w:hAnsi="Arial" w:cs="Arial"/>
        </w:rPr>
        <w:t>s) documento</w:t>
      </w:r>
      <w:r w:rsidR="00007FCE" w:rsidRPr="0066668A">
        <w:rPr>
          <w:rFonts w:ascii="Arial" w:hAnsi="Arial" w:cs="Arial"/>
        </w:rPr>
        <w:t xml:space="preserve"> </w:t>
      </w:r>
      <w:r w:rsidR="00E20733" w:rsidRPr="0066668A">
        <w:rPr>
          <w:rFonts w:ascii="Arial" w:hAnsi="Arial" w:cs="Arial"/>
        </w:rPr>
        <w:t>(s) que não sejam de regularidade fiscal a mesma será de pronto inabilitada.</w:t>
      </w:r>
    </w:p>
    <w:p w:rsidR="00A3652B" w:rsidRPr="0066668A" w:rsidRDefault="00A3652B" w:rsidP="00E20733">
      <w:pPr>
        <w:jc w:val="both"/>
        <w:rPr>
          <w:rFonts w:ascii="Arial" w:hAnsi="Arial" w:cs="Arial"/>
        </w:rPr>
      </w:pPr>
    </w:p>
    <w:p w:rsidR="00E20733" w:rsidRPr="0066668A" w:rsidRDefault="00E20733" w:rsidP="00E20733">
      <w:pPr>
        <w:pStyle w:val="Ttulo1"/>
        <w:ind w:left="0"/>
        <w:jc w:val="left"/>
        <w:rPr>
          <w:rFonts w:ascii="Arial" w:hAnsi="Arial" w:cs="Arial"/>
        </w:rPr>
      </w:pPr>
      <w:r w:rsidRPr="0066668A">
        <w:rPr>
          <w:rFonts w:ascii="Arial" w:hAnsi="Arial" w:cs="Arial"/>
        </w:rPr>
        <w:t xml:space="preserve">       CAPÍTULO </w:t>
      </w:r>
      <w:r w:rsidR="00681A97" w:rsidRPr="0066668A">
        <w:rPr>
          <w:rFonts w:ascii="Arial" w:hAnsi="Arial" w:cs="Arial"/>
        </w:rPr>
        <w:t>QUARTO</w:t>
      </w:r>
      <w:r w:rsidRPr="0066668A">
        <w:rPr>
          <w:rFonts w:ascii="Arial" w:hAnsi="Arial" w:cs="Arial"/>
        </w:rPr>
        <w:t xml:space="preserve"> - DA ABERTURA DO ENVELOPE DE HABILITAÇÃO</w:t>
      </w:r>
    </w:p>
    <w:p w:rsidR="00E20733" w:rsidRPr="0066668A" w:rsidRDefault="00681A97" w:rsidP="00E20733">
      <w:pPr>
        <w:jc w:val="both"/>
        <w:rPr>
          <w:rFonts w:ascii="Arial" w:hAnsi="Arial" w:cs="Arial"/>
          <w:b/>
          <w:bCs/>
        </w:rPr>
      </w:pPr>
      <w:r w:rsidRPr="0066668A">
        <w:rPr>
          <w:rFonts w:ascii="Arial" w:hAnsi="Arial" w:cs="Arial"/>
          <w:b/>
          <w:bCs/>
        </w:rPr>
        <w:t>4</w:t>
      </w:r>
      <w:r w:rsidR="00E20733" w:rsidRPr="0066668A">
        <w:rPr>
          <w:rFonts w:ascii="Arial" w:hAnsi="Arial" w:cs="Arial"/>
          <w:b/>
          <w:bCs/>
        </w:rPr>
        <w:t>.1.</w:t>
      </w:r>
      <w:r w:rsidR="00E20733" w:rsidRPr="0066668A">
        <w:rPr>
          <w:rFonts w:ascii="Arial" w:hAnsi="Arial" w:cs="Arial"/>
        </w:rPr>
        <w:t xml:space="preserve"> Os envelopes serão abertos pelo Presidente e membros da Comissão e todas as folhas serão rubricadas pelos mesmos, ficando à disposição dos licitantes para que os mesmos assim procedam.</w:t>
      </w:r>
      <w:r w:rsidR="00E20733" w:rsidRPr="0066668A">
        <w:rPr>
          <w:rFonts w:ascii="Arial" w:hAnsi="Arial" w:cs="Arial"/>
          <w:b/>
          <w:bCs/>
        </w:rPr>
        <w:t xml:space="preserve">                    </w:t>
      </w:r>
    </w:p>
    <w:p w:rsidR="00E20733" w:rsidRPr="0066668A" w:rsidRDefault="00E20733" w:rsidP="00E20733">
      <w:pPr>
        <w:jc w:val="both"/>
        <w:rPr>
          <w:rFonts w:ascii="Arial" w:hAnsi="Arial" w:cs="Arial"/>
          <w:b/>
          <w:bCs/>
        </w:rPr>
      </w:pPr>
    </w:p>
    <w:p w:rsidR="00E20733" w:rsidRPr="0066668A" w:rsidRDefault="00681A97" w:rsidP="00E20733">
      <w:pPr>
        <w:jc w:val="both"/>
        <w:rPr>
          <w:rFonts w:ascii="Arial" w:hAnsi="Arial" w:cs="Arial"/>
          <w:b/>
          <w:bCs/>
        </w:rPr>
      </w:pPr>
      <w:r w:rsidRPr="0066668A">
        <w:rPr>
          <w:rFonts w:ascii="Arial" w:hAnsi="Arial" w:cs="Arial"/>
          <w:b/>
          <w:bCs/>
        </w:rPr>
        <w:lastRenderedPageBreak/>
        <w:t>4</w:t>
      </w:r>
      <w:r w:rsidR="00E20733" w:rsidRPr="0066668A">
        <w:rPr>
          <w:rFonts w:ascii="Arial" w:hAnsi="Arial" w:cs="Arial"/>
          <w:b/>
          <w:bCs/>
        </w:rPr>
        <w:t>.2.</w:t>
      </w:r>
      <w:r w:rsidR="00E20733" w:rsidRPr="0066668A">
        <w:rPr>
          <w:rFonts w:ascii="Arial" w:hAnsi="Arial" w:cs="Arial"/>
        </w:rPr>
        <w:t xml:space="preserve"> Os proponentes que independente do motivo deixarem de apresentar ou apresentarem em desacordo qualquer um dos documentos exigidos quanto à HABILITAÇÃO, serão imediatamente inabilitados, recebendo de volta o envelope referente à PROPOSTA DE PREÇOS, desde que renunciem ao recurso, fazendo-se constar em ata tal ocorrência. Caso o licitante inabilitado por este processo manifeste intenção de exercer o direito de petição de recurso, seu envelope só poderá ser devolvido após o decurso de prazo legal, ou improvimento do mesmo.               </w:t>
      </w:r>
    </w:p>
    <w:p w:rsidR="00E20733" w:rsidRPr="0066668A" w:rsidRDefault="00E20733" w:rsidP="00E20733">
      <w:pPr>
        <w:jc w:val="both"/>
        <w:rPr>
          <w:rFonts w:ascii="Arial" w:hAnsi="Arial" w:cs="Arial"/>
          <w:b/>
          <w:bCs/>
        </w:rPr>
      </w:pPr>
    </w:p>
    <w:p w:rsidR="00E20733" w:rsidRPr="0066668A" w:rsidRDefault="00681A97" w:rsidP="00E20733">
      <w:pPr>
        <w:jc w:val="both"/>
        <w:rPr>
          <w:rFonts w:ascii="Arial" w:hAnsi="Arial" w:cs="Arial"/>
          <w:b/>
          <w:bCs/>
        </w:rPr>
      </w:pPr>
      <w:r w:rsidRPr="0066668A">
        <w:rPr>
          <w:rFonts w:ascii="Arial" w:hAnsi="Arial" w:cs="Arial"/>
          <w:b/>
          <w:bCs/>
        </w:rPr>
        <w:t>4</w:t>
      </w:r>
      <w:r w:rsidR="00E20733" w:rsidRPr="0066668A">
        <w:rPr>
          <w:rFonts w:ascii="Arial" w:hAnsi="Arial" w:cs="Arial"/>
          <w:b/>
          <w:bCs/>
        </w:rPr>
        <w:t>.3.</w:t>
      </w:r>
      <w:r w:rsidR="00E20733" w:rsidRPr="0066668A">
        <w:rPr>
          <w:rFonts w:ascii="Arial" w:hAnsi="Arial" w:cs="Arial"/>
        </w:rPr>
        <w:t xml:space="preserve"> Ficarão sob guarda da Comissão, os envelopes - PROPOSTA DE PREÇOS, de todos os licitantes habilitados, mesmo que algum tenha sido objeto de recurso. Decorridos todos os prazos de recurso, a Comissão de Licitação marcará a data, hora e local da abertura dos envelopes contendo as PROPOSTAS DE PREÇOS, comunicando a todos os interessados por escrito.               </w:t>
      </w:r>
    </w:p>
    <w:p w:rsidR="00E20733" w:rsidRPr="0066668A" w:rsidRDefault="00681A97" w:rsidP="00E20733">
      <w:pPr>
        <w:jc w:val="both"/>
        <w:rPr>
          <w:rFonts w:ascii="Arial" w:hAnsi="Arial" w:cs="Arial"/>
          <w:b/>
          <w:bCs/>
        </w:rPr>
      </w:pPr>
      <w:r w:rsidRPr="0066668A">
        <w:rPr>
          <w:rFonts w:ascii="Arial" w:hAnsi="Arial" w:cs="Arial"/>
          <w:b/>
          <w:bCs/>
        </w:rPr>
        <w:t>4</w:t>
      </w:r>
      <w:r w:rsidR="00E20733" w:rsidRPr="0066668A">
        <w:rPr>
          <w:rFonts w:ascii="Arial" w:hAnsi="Arial" w:cs="Arial"/>
          <w:b/>
          <w:bCs/>
        </w:rPr>
        <w:t>.4.</w:t>
      </w:r>
      <w:r w:rsidR="00E20733" w:rsidRPr="0066668A">
        <w:rPr>
          <w:rFonts w:ascii="Arial" w:hAnsi="Arial" w:cs="Arial"/>
        </w:rPr>
        <w:t xml:space="preserve"> Todos os documentos, após serem rubricados, deverão ser examinados pelos membros da Comissão e pelos proponentes, sendo registrado em ata as impugnações, soluções e manifestações de concordância para o prosseguimento do processo licitatório.</w:t>
      </w:r>
    </w:p>
    <w:p w:rsidR="00E20733" w:rsidRPr="0066668A" w:rsidRDefault="00E20733" w:rsidP="00E20733">
      <w:pPr>
        <w:jc w:val="both"/>
        <w:rPr>
          <w:rFonts w:ascii="Arial" w:hAnsi="Arial" w:cs="Arial"/>
          <w:b/>
          <w:bCs/>
        </w:rPr>
      </w:pPr>
    </w:p>
    <w:p w:rsidR="00E20733" w:rsidRPr="0066668A" w:rsidRDefault="00681A97" w:rsidP="00E20733">
      <w:pPr>
        <w:jc w:val="both"/>
        <w:rPr>
          <w:rFonts w:ascii="Arial" w:hAnsi="Arial" w:cs="Arial"/>
          <w:b/>
          <w:bCs/>
        </w:rPr>
      </w:pPr>
      <w:r w:rsidRPr="0066668A">
        <w:rPr>
          <w:rFonts w:ascii="Arial" w:hAnsi="Arial" w:cs="Arial"/>
          <w:b/>
          <w:bCs/>
        </w:rPr>
        <w:t>4</w:t>
      </w:r>
      <w:r w:rsidR="00E20733" w:rsidRPr="0066668A">
        <w:rPr>
          <w:rFonts w:ascii="Arial" w:hAnsi="Arial" w:cs="Arial"/>
          <w:b/>
          <w:bCs/>
        </w:rPr>
        <w:t>.5.</w:t>
      </w:r>
      <w:r w:rsidR="00E20733" w:rsidRPr="0066668A">
        <w:rPr>
          <w:rFonts w:ascii="Arial" w:hAnsi="Arial" w:cs="Arial"/>
        </w:rPr>
        <w:t xml:space="preserve"> Qualquer impugnação ou interposição de recurso poderá ser manifestada e deverá ser registrada em ata. Caso algum proponente inabilitado manifeste intenção de exercer o direito de petição de recurso, o prazo é de 5 (cinco) dias úteis a partir da data da abertura dos envelopes de HABILITAÇÃO.           </w:t>
      </w:r>
    </w:p>
    <w:p w:rsidR="00E20733" w:rsidRPr="0066668A" w:rsidRDefault="00E20733" w:rsidP="00E20733">
      <w:pPr>
        <w:jc w:val="both"/>
        <w:rPr>
          <w:rFonts w:ascii="Arial" w:hAnsi="Arial" w:cs="Arial"/>
          <w:b/>
          <w:bCs/>
        </w:rPr>
      </w:pPr>
    </w:p>
    <w:p w:rsidR="00E20733" w:rsidRPr="0066668A" w:rsidRDefault="00681A97" w:rsidP="00E20733">
      <w:pPr>
        <w:jc w:val="both"/>
        <w:rPr>
          <w:rFonts w:ascii="Arial" w:hAnsi="Arial" w:cs="Arial"/>
        </w:rPr>
      </w:pPr>
      <w:r w:rsidRPr="0066668A">
        <w:rPr>
          <w:rFonts w:ascii="Arial" w:hAnsi="Arial" w:cs="Arial"/>
          <w:b/>
          <w:bCs/>
        </w:rPr>
        <w:t>4</w:t>
      </w:r>
      <w:r w:rsidR="00E20733" w:rsidRPr="0066668A">
        <w:rPr>
          <w:rFonts w:ascii="Arial" w:hAnsi="Arial" w:cs="Arial"/>
          <w:b/>
          <w:bCs/>
        </w:rPr>
        <w:t>.6.</w:t>
      </w:r>
      <w:r w:rsidR="00E20733" w:rsidRPr="0066668A">
        <w:rPr>
          <w:rFonts w:ascii="Arial" w:hAnsi="Arial" w:cs="Arial"/>
        </w:rPr>
        <w:t xml:space="preserve"> Interposto o recurso será comunicado aos demais licitantes, que poderão impugná-lo no prazo de 5 (cinco) dias úteis.</w:t>
      </w:r>
    </w:p>
    <w:p w:rsidR="00E20733" w:rsidRPr="0066668A" w:rsidRDefault="00E20733" w:rsidP="00E20733">
      <w:pPr>
        <w:jc w:val="both"/>
        <w:rPr>
          <w:rFonts w:ascii="Arial" w:hAnsi="Arial" w:cs="Arial"/>
        </w:rPr>
      </w:pPr>
    </w:p>
    <w:p w:rsidR="00E20733" w:rsidRPr="0066668A" w:rsidRDefault="00681A97" w:rsidP="00E20733">
      <w:pPr>
        <w:jc w:val="both"/>
        <w:rPr>
          <w:rFonts w:ascii="Arial" w:hAnsi="Arial" w:cs="Arial"/>
          <w:b/>
          <w:bCs/>
        </w:rPr>
      </w:pPr>
      <w:r w:rsidRPr="0066668A">
        <w:rPr>
          <w:rFonts w:ascii="Arial" w:hAnsi="Arial" w:cs="Arial"/>
          <w:b/>
          <w:bCs/>
        </w:rPr>
        <w:t>4</w:t>
      </w:r>
      <w:r w:rsidR="00E20733" w:rsidRPr="0066668A">
        <w:rPr>
          <w:rFonts w:ascii="Arial" w:hAnsi="Arial" w:cs="Arial"/>
          <w:b/>
          <w:bCs/>
        </w:rPr>
        <w:t>.7.</w:t>
      </w:r>
      <w:r w:rsidR="00E20733" w:rsidRPr="0066668A">
        <w:rPr>
          <w:rFonts w:ascii="Arial" w:hAnsi="Arial" w:cs="Arial"/>
        </w:rPr>
        <w:t xml:space="preserve"> As decisões dos recursos impetrados, a abertura dos envelopes PROPOSTA DE PREÇOS das empresas atingidas pela impugnação, serão comunicadas a todos os proponentes participantes por escrito.                </w:t>
      </w:r>
    </w:p>
    <w:p w:rsidR="00E20733" w:rsidRPr="0066668A" w:rsidRDefault="00E20733" w:rsidP="00E20733">
      <w:pPr>
        <w:jc w:val="both"/>
        <w:rPr>
          <w:rFonts w:ascii="Arial" w:hAnsi="Arial" w:cs="Arial"/>
          <w:b/>
          <w:bCs/>
        </w:rPr>
      </w:pPr>
    </w:p>
    <w:p w:rsidR="00E20733" w:rsidRPr="0066668A" w:rsidRDefault="00681A97" w:rsidP="00E20733">
      <w:pPr>
        <w:jc w:val="both"/>
        <w:rPr>
          <w:rFonts w:ascii="Arial" w:hAnsi="Arial" w:cs="Arial"/>
        </w:rPr>
      </w:pPr>
      <w:r w:rsidRPr="0066668A">
        <w:rPr>
          <w:rFonts w:ascii="Arial" w:hAnsi="Arial" w:cs="Arial"/>
          <w:b/>
          <w:bCs/>
        </w:rPr>
        <w:t>4</w:t>
      </w:r>
      <w:r w:rsidR="00E20733" w:rsidRPr="0066668A">
        <w:rPr>
          <w:rFonts w:ascii="Arial" w:hAnsi="Arial" w:cs="Arial"/>
          <w:b/>
          <w:bCs/>
        </w:rPr>
        <w:t xml:space="preserve">.8. </w:t>
      </w:r>
      <w:r w:rsidR="00E20733" w:rsidRPr="0066668A">
        <w:rPr>
          <w:rFonts w:ascii="Arial" w:hAnsi="Arial" w:cs="Arial"/>
        </w:rPr>
        <w:t xml:space="preserve">Os licitantes que inabilitados após o julgamento dos recursos, receberão de volta o envelope PROPOSTA DE PREÇOS. Estarão habilitados os licitantes que atenderem à todas as exigências contidas na HABILITAÇÃO do presente Edital. Recursos para anulação da Licitação, não terão efeito suspensivo sobre a mesma.                                                </w:t>
      </w:r>
    </w:p>
    <w:p w:rsidR="00E20733" w:rsidRPr="0066668A" w:rsidRDefault="00E20733" w:rsidP="00E20733">
      <w:pPr>
        <w:pStyle w:val="Corpodetexto"/>
        <w:rPr>
          <w:rFonts w:ascii="Arial" w:hAnsi="Arial" w:cs="Arial"/>
          <w:b/>
          <w:bCs/>
        </w:rPr>
      </w:pPr>
    </w:p>
    <w:p w:rsidR="00A709D1" w:rsidRPr="0066668A" w:rsidRDefault="00A709D1" w:rsidP="00A709D1">
      <w:pPr>
        <w:pStyle w:val="Ttulo1"/>
        <w:ind w:left="0"/>
        <w:jc w:val="left"/>
        <w:rPr>
          <w:rFonts w:ascii="Arial" w:hAnsi="Arial" w:cs="Arial"/>
        </w:rPr>
      </w:pPr>
      <w:r w:rsidRPr="0066668A">
        <w:rPr>
          <w:rFonts w:ascii="Arial" w:hAnsi="Arial" w:cs="Arial"/>
        </w:rPr>
        <w:t xml:space="preserve">       CAPÍTULO </w:t>
      </w:r>
      <w:r w:rsidR="00681A97" w:rsidRPr="0066668A">
        <w:rPr>
          <w:rFonts w:ascii="Arial" w:hAnsi="Arial" w:cs="Arial"/>
        </w:rPr>
        <w:t>CINCO</w:t>
      </w:r>
      <w:r w:rsidRPr="0066668A">
        <w:rPr>
          <w:rFonts w:ascii="Arial" w:hAnsi="Arial" w:cs="Arial"/>
        </w:rPr>
        <w:t xml:space="preserve"> - DAS PROPOSTAS</w:t>
      </w:r>
    </w:p>
    <w:p w:rsidR="00A709D1" w:rsidRPr="0066668A" w:rsidRDefault="00681A97" w:rsidP="00A709D1">
      <w:pPr>
        <w:pStyle w:val="Corpodetexto"/>
        <w:rPr>
          <w:rFonts w:ascii="Arial" w:hAnsi="Arial" w:cs="Arial"/>
          <w:b/>
          <w:bCs/>
        </w:rPr>
      </w:pPr>
      <w:r w:rsidRPr="0066668A">
        <w:rPr>
          <w:rFonts w:ascii="Arial" w:hAnsi="Arial" w:cs="Arial"/>
          <w:b/>
          <w:bCs/>
        </w:rPr>
        <w:t>5</w:t>
      </w:r>
      <w:r w:rsidR="00A709D1" w:rsidRPr="0066668A">
        <w:rPr>
          <w:rFonts w:ascii="Arial" w:hAnsi="Arial" w:cs="Arial"/>
          <w:b/>
          <w:bCs/>
        </w:rPr>
        <w:t>.1.</w:t>
      </w:r>
      <w:r w:rsidR="00A709D1" w:rsidRPr="0066668A">
        <w:rPr>
          <w:rFonts w:ascii="Arial" w:hAnsi="Arial" w:cs="Arial"/>
        </w:rPr>
        <w:t xml:space="preserve"> As propostas deverão ser apresentadas sem emendas, rasuras ou entrelinhas, numeradas sequencialmente.</w:t>
      </w:r>
    </w:p>
    <w:p w:rsidR="00A709D1" w:rsidRPr="0066668A" w:rsidRDefault="00A709D1" w:rsidP="00A709D1">
      <w:pPr>
        <w:jc w:val="both"/>
        <w:rPr>
          <w:rFonts w:ascii="Arial" w:hAnsi="Arial" w:cs="Arial"/>
          <w:b/>
          <w:bCs/>
        </w:rPr>
      </w:pPr>
    </w:p>
    <w:p w:rsidR="00A709D1" w:rsidRPr="0066668A" w:rsidRDefault="00681A97" w:rsidP="00A709D1">
      <w:pPr>
        <w:jc w:val="both"/>
        <w:rPr>
          <w:rFonts w:ascii="Arial" w:hAnsi="Arial" w:cs="Arial"/>
        </w:rPr>
      </w:pPr>
      <w:r w:rsidRPr="0066668A">
        <w:rPr>
          <w:rFonts w:ascii="Arial" w:hAnsi="Arial" w:cs="Arial"/>
          <w:b/>
          <w:bCs/>
        </w:rPr>
        <w:t>5</w:t>
      </w:r>
      <w:r w:rsidR="00A709D1" w:rsidRPr="0066668A">
        <w:rPr>
          <w:rFonts w:ascii="Arial" w:hAnsi="Arial" w:cs="Arial"/>
          <w:b/>
          <w:bCs/>
        </w:rPr>
        <w:t>.2.</w:t>
      </w:r>
      <w:r w:rsidR="00A709D1" w:rsidRPr="0066668A">
        <w:rPr>
          <w:rFonts w:ascii="Arial" w:hAnsi="Arial" w:cs="Arial"/>
        </w:rPr>
        <w:t xml:space="preserve"> O licitante deverá preencher a proposta com a validade da proposta, preço unitário e total de cada item do orçamento analítico, preço global para execução da obra, expressos em reais, data e assinatura do representante legal da empresa e assinada também pelo responsável técnico da proponente.</w:t>
      </w:r>
    </w:p>
    <w:p w:rsidR="00951625" w:rsidRPr="0066668A" w:rsidRDefault="00951625" w:rsidP="00A709D1">
      <w:pPr>
        <w:jc w:val="both"/>
        <w:rPr>
          <w:rFonts w:ascii="Arial" w:hAnsi="Arial" w:cs="Arial"/>
          <w:b/>
          <w:bCs/>
        </w:rPr>
      </w:pPr>
    </w:p>
    <w:p w:rsidR="00A709D1" w:rsidRPr="0066668A" w:rsidRDefault="00681A97" w:rsidP="00A709D1">
      <w:pPr>
        <w:jc w:val="both"/>
        <w:rPr>
          <w:rFonts w:ascii="Arial" w:hAnsi="Arial" w:cs="Arial"/>
          <w:b/>
          <w:bCs/>
        </w:rPr>
      </w:pPr>
      <w:r w:rsidRPr="0066668A">
        <w:rPr>
          <w:rFonts w:ascii="Arial" w:hAnsi="Arial" w:cs="Arial"/>
          <w:b/>
          <w:bCs/>
        </w:rPr>
        <w:t>5</w:t>
      </w:r>
      <w:r w:rsidR="00A709D1" w:rsidRPr="0066668A">
        <w:rPr>
          <w:rFonts w:ascii="Arial" w:hAnsi="Arial" w:cs="Arial"/>
          <w:b/>
          <w:bCs/>
        </w:rPr>
        <w:t xml:space="preserve">.3. </w:t>
      </w:r>
      <w:r w:rsidR="00A709D1" w:rsidRPr="0066668A">
        <w:rPr>
          <w:rFonts w:ascii="Arial" w:hAnsi="Arial" w:cs="Arial"/>
          <w:bCs/>
        </w:rPr>
        <w:t>Anexo às propostas deverá vir:</w:t>
      </w:r>
    </w:p>
    <w:p w:rsidR="00A709D1" w:rsidRPr="0066668A" w:rsidRDefault="00A709D1" w:rsidP="009F7CB2">
      <w:pPr>
        <w:jc w:val="both"/>
        <w:rPr>
          <w:rFonts w:ascii="Arial" w:hAnsi="Arial" w:cs="Arial"/>
          <w:b/>
          <w:bCs/>
        </w:rPr>
      </w:pPr>
      <w:r w:rsidRPr="0066668A">
        <w:rPr>
          <w:rFonts w:ascii="Arial" w:hAnsi="Arial" w:cs="Arial"/>
          <w:b/>
          <w:bCs/>
        </w:rPr>
        <w:t xml:space="preserve">a) </w:t>
      </w:r>
      <w:r w:rsidRPr="0066668A">
        <w:rPr>
          <w:rFonts w:ascii="Arial" w:hAnsi="Arial" w:cs="Arial"/>
        </w:rPr>
        <w:t xml:space="preserve">Cronograma físico-financeiro, em dias consecutivos, obedecendo aos prazos estabelecidos no cronograma apresentado em anexo para execução em </w:t>
      </w:r>
      <w:r w:rsidR="00755312" w:rsidRPr="0066668A">
        <w:rPr>
          <w:rFonts w:ascii="Arial" w:hAnsi="Arial" w:cs="Arial"/>
        </w:rPr>
        <w:t xml:space="preserve">180 </w:t>
      </w:r>
      <w:r w:rsidR="001C5AE0" w:rsidRPr="0066668A">
        <w:rPr>
          <w:rFonts w:ascii="Arial" w:hAnsi="Arial" w:cs="Arial"/>
        </w:rPr>
        <w:t>(</w:t>
      </w:r>
      <w:r w:rsidR="00755312" w:rsidRPr="0066668A">
        <w:rPr>
          <w:rFonts w:ascii="Arial" w:hAnsi="Arial" w:cs="Arial"/>
        </w:rPr>
        <w:t>cento e oitenta</w:t>
      </w:r>
      <w:r w:rsidR="001C5AE0" w:rsidRPr="0066668A">
        <w:rPr>
          <w:rFonts w:ascii="Arial" w:hAnsi="Arial" w:cs="Arial"/>
        </w:rPr>
        <w:t>)</w:t>
      </w:r>
      <w:r w:rsidRPr="0066668A">
        <w:rPr>
          <w:rFonts w:ascii="Arial" w:hAnsi="Arial" w:cs="Arial"/>
        </w:rPr>
        <w:t xml:space="preserve"> dias corridos a contar de emissão da Ordem de Serviços, assinados pelo representante legal e o responsável técnico da empresa;</w:t>
      </w:r>
    </w:p>
    <w:p w:rsidR="00A709D1" w:rsidRPr="0066668A" w:rsidRDefault="00A709D1" w:rsidP="009F7CB2">
      <w:pPr>
        <w:ind w:firstLine="567"/>
        <w:jc w:val="both"/>
        <w:rPr>
          <w:rFonts w:ascii="Arial" w:hAnsi="Arial" w:cs="Arial"/>
          <w:iCs/>
          <w:color w:val="000000"/>
        </w:rPr>
      </w:pPr>
      <w:r w:rsidRPr="0066668A">
        <w:rPr>
          <w:rFonts w:ascii="Arial" w:hAnsi="Arial" w:cs="Arial"/>
          <w:b/>
          <w:bCs/>
        </w:rPr>
        <w:t>b)</w:t>
      </w:r>
      <w:r w:rsidRPr="0066668A">
        <w:rPr>
          <w:rFonts w:ascii="Arial" w:hAnsi="Arial" w:cs="Arial"/>
        </w:rPr>
        <w:t xml:space="preserve"> Orçamento, </w:t>
      </w:r>
      <w:r w:rsidRPr="0066668A">
        <w:rPr>
          <w:rFonts w:ascii="Arial" w:hAnsi="Arial" w:cs="Arial"/>
          <w:iCs/>
          <w:color w:val="000000"/>
        </w:rPr>
        <w:t>devidamente assinado pelo representante legal e pelo responsável técnico da empresa licitante,</w:t>
      </w:r>
      <w:r w:rsidRPr="0066668A">
        <w:rPr>
          <w:rFonts w:ascii="Arial" w:hAnsi="Arial" w:cs="Arial"/>
        </w:rPr>
        <w:t xml:space="preserve"> no qual conste ao menos os itens do Orçamentos Analíticos</w:t>
      </w:r>
      <w:r w:rsidR="007F2A11" w:rsidRPr="0066668A">
        <w:rPr>
          <w:rFonts w:ascii="Arial" w:hAnsi="Arial" w:cs="Arial"/>
          <w:iCs/>
          <w:color w:val="000000"/>
        </w:rPr>
        <w:t xml:space="preserve"> – garantia. </w:t>
      </w:r>
      <w:r w:rsidRPr="0066668A">
        <w:rPr>
          <w:rFonts w:ascii="Arial" w:hAnsi="Arial" w:cs="Arial"/>
          <w:iCs/>
          <w:color w:val="000000"/>
        </w:rPr>
        <w:t xml:space="preserve">Anexo </w:t>
      </w:r>
      <w:r w:rsidR="00AB1A20" w:rsidRPr="0066668A">
        <w:rPr>
          <w:rFonts w:ascii="Arial" w:hAnsi="Arial" w:cs="Arial"/>
          <w:iCs/>
          <w:color w:val="000000"/>
        </w:rPr>
        <w:t>I</w:t>
      </w:r>
      <w:r w:rsidRPr="0066668A">
        <w:rPr>
          <w:rFonts w:ascii="Arial" w:hAnsi="Arial" w:cs="Arial"/>
          <w:iCs/>
          <w:color w:val="000000"/>
        </w:rPr>
        <w:t>V</w:t>
      </w:r>
      <w:r w:rsidRPr="0066668A">
        <w:rPr>
          <w:rFonts w:ascii="Arial" w:hAnsi="Arial" w:cs="Arial"/>
        </w:rPr>
        <w:t xml:space="preserve">. Os quantitativos apresentados no Anexo </w:t>
      </w:r>
      <w:r w:rsidR="00AB1A20" w:rsidRPr="0066668A">
        <w:rPr>
          <w:rFonts w:ascii="Arial" w:hAnsi="Arial" w:cs="Arial"/>
        </w:rPr>
        <w:t>I</w:t>
      </w:r>
      <w:r w:rsidRPr="0066668A">
        <w:rPr>
          <w:rFonts w:ascii="Arial" w:hAnsi="Arial" w:cs="Arial"/>
        </w:rPr>
        <w:t xml:space="preserve">V são estimativos, porém servirão de base para as medições realizadas durante a execução da obra. O valor máximo global admitido para esta Licitação </w:t>
      </w:r>
      <w:r w:rsidR="008B0F16" w:rsidRPr="0066668A">
        <w:rPr>
          <w:rFonts w:ascii="Arial" w:hAnsi="Arial" w:cs="Arial"/>
          <w:b/>
          <w:iCs/>
          <w:color w:val="000000"/>
        </w:rPr>
        <w:t xml:space="preserve">R$ </w:t>
      </w:r>
      <w:r w:rsidR="00456063" w:rsidRPr="0066668A">
        <w:rPr>
          <w:rFonts w:ascii="Arial" w:hAnsi="Arial" w:cs="Arial"/>
          <w:b/>
          <w:iCs/>
          <w:color w:val="000000"/>
        </w:rPr>
        <w:t>266.300,55</w:t>
      </w:r>
      <w:r w:rsidR="008B0F16" w:rsidRPr="0066668A">
        <w:rPr>
          <w:rFonts w:ascii="Arial" w:hAnsi="Arial" w:cs="Arial"/>
          <w:iCs/>
        </w:rPr>
        <w:t xml:space="preserve"> </w:t>
      </w:r>
      <w:r w:rsidR="008B0F16" w:rsidRPr="0066668A">
        <w:rPr>
          <w:rFonts w:ascii="Arial" w:hAnsi="Arial" w:cs="Arial"/>
          <w:iCs/>
          <w:color w:val="000000"/>
        </w:rPr>
        <w:t>(</w:t>
      </w:r>
      <w:r w:rsidR="00456063" w:rsidRPr="0066668A">
        <w:rPr>
          <w:rFonts w:ascii="Arial" w:hAnsi="Arial" w:cs="Arial"/>
          <w:iCs/>
          <w:color w:val="000000"/>
        </w:rPr>
        <w:t xml:space="preserve">duzentos e sessenta e seis mil e trezentos reais e cinquenta e cinco </w:t>
      </w:r>
      <w:r w:rsidR="008001E2" w:rsidRPr="0066668A">
        <w:rPr>
          <w:rFonts w:ascii="Arial" w:hAnsi="Arial" w:cs="Arial"/>
          <w:iCs/>
          <w:color w:val="000000"/>
        </w:rPr>
        <w:t>centavos</w:t>
      </w:r>
      <w:r w:rsidR="00583ECD" w:rsidRPr="0066668A">
        <w:rPr>
          <w:rFonts w:ascii="Arial" w:hAnsi="Arial" w:cs="Arial"/>
          <w:iCs/>
          <w:color w:val="000000"/>
        </w:rPr>
        <w:t>)</w:t>
      </w:r>
      <w:r w:rsidR="005953E5" w:rsidRPr="0066668A">
        <w:rPr>
          <w:rFonts w:ascii="Arial" w:hAnsi="Arial" w:cs="Arial"/>
          <w:iCs/>
          <w:color w:val="000000"/>
        </w:rPr>
        <w:t xml:space="preserve"> </w:t>
      </w:r>
      <w:r w:rsidRPr="0066668A">
        <w:rPr>
          <w:rFonts w:ascii="Arial" w:hAnsi="Arial" w:cs="Arial"/>
          <w:iCs/>
          <w:color w:val="000000"/>
        </w:rPr>
        <w:t>e o valores máximos</w:t>
      </w:r>
      <w:r w:rsidRPr="0066668A">
        <w:rPr>
          <w:rFonts w:ascii="Arial" w:hAnsi="Arial" w:cs="Arial"/>
          <w:iCs/>
          <w:color w:val="FF0000"/>
        </w:rPr>
        <w:t xml:space="preserve"> </w:t>
      </w:r>
      <w:r w:rsidRPr="0066668A">
        <w:rPr>
          <w:rFonts w:ascii="Arial" w:hAnsi="Arial" w:cs="Arial"/>
          <w:iCs/>
        </w:rPr>
        <w:t>unitários (dos subitens)</w:t>
      </w:r>
      <w:r w:rsidRPr="0066668A">
        <w:rPr>
          <w:rFonts w:ascii="Arial" w:hAnsi="Arial" w:cs="Arial"/>
          <w:iCs/>
          <w:color w:val="000000"/>
        </w:rPr>
        <w:t xml:space="preserve"> estão estabelecidos nos </w:t>
      </w:r>
      <w:r w:rsidRPr="0066668A">
        <w:rPr>
          <w:rFonts w:ascii="Arial" w:hAnsi="Arial" w:cs="Arial"/>
        </w:rPr>
        <w:t>Orçamentos Analíticos</w:t>
      </w:r>
      <w:r w:rsidR="00951625" w:rsidRPr="0066668A">
        <w:rPr>
          <w:rFonts w:ascii="Arial" w:hAnsi="Arial" w:cs="Arial"/>
        </w:rPr>
        <w:t xml:space="preserve"> </w:t>
      </w:r>
      <w:r w:rsidR="00677B5F" w:rsidRPr="0066668A">
        <w:rPr>
          <w:rFonts w:ascii="Arial" w:hAnsi="Arial" w:cs="Arial"/>
        </w:rPr>
        <w:t>(Anexo</w:t>
      </w:r>
      <w:r w:rsidR="00951625" w:rsidRPr="0066668A">
        <w:rPr>
          <w:rFonts w:ascii="Arial" w:hAnsi="Arial" w:cs="Arial"/>
        </w:rPr>
        <w:t xml:space="preserve"> </w:t>
      </w:r>
      <w:r w:rsidR="00823507" w:rsidRPr="0066668A">
        <w:rPr>
          <w:rFonts w:ascii="Arial" w:hAnsi="Arial" w:cs="Arial"/>
        </w:rPr>
        <w:t>I</w:t>
      </w:r>
      <w:r w:rsidR="00951625" w:rsidRPr="0066668A">
        <w:rPr>
          <w:rFonts w:ascii="Arial" w:hAnsi="Arial" w:cs="Arial"/>
        </w:rPr>
        <w:t>V)</w:t>
      </w:r>
      <w:r w:rsidRPr="0066668A">
        <w:rPr>
          <w:rFonts w:ascii="Arial" w:hAnsi="Arial" w:cs="Arial"/>
          <w:iCs/>
          <w:color w:val="000000"/>
        </w:rPr>
        <w:t xml:space="preserve"> </w:t>
      </w:r>
      <w:r w:rsidR="001C5AE0" w:rsidRPr="0066668A">
        <w:rPr>
          <w:rFonts w:ascii="Arial" w:hAnsi="Arial" w:cs="Arial"/>
          <w:iCs/>
          <w:color w:val="000000"/>
        </w:rPr>
        <w:t>– as</w:t>
      </w:r>
      <w:r w:rsidRPr="0066668A">
        <w:rPr>
          <w:rFonts w:ascii="Arial" w:hAnsi="Arial" w:cs="Arial"/>
          <w:iCs/>
          <w:color w:val="000000"/>
        </w:rPr>
        <w:t xml:space="preserve"> propostas que ultrapassarem estes valores serão desclassificadas.</w:t>
      </w:r>
    </w:p>
    <w:p w:rsidR="00590BFC" w:rsidRPr="0066668A" w:rsidRDefault="00590BFC" w:rsidP="00590BFC">
      <w:pPr>
        <w:ind w:left="567"/>
        <w:jc w:val="both"/>
        <w:rPr>
          <w:rFonts w:ascii="Arial" w:hAnsi="Arial" w:cs="Arial"/>
          <w:iCs/>
          <w:color w:val="000000"/>
        </w:rPr>
      </w:pPr>
      <w:r w:rsidRPr="0066668A">
        <w:rPr>
          <w:rFonts w:ascii="Arial" w:hAnsi="Arial" w:cs="Arial"/>
          <w:b/>
          <w:bCs/>
          <w:iCs/>
          <w:color w:val="000000"/>
        </w:rPr>
        <w:t>c)</w:t>
      </w:r>
      <w:r w:rsidRPr="0066668A">
        <w:rPr>
          <w:rFonts w:ascii="Arial" w:hAnsi="Arial" w:cs="Arial"/>
          <w:iCs/>
          <w:color w:val="000000"/>
        </w:rPr>
        <w:t xml:space="preserve"> Composição do percentual da Bonificação e Despesas Indiretas – BDI;</w:t>
      </w:r>
    </w:p>
    <w:p w:rsidR="00590BFC" w:rsidRPr="0066668A" w:rsidRDefault="00590BFC" w:rsidP="00590BFC">
      <w:pPr>
        <w:ind w:left="567"/>
        <w:jc w:val="both"/>
        <w:rPr>
          <w:rFonts w:ascii="Arial" w:hAnsi="Arial" w:cs="Arial"/>
          <w:iCs/>
          <w:color w:val="000000"/>
        </w:rPr>
      </w:pPr>
      <w:r w:rsidRPr="0066668A">
        <w:rPr>
          <w:rFonts w:ascii="Arial" w:hAnsi="Arial" w:cs="Arial"/>
          <w:b/>
          <w:iCs/>
          <w:color w:val="000000"/>
        </w:rPr>
        <w:t>d)</w:t>
      </w:r>
      <w:r w:rsidR="00540833" w:rsidRPr="0066668A">
        <w:rPr>
          <w:rFonts w:ascii="Arial" w:hAnsi="Arial" w:cs="Arial"/>
          <w:b/>
          <w:iCs/>
          <w:color w:val="000000"/>
        </w:rPr>
        <w:t xml:space="preserve"> </w:t>
      </w:r>
      <w:r w:rsidR="00540833" w:rsidRPr="0066668A">
        <w:rPr>
          <w:rFonts w:ascii="Arial" w:hAnsi="Arial" w:cs="Arial"/>
          <w:iCs/>
          <w:color w:val="000000"/>
        </w:rPr>
        <w:t>Declaração</w:t>
      </w:r>
      <w:r w:rsidRPr="0066668A">
        <w:rPr>
          <w:rFonts w:ascii="Arial" w:hAnsi="Arial" w:cs="Arial"/>
          <w:iCs/>
          <w:color w:val="000000"/>
        </w:rPr>
        <w:t xml:space="preserve"> </w:t>
      </w:r>
      <w:r w:rsidR="00540833" w:rsidRPr="0066668A">
        <w:rPr>
          <w:rFonts w:ascii="Arial" w:hAnsi="Arial" w:cs="Arial"/>
          <w:iCs/>
          <w:color w:val="000000"/>
        </w:rPr>
        <w:t xml:space="preserve">de </w:t>
      </w:r>
      <w:r w:rsidRPr="0066668A">
        <w:rPr>
          <w:rFonts w:ascii="Arial" w:hAnsi="Arial" w:cs="Arial"/>
          <w:iCs/>
          <w:color w:val="000000"/>
        </w:rPr>
        <w:t>Encargos Sociais</w:t>
      </w:r>
      <w:r w:rsidR="00540833" w:rsidRPr="0066668A">
        <w:rPr>
          <w:rFonts w:ascii="Arial" w:hAnsi="Arial" w:cs="Arial"/>
          <w:iCs/>
          <w:color w:val="000000"/>
        </w:rPr>
        <w:t xml:space="preserve"> </w:t>
      </w:r>
      <w:r w:rsidRPr="0066668A">
        <w:rPr>
          <w:rFonts w:ascii="Arial" w:hAnsi="Arial" w:cs="Arial"/>
          <w:iCs/>
          <w:color w:val="000000"/>
        </w:rPr>
        <w:t>utilizados na proposta;</w:t>
      </w:r>
    </w:p>
    <w:p w:rsidR="00A709D1" w:rsidRPr="0066668A" w:rsidRDefault="00A709D1" w:rsidP="00A709D1">
      <w:pPr>
        <w:jc w:val="both"/>
        <w:rPr>
          <w:rFonts w:ascii="Arial" w:hAnsi="Arial" w:cs="Arial"/>
        </w:rPr>
      </w:pPr>
    </w:p>
    <w:p w:rsidR="00A709D1" w:rsidRPr="0066668A" w:rsidRDefault="00681A97" w:rsidP="00A709D1">
      <w:pPr>
        <w:jc w:val="both"/>
        <w:rPr>
          <w:rFonts w:ascii="Arial" w:hAnsi="Arial" w:cs="Arial"/>
          <w:b/>
          <w:bCs/>
        </w:rPr>
      </w:pPr>
      <w:r w:rsidRPr="0066668A">
        <w:rPr>
          <w:rFonts w:ascii="Arial" w:hAnsi="Arial" w:cs="Arial"/>
          <w:b/>
          <w:bCs/>
        </w:rPr>
        <w:t>5</w:t>
      </w:r>
      <w:r w:rsidR="00A709D1" w:rsidRPr="0066668A">
        <w:rPr>
          <w:rFonts w:ascii="Arial" w:hAnsi="Arial" w:cs="Arial"/>
          <w:b/>
          <w:bCs/>
        </w:rPr>
        <w:t>.4.</w:t>
      </w:r>
      <w:r w:rsidR="00A709D1" w:rsidRPr="0066668A">
        <w:rPr>
          <w:rFonts w:ascii="Arial" w:hAnsi="Arial" w:cs="Arial"/>
        </w:rPr>
        <w:t xml:space="preserve"> A proposta após entregue é irretratável e irrenunciável. </w:t>
      </w:r>
    </w:p>
    <w:p w:rsidR="00A709D1" w:rsidRPr="0066668A" w:rsidRDefault="00A709D1" w:rsidP="00A709D1">
      <w:pPr>
        <w:jc w:val="both"/>
        <w:rPr>
          <w:rFonts w:ascii="Arial" w:hAnsi="Arial" w:cs="Arial"/>
          <w:b/>
          <w:bCs/>
        </w:rPr>
      </w:pPr>
    </w:p>
    <w:p w:rsidR="00A709D1" w:rsidRPr="0066668A" w:rsidRDefault="00681A97" w:rsidP="00A709D1">
      <w:pPr>
        <w:jc w:val="both"/>
        <w:rPr>
          <w:rFonts w:ascii="Arial" w:hAnsi="Arial" w:cs="Arial"/>
          <w:b/>
          <w:bCs/>
        </w:rPr>
      </w:pPr>
      <w:r w:rsidRPr="0066668A">
        <w:rPr>
          <w:rFonts w:ascii="Arial" w:hAnsi="Arial" w:cs="Arial"/>
          <w:b/>
          <w:bCs/>
        </w:rPr>
        <w:t>5</w:t>
      </w:r>
      <w:r w:rsidR="00A709D1" w:rsidRPr="0066668A">
        <w:rPr>
          <w:rFonts w:ascii="Arial" w:hAnsi="Arial" w:cs="Arial"/>
          <w:b/>
          <w:bCs/>
        </w:rPr>
        <w:t>.5.</w:t>
      </w:r>
      <w:r w:rsidR="00A709D1" w:rsidRPr="0066668A">
        <w:rPr>
          <w:rFonts w:ascii="Arial" w:hAnsi="Arial" w:cs="Arial"/>
        </w:rPr>
        <w:t xml:space="preserve"> As propostas deverão ser elaboradas, observando rigorosamente as instruções contidas neste Edital, e apresentadas em papel timbrado do licitante. As propostas que deixarem de atender o exigido neste Edital serão de pronto desclassificadas.</w:t>
      </w:r>
    </w:p>
    <w:p w:rsidR="00A709D1" w:rsidRPr="0066668A" w:rsidRDefault="00A709D1" w:rsidP="00A709D1">
      <w:pPr>
        <w:jc w:val="both"/>
        <w:rPr>
          <w:rFonts w:ascii="Arial" w:hAnsi="Arial" w:cs="Arial"/>
          <w:b/>
          <w:bCs/>
        </w:rPr>
      </w:pPr>
    </w:p>
    <w:p w:rsidR="00A709D1" w:rsidRPr="0066668A" w:rsidRDefault="00681A97" w:rsidP="00A709D1">
      <w:pPr>
        <w:jc w:val="both"/>
        <w:rPr>
          <w:rFonts w:ascii="Arial" w:eastAsia="Arial" w:hAnsi="Arial" w:cs="Arial"/>
        </w:rPr>
      </w:pPr>
      <w:r w:rsidRPr="0066668A">
        <w:rPr>
          <w:rFonts w:ascii="Arial" w:hAnsi="Arial" w:cs="Arial"/>
          <w:b/>
          <w:bCs/>
        </w:rPr>
        <w:t>5</w:t>
      </w:r>
      <w:r w:rsidR="00A709D1" w:rsidRPr="0066668A">
        <w:rPr>
          <w:rFonts w:ascii="Arial" w:hAnsi="Arial" w:cs="Arial"/>
          <w:b/>
          <w:bCs/>
        </w:rPr>
        <w:t>.6.</w:t>
      </w:r>
      <w:r w:rsidR="00A709D1" w:rsidRPr="0066668A">
        <w:rPr>
          <w:rFonts w:ascii="Arial" w:hAnsi="Arial" w:cs="Arial"/>
        </w:rPr>
        <w:t xml:space="preserve"> A proposta deverá ser entregue em envelope fechado, contendo na sua parte externa e frontal os seguintes indicativos:           </w:t>
      </w:r>
    </w:p>
    <w:p w:rsidR="00A709D1" w:rsidRPr="0066668A" w:rsidRDefault="00A709D1" w:rsidP="00A709D1">
      <w:pPr>
        <w:jc w:val="both"/>
        <w:rPr>
          <w:rFonts w:ascii="Arial" w:hAnsi="Arial" w:cs="Arial"/>
          <w:b/>
        </w:rPr>
      </w:pPr>
      <w:r w:rsidRPr="0066668A">
        <w:rPr>
          <w:rFonts w:ascii="Arial" w:eastAsia="Arial" w:hAnsi="Arial" w:cs="Arial"/>
        </w:rPr>
        <w:t xml:space="preserve">       </w:t>
      </w:r>
      <w:r w:rsidRPr="0066668A">
        <w:rPr>
          <w:rFonts w:ascii="Arial" w:hAnsi="Arial" w:cs="Arial"/>
        </w:rPr>
        <w:tab/>
      </w:r>
    </w:p>
    <w:p w:rsidR="00A709D1" w:rsidRPr="0066668A" w:rsidRDefault="00A709D1" w:rsidP="00A709D1">
      <w:pPr>
        <w:ind w:firstLine="709"/>
        <w:jc w:val="both"/>
        <w:rPr>
          <w:rFonts w:ascii="Arial" w:eastAsia="Arial" w:hAnsi="Arial" w:cs="Arial"/>
          <w:b/>
        </w:rPr>
      </w:pPr>
      <w:r w:rsidRPr="0066668A">
        <w:rPr>
          <w:rFonts w:ascii="Arial" w:hAnsi="Arial" w:cs="Arial"/>
          <w:b/>
        </w:rPr>
        <w:t>RAZÃO SOCIAL DO PROPONENTE</w:t>
      </w:r>
    </w:p>
    <w:p w:rsidR="00A709D1" w:rsidRPr="0066668A" w:rsidRDefault="00A709D1" w:rsidP="00A709D1">
      <w:pPr>
        <w:jc w:val="both"/>
        <w:rPr>
          <w:rFonts w:ascii="Arial" w:eastAsia="Arial" w:hAnsi="Arial" w:cs="Arial"/>
          <w:b/>
        </w:rPr>
      </w:pPr>
      <w:r w:rsidRPr="0066668A">
        <w:rPr>
          <w:rFonts w:ascii="Arial" w:eastAsia="Arial" w:hAnsi="Arial" w:cs="Arial"/>
          <w:b/>
        </w:rPr>
        <w:t xml:space="preserve">       </w:t>
      </w:r>
      <w:r w:rsidRPr="0066668A">
        <w:rPr>
          <w:rFonts w:ascii="Arial" w:hAnsi="Arial" w:cs="Arial"/>
          <w:b/>
        </w:rPr>
        <w:tab/>
        <w:t>PREFEITURA MUNICIPAL DE CAÇADOR/SC</w:t>
      </w:r>
    </w:p>
    <w:p w:rsidR="00A709D1" w:rsidRPr="0066668A" w:rsidRDefault="00A709D1" w:rsidP="00A709D1">
      <w:pPr>
        <w:jc w:val="both"/>
        <w:rPr>
          <w:rFonts w:ascii="Arial" w:eastAsia="Arial" w:hAnsi="Arial" w:cs="Arial"/>
          <w:b/>
        </w:rPr>
      </w:pPr>
      <w:r w:rsidRPr="0066668A">
        <w:rPr>
          <w:rFonts w:ascii="Arial" w:eastAsia="Arial" w:hAnsi="Arial" w:cs="Arial"/>
          <w:b/>
        </w:rPr>
        <w:t xml:space="preserve">       </w:t>
      </w:r>
      <w:r w:rsidR="001C5AE0" w:rsidRPr="0066668A">
        <w:rPr>
          <w:rFonts w:ascii="Arial" w:hAnsi="Arial" w:cs="Arial"/>
          <w:b/>
        </w:rPr>
        <w:tab/>
        <w:t>TOMADA DE PREÇOS Nº 0</w:t>
      </w:r>
      <w:r w:rsidR="004C7225" w:rsidRPr="0066668A">
        <w:rPr>
          <w:rFonts w:ascii="Arial" w:hAnsi="Arial" w:cs="Arial"/>
          <w:b/>
        </w:rPr>
        <w:t>3</w:t>
      </w:r>
      <w:r w:rsidRPr="0066668A">
        <w:rPr>
          <w:rFonts w:ascii="Arial" w:hAnsi="Arial" w:cs="Arial"/>
          <w:b/>
        </w:rPr>
        <w:t>/</w:t>
      </w:r>
      <w:r w:rsidR="00E52373" w:rsidRPr="0066668A">
        <w:rPr>
          <w:rFonts w:ascii="Arial" w:hAnsi="Arial" w:cs="Arial"/>
          <w:b/>
        </w:rPr>
        <w:t>201</w:t>
      </w:r>
      <w:r w:rsidR="008001E2" w:rsidRPr="0066668A">
        <w:rPr>
          <w:rFonts w:ascii="Arial" w:hAnsi="Arial" w:cs="Arial"/>
          <w:b/>
        </w:rPr>
        <w:t>9</w:t>
      </w:r>
    </w:p>
    <w:p w:rsidR="00A709D1" w:rsidRPr="0066668A" w:rsidRDefault="00A709D1" w:rsidP="00A709D1">
      <w:pPr>
        <w:ind w:firstLine="567"/>
        <w:jc w:val="both"/>
        <w:rPr>
          <w:rFonts w:ascii="Arial" w:hAnsi="Arial" w:cs="Arial"/>
          <w:b/>
          <w:bCs/>
        </w:rPr>
      </w:pPr>
      <w:r w:rsidRPr="0066668A">
        <w:rPr>
          <w:rFonts w:ascii="Arial" w:eastAsia="Arial" w:hAnsi="Arial" w:cs="Arial"/>
          <w:b/>
        </w:rPr>
        <w:t xml:space="preserve">   ENVELOPE Nº 01 – “</w:t>
      </w:r>
      <w:r w:rsidRPr="0066668A">
        <w:rPr>
          <w:rFonts w:ascii="Arial" w:hAnsi="Arial" w:cs="Arial"/>
          <w:b/>
        </w:rPr>
        <w:t xml:space="preserve">PROPOSTA DE PREÇOS”     </w:t>
      </w:r>
    </w:p>
    <w:p w:rsidR="00A709D1" w:rsidRPr="0066668A" w:rsidRDefault="00A709D1" w:rsidP="00A709D1">
      <w:pPr>
        <w:jc w:val="both"/>
        <w:rPr>
          <w:rFonts w:ascii="Arial" w:hAnsi="Arial" w:cs="Arial"/>
          <w:b/>
          <w:bCs/>
        </w:rPr>
      </w:pPr>
    </w:p>
    <w:p w:rsidR="00A709D1" w:rsidRPr="0066668A" w:rsidRDefault="00681A97" w:rsidP="00A709D1">
      <w:pPr>
        <w:jc w:val="both"/>
        <w:rPr>
          <w:rFonts w:ascii="Arial" w:hAnsi="Arial" w:cs="Arial"/>
          <w:b/>
        </w:rPr>
      </w:pPr>
      <w:r w:rsidRPr="0066668A">
        <w:rPr>
          <w:rFonts w:ascii="Arial" w:hAnsi="Arial" w:cs="Arial"/>
          <w:b/>
          <w:bCs/>
        </w:rPr>
        <w:t>5</w:t>
      </w:r>
      <w:r w:rsidR="00A709D1" w:rsidRPr="0066668A">
        <w:rPr>
          <w:rFonts w:ascii="Arial" w:hAnsi="Arial" w:cs="Arial"/>
          <w:b/>
          <w:bCs/>
        </w:rPr>
        <w:t>.7.</w:t>
      </w:r>
      <w:r w:rsidR="00A709D1" w:rsidRPr="0066668A">
        <w:rPr>
          <w:rFonts w:ascii="Arial" w:hAnsi="Arial" w:cs="Arial"/>
        </w:rPr>
        <w:t xml:space="preserve"> Na proposta deverá conter prazo de validade da proposta </w:t>
      </w:r>
      <w:r w:rsidR="001C5AE0" w:rsidRPr="0066668A">
        <w:rPr>
          <w:rFonts w:ascii="Arial" w:hAnsi="Arial" w:cs="Arial"/>
          <w:b/>
        </w:rPr>
        <w:t>não inferior a 90 (noventa)</w:t>
      </w:r>
      <w:r w:rsidR="00A709D1" w:rsidRPr="0066668A">
        <w:rPr>
          <w:rFonts w:ascii="Arial" w:hAnsi="Arial" w:cs="Arial"/>
          <w:b/>
        </w:rPr>
        <w:t xml:space="preserve"> dias.</w:t>
      </w:r>
    </w:p>
    <w:p w:rsidR="009C16BE" w:rsidRPr="0066668A" w:rsidRDefault="009C16BE" w:rsidP="00A709D1">
      <w:pPr>
        <w:jc w:val="both"/>
        <w:rPr>
          <w:rFonts w:ascii="Arial" w:hAnsi="Arial" w:cs="Arial"/>
        </w:rPr>
      </w:pPr>
    </w:p>
    <w:p w:rsidR="00E20733" w:rsidRPr="0066668A" w:rsidRDefault="00E20733" w:rsidP="00E20733">
      <w:pPr>
        <w:jc w:val="both"/>
        <w:rPr>
          <w:rFonts w:ascii="Arial" w:hAnsi="Arial" w:cs="Arial"/>
          <w:b/>
          <w:bCs/>
        </w:rPr>
      </w:pPr>
      <w:r w:rsidRPr="0066668A">
        <w:rPr>
          <w:rFonts w:ascii="Arial" w:hAnsi="Arial" w:cs="Arial"/>
          <w:b/>
          <w:bCs/>
        </w:rPr>
        <w:t xml:space="preserve">CAPÍTULO </w:t>
      </w:r>
      <w:r w:rsidR="00092C37" w:rsidRPr="0066668A">
        <w:rPr>
          <w:rFonts w:ascii="Arial" w:hAnsi="Arial" w:cs="Arial"/>
          <w:b/>
          <w:bCs/>
        </w:rPr>
        <w:t xml:space="preserve">SEXTO </w:t>
      </w:r>
      <w:r w:rsidRPr="0066668A">
        <w:rPr>
          <w:rFonts w:ascii="Arial" w:hAnsi="Arial" w:cs="Arial"/>
          <w:b/>
          <w:bCs/>
        </w:rPr>
        <w:t>- ABERTURA DO ENVELOPE DE PROPOSTA DE PREÇO</w:t>
      </w:r>
    </w:p>
    <w:p w:rsidR="00E20733" w:rsidRPr="0066668A" w:rsidRDefault="00092C37" w:rsidP="00E20733">
      <w:pPr>
        <w:jc w:val="both"/>
        <w:rPr>
          <w:rFonts w:ascii="Arial" w:hAnsi="Arial" w:cs="Arial"/>
          <w:b/>
          <w:bCs/>
        </w:rPr>
      </w:pPr>
      <w:r w:rsidRPr="0066668A">
        <w:rPr>
          <w:rFonts w:ascii="Arial" w:hAnsi="Arial" w:cs="Arial"/>
          <w:b/>
          <w:bCs/>
        </w:rPr>
        <w:t>6</w:t>
      </w:r>
      <w:r w:rsidR="00E20733" w:rsidRPr="0066668A">
        <w:rPr>
          <w:rFonts w:ascii="Arial" w:hAnsi="Arial" w:cs="Arial"/>
          <w:b/>
          <w:bCs/>
        </w:rPr>
        <w:t>.1.</w:t>
      </w:r>
      <w:r w:rsidR="00E20733" w:rsidRPr="0066668A">
        <w:rPr>
          <w:rFonts w:ascii="Arial" w:hAnsi="Arial" w:cs="Arial"/>
        </w:rPr>
        <w:t xml:space="preserve"> No dia e hora mencionados neste Edital, ou em uma nova data a ser definida pela Comissão Julgadora no caso de decorrer petição de recurso, se dará início a abertura dos envelopes PROPOSTA DE PREÇOS.               </w:t>
      </w:r>
    </w:p>
    <w:p w:rsidR="00E20733" w:rsidRPr="0066668A" w:rsidRDefault="00E20733" w:rsidP="00E20733">
      <w:pPr>
        <w:jc w:val="both"/>
        <w:rPr>
          <w:rFonts w:ascii="Arial" w:hAnsi="Arial" w:cs="Arial"/>
          <w:b/>
          <w:bCs/>
        </w:rPr>
      </w:pPr>
    </w:p>
    <w:p w:rsidR="00E20733" w:rsidRPr="0066668A" w:rsidRDefault="00092C37" w:rsidP="00E20733">
      <w:pPr>
        <w:jc w:val="both"/>
        <w:rPr>
          <w:rFonts w:ascii="Arial" w:hAnsi="Arial" w:cs="Arial"/>
          <w:b/>
          <w:bCs/>
        </w:rPr>
      </w:pPr>
      <w:r w:rsidRPr="0066668A">
        <w:rPr>
          <w:rFonts w:ascii="Arial" w:hAnsi="Arial" w:cs="Arial"/>
          <w:b/>
          <w:bCs/>
        </w:rPr>
        <w:t>6</w:t>
      </w:r>
      <w:r w:rsidR="00E20733" w:rsidRPr="0066668A">
        <w:rPr>
          <w:rFonts w:ascii="Arial" w:hAnsi="Arial" w:cs="Arial"/>
          <w:b/>
          <w:bCs/>
        </w:rPr>
        <w:t>.2.</w:t>
      </w:r>
      <w:r w:rsidR="00E20733" w:rsidRPr="0066668A">
        <w:rPr>
          <w:rFonts w:ascii="Arial" w:hAnsi="Arial" w:cs="Arial"/>
        </w:rPr>
        <w:t xml:space="preserve"> O Presidente da Comissão Julgadora abrirá os envelopes e juntamente com os membros da Comissão analisará os preços das propostas de cada proponente, os quais deverão constar em ata.                  </w:t>
      </w:r>
    </w:p>
    <w:p w:rsidR="00E20733" w:rsidRPr="0066668A" w:rsidRDefault="00E20733" w:rsidP="00E20733">
      <w:pPr>
        <w:jc w:val="both"/>
        <w:rPr>
          <w:rFonts w:ascii="Arial" w:hAnsi="Arial" w:cs="Arial"/>
          <w:b/>
          <w:bCs/>
        </w:rPr>
      </w:pPr>
    </w:p>
    <w:p w:rsidR="00E20733" w:rsidRPr="0066668A" w:rsidRDefault="00092C37" w:rsidP="00E20733">
      <w:pPr>
        <w:jc w:val="both"/>
        <w:rPr>
          <w:rFonts w:ascii="Arial" w:hAnsi="Arial" w:cs="Arial"/>
          <w:b/>
          <w:bCs/>
        </w:rPr>
      </w:pPr>
      <w:r w:rsidRPr="0066668A">
        <w:rPr>
          <w:rFonts w:ascii="Arial" w:hAnsi="Arial" w:cs="Arial"/>
          <w:b/>
          <w:bCs/>
        </w:rPr>
        <w:lastRenderedPageBreak/>
        <w:t>6</w:t>
      </w:r>
      <w:r w:rsidR="00E20733" w:rsidRPr="0066668A">
        <w:rPr>
          <w:rFonts w:ascii="Arial" w:hAnsi="Arial" w:cs="Arial"/>
          <w:b/>
          <w:bCs/>
        </w:rPr>
        <w:t>.3.</w:t>
      </w:r>
      <w:r w:rsidR="00E20733" w:rsidRPr="0066668A">
        <w:rPr>
          <w:rFonts w:ascii="Arial" w:hAnsi="Arial" w:cs="Arial"/>
        </w:rPr>
        <w:t xml:space="preserve"> Todas as folhas serão rubricadas pelos membros da Comissão de Licitação, ficando à disposição dos licitantes para o mesmo procedimento e análise das propostas. Qualquer impugnação ou interposição de recurso deverá ser manifestada e transcrita em ATA.</w:t>
      </w:r>
    </w:p>
    <w:p w:rsidR="00E20733" w:rsidRPr="0066668A" w:rsidRDefault="00E20733" w:rsidP="00E20733">
      <w:pPr>
        <w:jc w:val="both"/>
        <w:rPr>
          <w:rFonts w:ascii="Arial" w:hAnsi="Arial" w:cs="Arial"/>
          <w:b/>
          <w:bCs/>
        </w:rPr>
      </w:pPr>
    </w:p>
    <w:p w:rsidR="00E20733" w:rsidRPr="0066668A" w:rsidRDefault="00092C37" w:rsidP="00E20733">
      <w:pPr>
        <w:jc w:val="both"/>
        <w:rPr>
          <w:rFonts w:ascii="Arial" w:hAnsi="Arial" w:cs="Arial"/>
          <w:b/>
          <w:bCs/>
        </w:rPr>
      </w:pPr>
      <w:r w:rsidRPr="0066668A">
        <w:rPr>
          <w:rFonts w:ascii="Arial" w:hAnsi="Arial" w:cs="Arial"/>
          <w:b/>
          <w:bCs/>
        </w:rPr>
        <w:t>6</w:t>
      </w:r>
      <w:r w:rsidR="00E20733" w:rsidRPr="0066668A">
        <w:rPr>
          <w:rFonts w:ascii="Arial" w:hAnsi="Arial" w:cs="Arial"/>
          <w:b/>
          <w:bCs/>
        </w:rPr>
        <w:t>.4.</w:t>
      </w:r>
      <w:r w:rsidR="00E20733" w:rsidRPr="0066668A">
        <w:rPr>
          <w:rFonts w:ascii="Arial" w:hAnsi="Arial" w:cs="Arial"/>
        </w:rPr>
        <w:t xml:space="preserve"> É de 5 (cinco) dias úteis o prazo para formalização dos recursos contados a partir da abertura do envelope PROPOSTA DE PREÇOS, comunicados a todos os interessados o resultado da análise das propostas, devidamente lavrada em ata ou a partir da publicação desse resultado.     </w:t>
      </w:r>
    </w:p>
    <w:p w:rsidR="00E20733" w:rsidRPr="0066668A" w:rsidRDefault="00E20733" w:rsidP="00E20733">
      <w:pPr>
        <w:jc w:val="both"/>
        <w:rPr>
          <w:rFonts w:ascii="Arial" w:hAnsi="Arial" w:cs="Arial"/>
          <w:b/>
          <w:bCs/>
        </w:rPr>
      </w:pPr>
    </w:p>
    <w:p w:rsidR="00E20733" w:rsidRPr="0066668A" w:rsidRDefault="00092C37" w:rsidP="00E20733">
      <w:pPr>
        <w:jc w:val="both"/>
        <w:rPr>
          <w:rFonts w:ascii="Arial" w:hAnsi="Arial" w:cs="Arial"/>
        </w:rPr>
      </w:pPr>
      <w:r w:rsidRPr="0066668A">
        <w:rPr>
          <w:rFonts w:ascii="Arial" w:hAnsi="Arial" w:cs="Arial"/>
          <w:b/>
          <w:bCs/>
        </w:rPr>
        <w:t>6</w:t>
      </w:r>
      <w:r w:rsidR="00E20733" w:rsidRPr="0066668A">
        <w:rPr>
          <w:rFonts w:ascii="Arial" w:hAnsi="Arial" w:cs="Arial"/>
          <w:b/>
          <w:bCs/>
        </w:rPr>
        <w:t>.5.</w:t>
      </w:r>
      <w:r w:rsidR="00E20733" w:rsidRPr="0066668A">
        <w:rPr>
          <w:rFonts w:ascii="Arial" w:hAnsi="Arial" w:cs="Arial"/>
        </w:rPr>
        <w:t xml:space="preserve"> Os licitantes que tiverem suas propostas impugnadas e obtenham rejeição aos recursos após julgados, serão desclassificados.</w:t>
      </w:r>
    </w:p>
    <w:p w:rsidR="00E20733" w:rsidRPr="0066668A" w:rsidRDefault="00E20733" w:rsidP="00E20733">
      <w:pPr>
        <w:jc w:val="both"/>
        <w:rPr>
          <w:rFonts w:ascii="Arial" w:hAnsi="Arial" w:cs="Arial"/>
        </w:rPr>
      </w:pPr>
    </w:p>
    <w:p w:rsidR="00E20733" w:rsidRPr="0066668A" w:rsidRDefault="00092C37" w:rsidP="00E20733">
      <w:pPr>
        <w:jc w:val="both"/>
        <w:rPr>
          <w:rFonts w:ascii="Arial" w:hAnsi="Arial" w:cs="Arial"/>
        </w:rPr>
      </w:pPr>
      <w:r w:rsidRPr="0066668A">
        <w:rPr>
          <w:rFonts w:ascii="Arial" w:hAnsi="Arial" w:cs="Arial"/>
          <w:b/>
        </w:rPr>
        <w:t>6</w:t>
      </w:r>
      <w:r w:rsidR="00E20733" w:rsidRPr="0066668A">
        <w:rPr>
          <w:rFonts w:ascii="Arial" w:hAnsi="Arial" w:cs="Arial"/>
          <w:b/>
        </w:rPr>
        <w:t>.6.</w:t>
      </w:r>
      <w:r w:rsidR="009F4A7E" w:rsidRPr="0066668A">
        <w:rPr>
          <w:rFonts w:ascii="Arial" w:hAnsi="Arial" w:cs="Arial"/>
        </w:rPr>
        <w:t xml:space="preserve"> As micro</w:t>
      </w:r>
      <w:r w:rsidR="00E20733" w:rsidRPr="0066668A">
        <w:rPr>
          <w:rFonts w:ascii="Arial" w:hAnsi="Arial" w:cs="Arial"/>
        </w:rPr>
        <w:t>empresas (ME), empresas de pequeno porte (EPP) ou</w:t>
      </w:r>
      <w:r w:rsidR="00E20733" w:rsidRPr="0066668A">
        <w:rPr>
          <w:rFonts w:ascii="Arial" w:eastAsia="Arial Unicode MS" w:hAnsi="Arial" w:cs="Arial"/>
        </w:rPr>
        <w:t xml:space="preserve"> microempreendedores individuais (MEI) </w:t>
      </w:r>
      <w:r w:rsidR="00E20733" w:rsidRPr="0066668A">
        <w:rPr>
          <w:rFonts w:ascii="Arial" w:hAnsi="Arial" w:cs="Arial"/>
        </w:rPr>
        <w:t>que apresentaram a documentação descrita no item 2.5. será dado o direto de preferência conforme estabelece a Lei Complementar nº 123/06</w:t>
      </w:r>
      <w:r w:rsidR="009C16BE" w:rsidRPr="0066668A">
        <w:rPr>
          <w:rFonts w:ascii="Arial" w:hAnsi="Arial" w:cs="Arial"/>
        </w:rPr>
        <w:t xml:space="preserve"> e LC 147/14</w:t>
      </w:r>
      <w:r w:rsidR="00E20733" w:rsidRPr="0066668A">
        <w:rPr>
          <w:rFonts w:ascii="Arial" w:hAnsi="Arial" w:cs="Arial"/>
        </w:rPr>
        <w:t>:</w:t>
      </w:r>
    </w:p>
    <w:p w:rsidR="00E20733" w:rsidRPr="0066668A" w:rsidRDefault="00E20733" w:rsidP="00E20733">
      <w:pPr>
        <w:jc w:val="both"/>
        <w:rPr>
          <w:rFonts w:ascii="Arial" w:hAnsi="Arial" w:cs="Arial"/>
        </w:rPr>
      </w:pP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 xml:space="preserve">Art. 44. Nas licitações será assegurada, como critério de desempate, preferência de contratação para as microempresas e empresas de pequeno porte. </w:t>
      </w:r>
    </w:p>
    <w:p w:rsidR="00E20733" w:rsidRPr="0066668A" w:rsidRDefault="00E20733" w:rsidP="00E20733">
      <w:pPr>
        <w:ind w:left="2268"/>
        <w:jc w:val="both"/>
        <w:rPr>
          <w:rFonts w:ascii="Arial" w:hAnsi="Arial" w:cs="Arial"/>
          <w:iCs/>
        </w:rPr>
      </w:pPr>
      <w:r w:rsidRPr="0066668A">
        <w:rPr>
          <w:rFonts w:ascii="Arial" w:hAnsi="Arial" w:cs="Arial"/>
          <w:iCs/>
        </w:rPr>
        <w:t>§ 1</w:t>
      </w:r>
      <w:r w:rsidRPr="0066668A">
        <w:rPr>
          <w:rFonts w:ascii="Arial" w:hAnsi="Arial" w:cs="Arial"/>
          <w:iCs/>
          <w:u w:val="single"/>
          <w:vertAlign w:val="superscript"/>
        </w:rPr>
        <w:t>o</w:t>
      </w:r>
      <w:r w:rsidRPr="0066668A">
        <w:rPr>
          <w:rFonts w:ascii="Arial" w:hAnsi="Arial" w:cs="Arial"/>
          <w:iCs/>
        </w:rPr>
        <w:t>Entende-se por empate aquelas situações em que as propostas apresentadas pelas microempresas empresas de pequeno porte e microempreendedor individual, sejam iguais ou até 10% (dez por cento) superiores à proposta mais bem classificada.</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Art. 45. Para efeito do disposto no art. 44 desta Lei Complementar, ocorrendo o empate, proceder-se-á da seguinte forma:</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 xml:space="preserve">I – </w:t>
      </w:r>
      <w:proofErr w:type="gramStart"/>
      <w:r w:rsidRPr="0066668A">
        <w:rPr>
          <w:rFonts w:ascii="Arial" w:hAnsi="Arial" w:cs="Arial"/>
          <w:iCs/>
        </w:rPr>
        <w:t>a</w:t>
      </w:r>
      <w:proofErr w:type="gramEnd"/>
      <w:r w:rsidRPr="0066668A">
        <w:rPr>
          <w:rFonts w:ascii="Arial" w:hAnsi="Arial" w:cs="Arial"/>
          <w:iCs/>
        </w:rPr>
        <w:t xml:space="preserve"> microempresa, empresa de pequeno porte ou microempreendedor individual mais bem classificada poderá apresentar proposta de preço inferior àquela considerada vencedora do certame, situação em que será adjudicado em seu favor o objeto licitado; </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 xml:space="preserve">II – </w:t>
      </w:r>
      <w:proofErr w:type="gramStart"/>
      <w:r w:rsidRPr="0066668A">
        <w:rPr>
          <w:rFonts w:ascii="Arial" w:hAnsi="Arial" w:cs="Arial"/>
          <w:iCs/>
        </w:rPr>
        <w:t>não</w:t>
      </w:r>
      <w:proofErr w:type="gramEnd"/>
      <w:r w:rsidRPr="0066668A">
        <w:rPr>
          <w:rFonts w:ascii="Arial" w:hAnsi="Arial" w:cs="Arial"/>
          <w:iCs/>
        </w:rPr>
        <w:t xml:space="preserve"> ocorrendo a contratação da microempresa, empresa de pequeno porte ou microempreendedor individual, na forma do inciso I do caput deste artigo, serão convocadas as remanescentes que porventura se enquadrem na hipótese dos §§ 1</w:t>
      </w:r>
      <w:r w:rsidRPr="0066668A">
        <w:rPr>
          <w:rFonts w:ascii="Arial" w:hAnsi="Arial" w:cs="Arial"/>
          <w:iCs/>
          <w:u w:val="single"/>
          <w:vertAlign w:val="superscript"/>
        </w:rPr>
        <w:t>o</w:t>
      </w:r>
      <w:r w:rsidRPr="0066668A">
        <w:rPr>
          <w:rFonts w:ascii="Arial" w:hAnsi="Arial" w:cs="Arial"/>
          <w:iCs/>
        </w:rPr>
        <w:t xml:space="preserve"> e 2</w:t>
      </w:r>
      <w:r w:rsidRPr="0066668A">
        <w:rPr>
          <w:rFonts w:ascii="Arial" w:hAnsi="Arial" w:cs="Arial"/>
          <w:iCs/>
          <w:u w:val="single"/>
          <w:vertAlign w:val="superscript"/>
        </w:rPr>
        <w:t>o</w:t>
      </w:r>
      <w:r w:rsidRPr="0066668A">
        <w:rPr>
          <w:rFonts w:ascii="Arial" w:hAnsi="Arial" w:cs="Arial"/>
          <w:iCs/>
        </w:rPr>
        <w:t xml:space="preserve"> do art. 44 desta Lei Complementar, na ordem classificatória, para o exercício do mesmo direito; </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III – no caso de equivalência dos valores apresentados pelas microempresas, empresas de pequeno porte e microempreendedor individual que se encontrem nos intervalos estabelecidos nos §§ 1</w:t>
      </w:r>
      <w:r w:rsidRPr="0066668A">
        <w:rPr>
          <w:rFonts w:ascii="Arial" w:hAnsi="Arial" w:cs="Arial"/>
          <w:iCs/>
          <w:u w:val="single"/>
          <w:vertAlign w:val="superscript"/>
        </w:rPr>
        <w:t>o</w:t>
      </w:r>
      <w:r w:rsidRPr="0066668A">
        <w:rPr>
          <w:rFonts w:ascii="Arial" w:hAnsi="Arial" w:cs="Arial"/>
          <w:iCs/>
        </w:rPr>
        <w:t xml:space="preserve"> e 2</w:t>
      </w:r>
      <w:r w:rsidRPr="0066668A">
        <w:rPr>
          <w:rFonts w:ascii="Arial" w:hAnsi="Arial" w:cs="Arial"/>
          <w:iCs/>
          <w:u w:val="single"/>
          <w:vertAlign w:val="superscript"/>
        </w:rPr>
        <w:t>o</w:t>
      </w:r>
      <w:r w:rsidRPr="0066668A">
        <w:rPr>
          <w:rFonts w:ascii="Arial" w:hAnsi="Arial" w:cs="Arial"/>
          <w:iCs/>
        </w:rPr>
        <w:t xml:space="preserve"> do art. 44 desta Lei Complementar, </w:t>
      </w:r>
      <w:r w:rsidRPr="0066668A">
        <w:rPr>
          <w:rFonts w:ascii="Arial" w:hAnsi="Arial" w:cs="Arial"/>
          <w:iCs/>
        </w:rPr>
        <w:lastRenderedPageBreak/>
        <w:t xml:space="preserve">será realizado sorteio entre elas para que se identifique aquela que primeiro poderá apresentar melhor oferta. </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 1</w:t>
      </w:r>
      <w:r w:rsidRPr="0066668A">
        <w:rPr>
          <w:rFonts w:ascii="Arial" w:hAnsi="Arial" w:cs="Arial"/>
          <w:iCs/>
          <w:u w:val="single"/>
          <w:vertAlign w:val="superscript"/>
        </w:rPr>
        <w:t xml:space="preserve">o </w:t>
      </w:r>
      <w:r w:rsidRPr="0066668A">
        <w:rPr>
          <w:rFonts w:ascii="Arial" w:hAnsi="Arial" w:cs="Arial"/>
          <w:iCs/>
        </w:rPr>
        <w:t>Na hipótese da não-contratação nos termos previstos no caput deste artigo, o objeto licitado será adjudicado em favor da proposta originalmente vencedora do certame.</w:t>
      </w:r>
    </w:p>
    <w:p w:rsidR="00E20733" w:rsidRPr="0066668A" w:rsidRDefault="00E20733" w:rsidP="00E20733">
      <w:pPr>
        <w:pStyle w:val="NormalWeb"/>
        <w:spacing w:before="0" w:after="0"/>
        <w:ind w:left="2268"/>
        <w:jc w:val="both"/>
        <w:rPr>
          <w:rFonts w:ascii="Arial" w:hAnsi="Arial" w:cs="Arial"/>
          <w:iCs/>
        </w:rPr>
      </w:pPr>
      <w:r w:rsidRPr="0066668A">
        <w:rPr>
          <w:rFonts w:ascii="Arial" w:hAnsi="Arial" w:cs="Arial"/>
          <w:iCs/>
        </w:rPr>
        <w:t>§ 2</w:t>
      </w:r>
      <w:r w:rsidRPr="0066668A">
        <w:rPr>
          <w:rFonts w:ascii="Arial" w:hAnsi="Arial" w:cs="Arial"/>
          <w:iCs/>
          <w:u w:val="single"/>
          <w:vertAlign w:val="superscript"/>
        </w:rPr>
        <w:t xml:space="preserve">o </w:t>
      </w:r>
      <w:r w:rsidRPr="0066668A">
        <w:rPr>
          <w:rFonts w:ascii="Arial" w:hAnsi="Arial" w:cs="Arial"/>
          <w:iCs/>
        </w:rPr>
        <w:t>O disposto neste artigo somente se aplicará quando a melhor oferta inicial não tiver sido apresentada por microempresa, empresa de pequeno porte ou microempreendedor individual.</w:t>
      </w:r>
    </w:p>
    <w:p w:rsidR="00E20733" w:rsidRPr="0066668A" w:rsidRDefault="00E20733" w:rsidP="00E20733">
      <w:pPr>
        <w:pStyle w:val="NormalWeb"/>
        <w:spacing w:before="0" w:after="0"/>
        <w:ind w:left="2268"/>
        <w:jc w:val="both"/>
        <w:rPr>
          <w:rFonts w:ascii="Arial" w:hAnsi="Arial" w:cs="Arial"/>
          <w:b/>
        </w:rPr>
      </w:pPr>
    </w:p>
    <w:p w:rsidR="00E20733" w:rsidRPr="0066668A" w:rsidRDefault="00092C37" w:rsidP="00E20733">
      <w:pPr>
        <w:jc w:val="both"/>
        <w:rPr>
          <w:rFonts w:ascii="Arial" w:hAnsi="Arial" w:cs="Arial"/>
        </w:rPr>
      </w:pPr>
      <w:r w:rsidRPr="0066668A">
        <w:rPr>
          <w:rFonts w:ascii="Arial" w:hAnsi="Arial" w:cs="Arial"/>
          <w:b/>
        </w:rPr>
        <w:t>6</w:t>
      </w:r>
      <w:r w:rsidR="00E20733" w:rsidRPr="0066668A">
        <w:rPr>
          <w:rFonts w:ascii="Arial" w:hAnsi="Arial" w:cs="Arial"/>
          <w:b/>
        </w:rPr>
        <w:t>.7.</w:t>
      </w:r>
      <w:r w:rsidR="00E20733" w:rsidRPr="0066668A">
        <w:rPr>
          <w:rFonts w:ascii="Arial" w:hAnsi="Arial" w:cs="Arial"/>
        </w:rPr>
        <w:t xml:space="preserve"> Efetuados todos os procedimentos anteriores, o Presidente dará por encerrada a sessão constando em ATA, que será assinada pela Comissão Julgadora e pelos proponentes presentes.  </w:t>
      </w:r>
    </w:p>
    <w:p w:rsidR="00E20733" w:rsidRPr="0066668A" w:rsidRDefault="00E20733" w:rsidP="00E20733">
      <w:pPr>
        <w:jc w:val="both"/>
        <w:rPr>
          <w:rFonts w:ascii="Arial" w:hAnsi="Arial" w:cs="Arial"/>
        </w:rPr>
      </w:pPr>
    </w:p>
    <w:p w:rsidR="00E20733" w:rsidRPr="0066668A" w:rsidRDefault="00092C37" w:rsidP="00E20733">
      <w:pPr>
        <w:jc w:val="both"/>
        <w:rPr>
          <w:rFonts w:ascii="Arial" w:hAnsi="Arial" w:cs="Arial"/>
          <w:b/>
          <w:bCs/>
        </w:rPr>
      </w:pPr>
      <w:r w:rsidRPr="0066668A">
        <w:rPr>
          <w:rFonts w:ascii="Arial" w:hAnsi="Arial" w:cs="Arial"/>
          <w:b/>
        </w:rPr>
        <w:t>6</w:t>
      </w:r>
      <w:r w:rsidR="00E20733" w:rsidRPr="0066668A">
        <w:rPr>
          <w:rFonts w:ascii="Arial" w:hAnsi="Arial" w:cs="Arial"/>
          <w:b/>
        </w:rPr>
        <w:t>.8.</w:t>
      </w:r>
      <w:r w:rsidR="00E20733" w:rsidRPr="0066668A">
        <w:rPr>
          <w:rFonts w:ascii="Arial" w:hAnsi="Arial" w:cs="Arial"/>
        </w:rPr>
        <w:t xml:space="preserve"> Em relação às decisões proferidas pela Comissão de Licitações, cabe recurso no prazo de 05 (cinco) dias úteis, a contar da intimação ou publicação do ato nos termos do Art. 109, § 1º da Lei 8.666/93 no diário oficial do município através do site </w:t>
      </w:r>
      <w:hyperlink r:id="rId8" w:history="1">
        <w:r w:rsidR="00E20733" w:rsidRPr="0066668A">
          <w:rPr>
            <w:rStyle w:val="Hyperlink"/>
            <w:rFonts w:ascii="Arial" w:hAnsi="Arial" w:cs="Arial"/>
            <w:color w:val="auto"/>
          </w:rPr>
          <w:t>www.diariomunicipal.sc.gov.br</w:t>
        </w:r>
      </w:hyperlink>
      <w:r w:rsidR="00E20733" w:rsidRPr="0066668A">
        <w:rPr>
          <w:rFonts w:ascii="Arial" w:hAnsi="Arial" w:cs="Arial"/>
        </w:rPr>
        <w:t>.</w:t>
      </w:r>
    </w:p>
    <w:p w:rsidR="00C52E84" w:rsidRPr="0066668A" w:rsidRDefault="00C52E84" w:rsidP="00E20733">
      <w:pPr>
        <w:jc w:val="both"/>
        <w:rPr>
          <w:rFonts w:ascii="Arial" w:hAnsi="Arial" w:cs="Arial"/>
          <w:b/>
          <w:bCs/>
        </w:rPr>
      </w:pPr>
    </w:p>
    <w:p w:rsidR="00E20733" w:rsidRPr="0066668A" w:rsidRDefault="00E20733" w:rsidP="00E20733">
      <w:pPr>
        <w:jc w:val="both"/>
        <w:rPr>
          <w:rFonts w:ascii="Arial" w:hAnsi="Arial" w:cs="Arial"/>
          <w:b/>
          <w:bCs/>
        </w:rPr>
      </w:pPr>
      <w:r w:rsidRPr="0066668A">
        <w:rPr>
          <w:rFonts w:ascii="Arial" w:hAnsi="Arial" w:cs="Arial"/>
          <w:b/>
          <w:bCs/>
        </w:rPr>
        <w:t>CAPÍTULO S</w:t>
      </w:r>
      <w:r w:rsidR="00092C37" w:rsidRPr="0066668A">
        <w:rPr>
          <w:rFonts w:ascii="Arial" w:hAnsi="Arial" w:cs="Arial"/>
          <w:b/>
          <w:bCs/>
        </w:rPr>
        <w:t>ÉTIMO</w:t>
      </w:r>
      <w:r w:rsidRPr="0066668A">
        <w:rPr>
          <w:rFonts w:ascii="Arial" w:hAnsi="Arial" w:cs="Arial"/>
          <w:b/>
          <w:bCs/>
        </w:rPr>
        <w:t xml:space="preserve"> - DO JULGAMENTO DAS PROPOSTAS DE PREÇO</w:t>
      </w:r>
    </w:p>
    <w:p w:rsidR="00E20733" w:rsidRPr="0066668A" w:rsidRDefault="00092C37" w:rsidP="00E20733">
      <w:pPr>
        <w:pStyle w:val="Corpodetexto"/>
        <w:rPr>
          <w:rFonts w:ascii="Arial" w:hAnsi="Arial" w:cs="Arial"/>
        </w:rPr>
      </w:pPr>
      <w:r w:rsidRPr="0066668A">
        <w:rPr>
          <w:rFonts w:ascii="Arial" w:hAnsi="Arial" w:cs="Arial"/>
          <w:b/>
          <w:bCs/>
        </w:rPr>
        <w:t>7</w:t>
      </w:r>
      <w:r w:rsidR="00E20733" w:rsidRPr="0066668A">
        <w:rPr>
          <w:rFonts w:ascii="Arial" w:hAnsi="Arial" w:cs="Arial"/>
          <w:b/>
          <w:bCs/>
        </w:rPr>
        <w:t>.1.</w:t>
      </w:r>
      <w:r w:rsidR="00E20733" w:rsidRPr="0066668A">
        <w:rPr>
          <w:rFonts w:ascii="Arial" w:hAnsi="Arial" w:cs="Arial"/>
        </w:rPr>
        <w:t xml:space="preserve"> A Comissão especialmente designada pelo Prefeito do Município julgará as propostas </w:t>
      </w:r>
      <w:r w:rsidR="00E20733" w:rsidRPr="00D53CB3">
        <w:rPr>
          <w:rFonts w:ascii="Arial" w:hAnsi="Arial" w:cs="Arial"/>
        </w:rPr>
        <w:t xml:space="preserve">no </w:t>
      </w:r>
      <w:r w:rsidR="00AF7CD6" w:rsidRPr="00D53CB3">
        <w:rPr>
          <w:rFonts w:ascii="Arial" w:hAnsi="Arial" w:cs="Arial"/>
        </w:rPr>
        <w:t xml:space="preserve">dia </w:t>
      </w:r>
      <w:r w:rsidR="00D53CB3" w:rsidRPr="00D53CB3">
        <w:rPr>
          <w:rFonts w:ascii="Arial" w:hAnsi="Arial" w:cs="Arial"/>
          <w:b/>
        </w:rPr>
        <w:t>29</w:t>
      </w:r>
      <w:r w:rsidR="00210633" w:rsidRPr="00D53CB3">
        <w:rPr>
          <w:rFonts w:ascii="Arial" w:hAnsi="Arial" w:cs="Arial"/>
          <w:b/>
        </w:rPr>
        <w:t xml:space="preserve"> (</w:t>
      </w:r>
      <w:r w:rsidR="00D53CB3" w:rsidRPr="00D53CB3">
        <w:rPr>
          <w:rFonts w:ascii="Arial" w:hAnsi="Arial" w:cs="Arial"/>
          <w:b/>
        </w:rPr>
        <w:t>VINTE E NOVE</w:t>
      </w:r>
      <w:r w:rsidR="00210633" w:rsidRPr="00D53CB3">
        <w:rPr>
          <w:rFonts w:ascii="Arial" w:hAnsi="Arial" w:cs="Arial"/>
          <w:b/>
        </w:rPr>
        <w:t xml:space="preserve">) </w:t>
      </w:r>
      <w:r w:rsidR="008001E2" w:rsidRPr="00D53CB3">
        <w:rPr>
          <w:rFonts w:ascii="Arial" w:hAnsi="Arial" w:cs="Arial"/>
          <w:b/>
        </w:rPr>
        <w:t>DE</w:t>
      </w:r>
      <w:r w:rsidR="00210633" w:rsidRPr="00D53CB3">
        <w:rPr>
          <w:rFonts w:ascii="Arial" w:hAnsi="Arial" w:cs="Arial"/>
          <w:b/>
        </w:rPr>
        <w:t xml:space="preserve"> MARÇO</w:t>
      </w:r>
      <w:r w:rsidR="008001E2" w:rsidRPr="00D53CB3">
        <w:rPr>
          <w:rFonts w:ascii="Arial" w:hAnsi="Arial" w:cs="Arial"/>
        </w:rPr>
        <w:t xml:space="preserve"> </w:t>
      </w:r>
      <w:r w:rsidR="00E20733" w:rsidRPr="00D53CB3">
        <w:rPr>
          <w:rFonts w:ascii="Arial" w:hAnsi="Arial" w:cs="Arial"/>
          <w:b/>
        </w:rPr>
        <w:t xml:space="preserve">DE </w:t>
      </w:r>
      <w:r w:rsidR="00E52373" w:rsidRPr="00D53CB3">
        <w:rPr>
          <w:rFonts w:ascii="Arial" w:hAnsi="Arial" w:cs="Arial"/>
          <w:b/>
        </w:rPr>
        <w:t>201</w:t>
      </w:r>
      <w:r w:rsidR="00210633" w:rsidRPr="00D53CB3">
        <w:rPr>
          <w:rFonts w:ascii="Arial" w:hAnsi="Arial" w:cs="Arial"/>
          <w:b/>
        </w:rPr>
        <w:t>9</w:t>
      </w:r>
      <w:r w:rsidR="00E20733" w:rsidRPr="00D53CB3">
        <w:rPr>
          <w:rFonts w:ascii="Arial" w:hAnsi="Arial" w:cs="Arial"/>
          <w:b/>
        </w:rPr>
        <w:t xml:space="preserve"> às 14h</w:t>
      </w:r>
      <w:r w:rsidR="008001E2" w:rsidRPr="00D53CB3">
        <w:rPr>
          <w:rFonts w:ascii="Arial" w:hAnsi="Arial" w:cs="Arial"/>
          <w:b/>
        </w:rPr>
        <w:t>3</w:t>
      </w:r>
      <w:r w:rsidR="00E20733" w:rsidRPr="00D53CB3">
        <w:rPr>
          <w:rFonts w:ascii="Arial" w:hAnsi="Arial" w:cs="Arial"/>
          <w:b/>
        </w:rPr>
        <w:t>0min</w:t>
      </w:r>
      <w:r w:rsidR="00E20733" w:rsidRPr="00D53CB3">
        <w:rPr>
          <w:rFonts w:ascii="Arial" w:hAnsi="Arial" w:cs="Arial"/>
        </w:rPr>
        <w:t>, na</w:t>
      </w:r>
      <w:r w:rsidR="00E20733" w:rsidRPr="0066668A">
        <w:rPr>
          <w:rFonts w:ascii="Arial" w:hAnsi="Arial" w:cs="Arial"/>
        </w:rPr>
        <w:t xml:space="preserve"> presença dos interessados analisará e indicará a proposta vencedora para homologação.</w:t>
      </w:r>
    </w:p>
    <w:p w:rsidR="00E20733" w:rsidRPr="0066668A" w:rsidRDefault="00E20733" w:rsidP="00E20733">
      <w:pPr>
        <w:pStyle w:val="Corpodetexto"/>
        <w:rPr>
          <w:rFonts w:ascii="Arial" w:hAnsi="Arial" w:cs="Arial"/>
        </w:rPr>
      </w:pPr>
    </w:p>
    <w:p w:rsidR="00E20733" w:rsidRPr="0066668A" w:rsidRDefault="00092C37" w:rsidP="00E20733">
      <w:pPr>
        <w:jc w:val="both"/>
        <w:rPr>
          <w:rFonts w:ascii="Arial" w:hAnsi="Arial" w:cs="Arial"/>
          <w:b/>
          <w:bCs/>
        </w:rPr>
      </w:pPr>
      <w:r w:rsidRPr="0066668A">
        <w:rPr>
          <w:rFonts w:ascii="Arial" w:hAnsi="Arial" w:cs="Arial"/>
          <w:b/>
          <w:bCs/>
        </w:rPr>
        <w:t>7</w:t>
      </w:r>
      <w:r w:rsidR="00E20733" w:rsidRPr="0066668A">
        <w:rPr>
          <w:rFonts w:ascii="Arial" w:hAnsi="Arial" w:cs="Arial"/>
          <w:b/>
          <w:bCs/>
        </w:rPr>
        <w:t>.2.</w:t>
      </w:r>
      <w:r w:rsidR="00E20733" w:rsidRPr="0066668A">
        <w:rPr>
          <w:rFonts w:ascii="Arial" w:hAnsi="Arial" w:cs="Arial"/>
        </w:rPr>
        <w:t xml:space="preserve"> Os representantes das proponentes que se fizerem presentes ao ato de abertura dos envelopes, deverão estar munidos de mandato com outorga de poderes de representação das mesmas, acompanhado de documento de identificação e documentação que comprove os poderes do outorgante. A falta da procuração de representação impedirá o mesmo de pronunciar-se em nome da proponente, podendo, entretanto, acompanhar a sessão.</w:t>
      </w:r>
    </w:p>
    <w:p w:rsidR="00E20733" w:rsidRPr="0066668A" w:rsidRDefault="00E20733" w:rsidP="008D7D13">
      <w:pPr>
        <w:jc w:val="both"/>
        <w:rPr>
          <w:rFonts w:ascii="Arial" w:hAnsi="Arial" w:cs="Arial"/>
          <w:b/>
          <w:bCs/>
        </w:rPr>
      </w:pPr>
    </w:p>
    <w:p w:rsidR="00E20733" w:rsidRPr="0066668A" w:rsidRDefault="00092C37" w:rsidP="00E20733">
      <w:pPr>
        <w:jc w:val="both"/>
        <w:rPr>
          <w:rFonts w:ascii="Arial" w:hAnsi="Arial" w:cs="Arial"/>
          <w:b/>
          <w:bCs/>
        </w:rPr>
      </w:pPr>
      <w:r w:rsidRPr="0066668A">
        <w:rPr>
          <w:rFonts w:ascii="Arial" w:hAnsi="Arial" w:cs="Arial"/>
          <w:b/>
          <w:bCs/>
        </w:rPr>
        <w:t>7</w:t>
      </w:r>
      <w:r w:rsidR="00E20733" w:rsidRPr="0066668A">
        <w:rPr>
          <w:rFonts w:ascii="Arial" w:hAnsi="Arial" w:cs="Arial"/>
          <w:b/>
          <w:bCs/>
        </w:rPr>
        <w:t>.3.</w:t>
      </w:r>
      <w:r w:rsidR="00E20733" w:rsidRPr="0066668A">
        <w:rPr>
          <w:rFonts w:ascii="Arial" w:hAnsi="Arial" w:cs="Arial"/>
        </w:rPr>
        <w:t xml:space="preserve"> O critério de Julgamento desta Edital de TOMADA DE PREÇOS é do tipo </w:t>
      </w:r>
      <w:r w:rsidR="00E20733" w:rsidRPr="0066668A">
        <w:rPr>
          <w:rFonts w:ascii="Arial" w:hAnsi="Arial" w:cs="Arial"/>
          <w:b/>
        </w:rPr>
        <w:t xml:space="preserve">MENOR PREÇO </w:t>
      </w:r>
      <w:r w:rsidR="000F5A06" w:rsidRPr="0066668A">
        <w:rPr>
          <w:rFonts w:ascii="Arial" w:hAnsi="Arial" w:cs="Arial"/>
          <w:b/>
        </w:rPr>
        <w:t>GLOBAL</w:t>
      </w:r>
      <w:r w:rsidR="00A92E1F" w:rsidRPr="0066668A">
        <w:rPr>
          <w:rFonts w:ascii="Arial" w:hAnsi="Arial" w:cs="Arial"/>
        </w:rPr>
        <w:t xml:space="preserve">; </w:t>
      </w:r>
    </w:p>
    <w:p w:rsidR="00E20733" w:rsidRPr="0066668A" w:rsidRDefault="00092C37" w:rsidP="00E20733">
      <w:pPr>
        <w:jc w:val="both"/>
        <w:rPr>
          <w:rFonts w:ascii="Arial" w:hAnsi="Arial" w:cs="Arial"/>
        </w:rPr>
      </w:pPr>
      <w:r w:rsidRPr="0066668A">
        <w:rPr>
          <w:rFonts w:ascii="Arial" w:hAnsi="Arial" w:cs="Arial"/>
          <w:b/>
          <w:bCs/>
        </w:rPr>
        <w:t>7</w:t>
      </w:r>
      <w:r w:rsidR="00E20733" w:rsidRPr="0066668A">
        <w:rPr>
          <w:rFonts w:ascii="Arial" w:hAnsi="Arial" w:cs="Arial"/>
          <w:b/>
          <w:bCs/>
        </w:rPr>
        <w:t>.4.</w:t>
      </w:r>
      <w:r w:rsidR="00E20733" w:rsidRPr="0066668A">
        <w:rPr>
          <w:rFonts w:ascii="Arial" w:hAnsi="Arial" w:cs="Arial"/>
        </w:rPr>
        <w:t xml:space="preserve"> Havendo empate, entre duas ou mais propostas, será definido o vencedor através de sorteio público.</w:t>
      </w:r>
    </w:p>
    <w:p w:rsidR="00E20733" w:rsidRPr="0066668A" w:rsidRDefault="00E20733" w:rsidP="00E20733">
      <w:pPr>
        <w:jc w:val="both"/>
        <w:rPr>
          <w:rFonts w:ascii="Arial" w:hAnsi="Arial" w:cs="Arial"/>
        </w:rPr>
      </w:pPr>
    </w:p>
    <w:p w:rsidR="00092C37" w:rsidRPr="0066668A" w:rsidRDefault="00092C37" w:rsidP="00092C37">
      <w:pPr>
        <w:pStyle w:val="Ttulo1"/>
        <w:ind w:left="0" w:firstLine="0"/>
        <w:jc w:val="left"/>
        <w:rPr>
          <w:rFonts w:ascii="Arial" w:hAnsi="Arial" w:cs="Arial"/>
        </w:rPr>
      </w:pPr>
      <w:r w:rsidRPr="0066668A">
        <w:rPr>
          <w:rFonts w:ascii="Arial" w:hAnsi="Arial" w:cs="Arial"/>
        </w:rPr>
        <w:t>CAPÍTULO OITAVO - DA DOTAÇÃO ORÇAMENTÁRIA</w:t>
      </w:r>
    </w:p>
    <w:p w:rsidR="00092C37" w:rsidRPr="0066668A" w:rsidRDefault="00092C37" w:rsidP="00092C37">
      <w:pPr>
        <w:jc w:val="both"/>
        <w:rPr>
          <w:rFonts w:ascii="Arial" w:eastAsia="Arial Unicode MS" w:hAnsi="Arial" w:cs="Arial"/>
        </w:rPr>
      </w:pPr>
      <w:r w:rsidRPr="0066668A">
        <w:rPr>
          <w:rFonts w:ascii="Arial" w:hAnsi="Arial" w:cs="Arial"/>
          <w:b/>
          <w:bCs/>
        </w:rPr>
        <w:t>8.1.</w:t>
      </w:r>
      <w:r w:rsidRPr="0066668A">
        <w:rPr>
          <w:rFonts w:ascii="Arial" w:hAnsi="Arial" w:cs="Arial"/>
        </w:rPr>
        <w:t xml:space="preserve">  </w:t>
      </w:r>
      <w:r w:rsidRPr="0066668A">
        <w:rPr>
          <w:rFonts w:ascii="Arial" w:hAnsi="Arial" w:cs="Arial"/>
          <w:iCs/>
          <w:color w:val="000000"/>
        </w:rPr>
        <w:t xml:space="preserve">As despesas decorrentes da execução dos serviços ora licitados, </w:t>
      </w:r>
      <w:r w:rsidRPr="0066668A">
        <w:rPr>
          <w:rFonts w:ascii="Arial" w:eastAsia="Arial Unicode MS" w:hAnsi="Arial" w:cs="Arial"/>
        </w:rPr>
        <w:t>correrá por conta da seguinte dotação orçamentária:</w:t>
      </w:r>
    </w:p>
    <w:p w:rsidR="00092C37" w:rsidRPr="0066668A" w:rsidRDefault="00092C37" w:rsidP="00092C37">
      <w:pPr>
        <w:jc w:val="both"/>
        <w:rPr>
          <w:rFonts w:ascii="Arial" w:hAnsi="Arial" w:cs="Arial"/>
        </w:rPr>
      </w:pPr>
    </w:p>
    <w:p w:rsidR="00BB031E" w:rsidRPr="0066668A" w:rsidRDefault="00BB031E" w:rsidP="00BB031E">
      <w:pPr>
        <w:jc w:val="both"/>
        <w:rPr>
          <w:rFonts w:ascii="Arial" w:hAnsi="Arial" w:cs="Arial"/>
        </w:rPr>
      </w:pPr>
      <w:r w:rsidRPr="0066668A">
        <w:rPr>
          <w:rFonts w:ascii="Arial" w:hAnsi="Arial" w:cs="Arial"/>
        </w:rPr>
        <w:t xml:space="preserve">Unidade gestora: 1 – Prefeitura Municipal de Caçador </w:t>
      </w:r>
    </w:p>
    <w:p w:rsidR="00BB031E" w:rsidRPr="0066668A" w:rsidRDefault="00BB031E" w:rsidP="00BB031E">
      <w:pPr>
        <w:jc w:val="both"/>
        <w:rPr>
          <w:rFonts w:ascii="Arial" w:hAnsi="Arial" w:cs="Arial"/>
        </w:rPr>
      </w:pPr>
      <w:r w:rsidRPr="0066668A">
        <w:rPr>
          <w:rFonts w:ascii="Arial" w:hAnsi="Arial" w:cs="Arial"/>
        </w:rPr>
        <w:t>Órgão orçamentário: 2000 – CHEFIA DO EXECUTIVO</w:t>
      </w:r>
    </w:p>
    <w:p w:rsidR="00BB031E" w:rsidRPr="0066668A" w:rsidRDefault="00BB031E" w:rsidP="00BB031E">
      <w:pPr>
        <w:jc w:val="both"/>
        <w:rPr>
          <w:rFonts w:ascii="Arial" w:hAnsi="Arial" w:cs="Arial"/>
        </w:rPr>
      </w:pPr>
      <w:r w:rsidRPr="0066668A">
        <w:rPr>
          <w:rFonts w:ascii="Arial" w:hAnsi="Arial" w:cs="Arial"/>
        </w:rPr>
        <w:t>Unidade orçamentária: 2003 – SECRETARIA DE INFRA-ESTRUTURA</w:t>
      </w:r>
    </w:p>
    <w:p w:rsidR="00BB031E" w:rsidRPr="0066668A" w:rsidRDefault="00BB031E" w:rsidP="00BB031E">
      <w:pPr>
        <w:jc w:val="both"/>
        <w:rPr>
          <w:rFonts w:ascii="Arial" w:hAnsi="Arial" w:cs="Arial"/>
        </w:rPr>
      </w:pPr>
      <w:r w:rsidRPr="0066668A">
        <w:rPr>
          <w:rFonts w:ascii="Arial" w:hAnsi="Arial" w:cs="Arial"/>
        </w:rPr>
        <w:t>Função: 15 – Urbanismo</w:t>
      </w:r>
    </w:p>
    <w:p w:rsidR="00BB031E" w:rsidRPr="0066668A" w:rsidRDefault="00BB031E" w:rsidP="00BB031E">
      <w:pPr>
        <w:jc w:val="both"/>
        <w:rPr>
          <w:rFonts w:ascii="Arial" w:hAnsi="Arial" w:cs="Arial"/>
        </w:rPr>
      </w:pPr>
      <w:r w:rsidRPr="0066668A">
        <w:rPr>
          <w:rFonts w:ascii="Arial" w:hAnsi="Arial" w:cs="Arial"/>
        </w:rPr>
        <w:lastRenderedPageBreak/>
        <w:t xml:space="preserve">Subfunção: 451 – </w:t>
      </w:r>
      <w:proofErr w:type="spellStart"/>
      <w:r w:rsidRPr="0066668A">
        <w:rPr>
          <w:rFonts w:ascii="Arial" w:hAnsi="Arial" w:cs="Arial"/>
        </w:rPr>
        <w:t>Infra-Estrutura</w:t>
      </w:r>
      <w:proofErr w:type="spellEnd"/>
      <w:r w:rsidRPr="0066668A">
        <w:rPr>
          <w:rFonts w:ascii="Arial" w:hAnsi="Arial" w:cs="Arial"/>
        </w:rPr>
        <w:t xml:space="preserve"> Urbana</w:t>
      </w:r>
    </w:p>
    <w:p w:rsidR="00BB031E" w:rsidRPr="0066668A" w:rsidRDefault="00BB031E" w:rsidP="00BB031E">
      <w:pPr>
        <w:jc w:val="both"/>
        <w:rPr>
          <w:rFonts w:ascii="Arial" w:hAnsi="Arial" w:cs="Arial"/>
        </w:rPr>
      </w:pPr>
      <w:r w:rsidRPr="0066668A">
        <w:rPr>
          <w:rFonts w:ascii="Arial" w:hAnsi="Arial" w:cs="Arial"/>
        </w:rPr>
        <w:t>Programa: 17 – INFRA ESTRUTURA URBANA</w:t>
      </w:r>
    </w:p>
    <w:p w:rsidR="00BB031E" w:rsidRPr="0066668A" w:rsidRDefault="00BB031E" w:rsidP="00BB031E">
      <w:pPr>
        <w:jc w:val="both"/>
        <w:rPr>
          <w:rFonts w:ascii="Arial" w:hAnsi="Arial" w:cs="Arial"/>
        </w:rPr>
      </w:pPr>
      <w:r w:rsidRPr="0066668A">
        <w:rPr>
          <w:rFonts w:ascii="Arial" w:hAnsi="Arial" w:cs="Arial"/>
        </w:rPr>
        <w:t>Ação: 2.46 – MANUTENÇÃO DE VIAS URBANAS</w:t>
      </w:r>
    </w:p>
    <w:p w:rsidR="00BB031E" w:rsidRPr="0066668A" w:rsidRDefault="00BB031E" w:rsidP="00BB031E">
      <w:pPr>
        <w:jc w:val="both"/>
        <w:rPr>
          <w:rFonts w:ascii="Arial" w:hAnsi="Arial" w:cs="Arial"/>
        </w:rPr>
      </w:pPr>
      <w:r w:rsidRPr="0066668A">
        <w:rPr>
          <w:rFonts w:ascii="Arial" w:hAnsi="Arial" w:cs="Arial"/>
        </w:rPr>
        <w:t>Despesa: 51 – 4.4.90.00.00 – Aplicações Diretas</w:t>
      </w:r>
    </w:p>
    <w:p w:rsidR="00BB031E" w:rsidRPr="0066668A" w:rsidRDefault="00BB031E" w:rsidP="00BB031E">
      <w:pPr>
        <w:jc w:val="both"/>
        <w:rPr>
          <w:rFonts w:ascii="Arial" w:hAnsi="Arial" w:cs="Arial"/>
        </w:rPr>
      </w:pPr>
      <w:r w:rsidRPr="0066668A">
        <w:rPr>
          <w:rFonts w:ascii="Arial" w:hAnsi="Arial" w:cs="Arial"/>
        </w:rPr>
        <w:t>Fonte recurso: 134 – Transferências de Convênios União – Outros</w:t>
      </w:r>
    </w:p>
    <w:p w:rsidR="00092C37" w:rsidRPr="0066668A" w:rsidRDefault="00092C37" w:rsidP="00092C37">
      <w:pPr>
        <w:rPr>
          <w:rFonts w:ascii="Arial" w:hAnsi="Arial" w:cs="Arial"/>
          <w:shd w:val="clear" w:color="auto" w:fill="FFFF00"/>
        </w:rPr>
      </w:pPr>
    </w:p>
    <w:p w:rsidR="00092C37" w:rsidRPr="0066668A" w:rsidRDefault="00092C37" w:rsidP="00092C37">
      <w:pPr>
        <w:pStyle w:val="Ttulo1"/>
        <w:ind w:left="0" w:firstLine="0"/>
        <w:jc w:val="left"/>
        <w:rPr>
          <w:rFonts w:ascii="Arial" w:hAnsi="Arial" w:cs="Arial"/>
        </w:rPr>
      </w:pPr>
      <w:r w:rsidRPr="0066668A">
        <w:rPr>
          <w:rFonts w:ascii="Arial" w:hAnsi="Arial" w:cs="Arial"/>
        </w:rPr>
        <w:t>CAPÍTULO NONO - DO CONTRATO</w:t>
      </w:r>
    </w:p>
    <w:p w:rsidR="00092C37" w:rsidRPr="0066668A" w:rsidRDefault="00092C37" w:rsidP="00092C37">
      <w:pPr>
        <w:jc w:val="both"/>
        <w:rPr>
          <w:rFonts w:ascii="Arial" w:hAnsi="Arial" w:cs="Arial"/>
          <w:b/>
          <w:bCs/>
        </w:rPr>
      </w:pPr>
      <w:r w:rsidRPr="0066668A">
        <w:rPr>
          <w:rFonts w:ascii="Arial" w:hAnsi="Arial" w:cs="Arial"/>
          <w:b/>
          <w:bCs/>
        </w:rPr>
        <w:t>9.1.</w:t>
      </w:r>
      <w:r w:rsidRPr="0066668A">
        <w:rPr>
          <w:rFonts w:ascii="Arial" w:hAnsi="Arial" w:cs="Arial"/>
        </w:rPr>
        <w:t xml:space="preserve"> Será firmado Contrato com o proponente vencedor pelo prazo de </w:t>
      </w:r>
      <w:r w:rsidR="00BB031E" w:rsidRPr="0066668A">
        <w:rPr>
          <w:rFonts w:ascii="Arial" w:hAnsi="Arial" w:cs="Arial"/>
        </w:rPr>
        <w:t>12</w:t>
      </w:r>
      <w:r w:rsidRPr="0066668A">
        <w:rPr>
          <w:rFonts w:ascii="Arial" w:hAnsi="Arial" w:cs="Arial"/>
        </w:rPr>
        <w:t xml:space="preserve"> (</w:t>
      </w:r>
      <w:r w:rsidR="00BB031E" w:rsidRPr="0066668A">
        <w:rPr>
          <w:rFonts w:ascii="Arial" w:hAnsi="Arial" w:cs="Arial"/>
        </w:rPr>
        <w:t>doze</w:t>
      </w:r>
      <w:r w:rsidRPr="0066668A">
        <w:rPr>
          <w:rFonts w:ascii="Arial" w:hAnsi="Arial" w:cs="Arial"/>
        </w:rPr>
        <w:t xml:space="preserve">) </w:t>
      </w:r>
      <w:r w:rsidR="00BB031E" w:rsidRPr="0066668A">
        <w:rPr>
          <w:rFonts w:ascii="Arial" w:hAnsi="Arial" w:cs="Arial"/>
        </w:rPr>
        <w:t>meses</w:t>
      </w:r>
      <w:r w:rsidRPr="0066668A">
        <w:rPr>
          <w:rFonts w:ascii="Arial" w:hAnsi="Arial" w:cs="Arial"/>
        </w:rPr>
        <w:t xml:space="preserve">, contados a partir da emissão da ordem de serviço, podendo </w:t>
      </w:r>
      <w:r w:rsidRPr="0066668A">
        <w:rPr>
          <w:rFonts w:ascii="Arial" w:hAnsi="Arial" w:cs="Arial"/>
          <w:color w:val="FF0000"/>
        </w:rPr>
        <w:t>sofrer</w:t>
      </w:r>
      <w:r w:rsidRPr="0066668A">
        <w:rPr>
          <w:rFonts w:ascii="Arial" w:hAnsi="Arial" w:cs="Arial"/>
        </w:rPr>
        <w:t xml:space="preserve"> acréscimos ou supressões de até 25% (vinte e cinco por cento), conforme o Art. 65, §1º, da Lei 8.666/93.</w:t>
      </w:r>
    </w:p>
    <w:p w:rsidR="00092C37" w:rsidRPr="0066668A" w:rsidRDefault="00092C37" w:rsidP="00092C37">
      <w:pPr>
        <w:jc w:val="both"/>
        <w:rPr>
          <w:rFonts w:ascii="Arial" w:hAnsi="Arial" w:cs="Arial"/>
          <w:b/>
          <w:bCs/>
        </w:rPr>
      </w:pPr>
    </w:p>
    <w:p w:rsidR="00092C37" w:rsidRPr="0066668A" w:rsidRDefault="00092C37" w:rsidP="00092C37">
      <w:pPr>
        <w:jc w:val="both"/>
        <w:rPr>
          <w:rFonts w:ascii="Arial" w:hAnsi="Arial" w:cs="Arial"/>
          <w:b/>
          <w:bCs/>
        </w:rPr>
      </w:pPr>
      <w:r w:rsidRPr="0066668A">
        <w:rPr>
          <w:rFonts w:ascii="Arial" w:hAnsi="Arial" w:cs="Arial"/>
          <w:b/>
          <w:bCs/>
        </w:rPr>
        <w:t>9.2.</w:t>
      </w:r>
      <w:r w:rsidRPr="0066668A">
        <w:rPr>
          <w:rFonts w:ascii="Arial" w:hAnsi="Arial" w:cs="Arial"/>
        </w:rPr>
        <w:t xml:space="preserve"> O Proponente vencedor terá o prazo de 05 (cinco) dias após a homologação do processo, para assinatura do Contrato.</w:t>
      </w:r>
    </w:p>
    <w:p w:rsidR="00092C37" w:rsidRPr="0066668A" w:rsidRDefault="00092C37" w:rsidP="00092C37">
      <w:pPr>
        <w:jc w:val="both"/>
        <w:rPr>
          <w:rFonts w:ascii="Arial" w:hAnsi="Arial" w:cs="Arial"/>
          <w:b/>
          <w:bCs/>
        </w:rPr>
      </w:pPr>
    </w:p>
    <w:p w:rsidR="00092C37" w:rsidRPr="0066668A" w:rsidRDefault="00092C37" w:rsidP="00092C37">
      <w:pPr>
        <w:jc w:val="both"/>
        <w:rPr>
          <w:rFonts w:ascii="Arial" w:hAnsi="Arial" w:cs="Arial"/>
          <w:b/>
          <w:bCs/>
        </w:rPr>
      </w:pPr>
      <w:r w:rsidRPr="0066668A">
        <w:rPr>
          <w:rFonts w:ascii="Arial" w:hAnsi="Arial" w:cs="Arial"/>
          <w:b/>
          <w:bCs/>
        </w:rPr>
        <w:t>9.3.</w:t>
      </w:r>
      <w:r w:rsidRPr="0066668A">
        <w:rPr>
          <w:rFonts w:ascii="Arial" w:hAnsi="Arial" w:cs="Arial"/>
        </w:rPr>
        <w:t xml:space="preserve"> O proponente deverá manter-se durante a vigência do Contrato, nas mesmas condições da habilitação, quanto à regularidade fiscal e qualificação.</w:t>
      </w:r>
    </w:p>
    <w:p w:rsidR="00092C37" w:rsidRPr="0066668A" w:rsidRDefault="00092C37" w:rsidP="00092C37">
      <w:pPr>
        <w:jc w:val="both"/>
        <w:rPr>
          <w:rFonts w:ascii="Arial" w:hAnsi="Arial" w:cs="Arial"/>
          <w:b/>
          <w:bCs/>
        </w:rPr>
      </w:pPr>
    </w:p>
    <w:p w:rsidR="00092C37" w:rsidRPr="0066668A" w:rsidRDefault="00092C37" w:rsidP="00092C37">
      <w:pPr>
        <w:jc w:val="both"/>
        <w:rPr>
          <w:rFonts w:ascii="Arial" w:hAnsi="Arial" w:cs="Arial"/>
        </w:rPr>
      </w:pPr>
      <w:r w:rsidRPr="0066668A">
        <w:rPr>
          <w:rFonts w:ascii="Arial" w:hAnsi="Arial" w:cs="Arial"/>
          <w:b/>
          <w:bCs/>
        </w:rPr>
        <w:t>9.4.</w:t>
      </w:r>
      <w:r w:rsidRPr="0066668A">
        <w:rPr>
          <w:rFonts w:ascii="Arial" w:hAnsi="Arial" w:cs="Arial"/>
        </w:rPr>
        <w:t xml:space="preserve"> Farão parte integrante do Contrato, todos os elementos apresentados pela empresa vencedora que tenham servido de base para o julgamento desta TOMADA DE PREÇOS, bem como as condições estabelecidas neste instrumento e seus anexos, independente de transcrição.</w:t>
      </w:r>
    </w:p>
    <w:p w:rsidR="00092C37" w:rsidRPr="0066668A" w:rsidRDefault="00092C37" w:rsidP="00092C37">
      <w:pPr>
        <w:jc w:val="both"/>
        <w:rPr>
          <w:rFonts w:ascii="Arial" w:hAnsi="Arial" w:cs="Arial"/>
        </w:rPr>
      </w:pPr>
    </w:p>
    <w:p w:rsidR="00092C37" w:rsidRPr="0066668A" w:rsidRDefault="00092C37" w:rsidP="00092C37">
      <w:pPr>
        <w:jc w:val="both"/>
        <w:rPr>
          <w:rFonts w:ascii="Arial" w:hAnsi="Arial" w:cs="Arial"/>
        </w:rPr>
      </w:pPr>
      <w:r w:rsidRPr="0066668A">
        <w:rPr>
          <w:rFonts w:ascii="Arial" w:hAnsi="Arial" w:cs="Arial"/>
          <w:b/>
          <w:bCs/>
        </w:rPr>
        <w:t>9.5.</w:t>
      </w:r>
      <w:r w:rsidRPr="0066668A">
        <w:rPr>
          <w:rFonts w:ascii="Arial" w:hAnsi="Arial" w:cs="Arial"/>
        </w:rPr>
        <w:t xml:space="preserve"> Sobre o preço contratado não incidirá nenhum tipo de reajuste durante o período de vigência do Contrato.</w:t>
      </w:r>
    </w:p>
    <w:p w:rsidR="00092C37" w:rsidRPr="0066668A" w:rsidRDefault="00092C37" w:rsidP="00092C37">
      <w:pPr>
        <w:jc w:val="both"/>
        <w:rPr>
          <w:rFonts w:ascii="Arial" w:hAnsi="Arial" w:cs="Arial"/>
        </w:rPr>
      </w:pPr>
    </w:p>
    <w:p w:rsidR="00092C37" w:rsidRPr="0066668A" w:rsidRDefault="00092C37" w:rsidP="00092C37">
      <w:pPr>
        <w:jc w:val="both"/>
        <w:rPr>
          <w:rFonts w:ascii="Arial" w:hAnsi="Arial" w:cs="Arial"/>
          <w:b/>
          <w:bCs/>
        </w:rPr>
      </w:pPr>
      <w:r w:rsidRPr="0066668A">
        <w:rPr>
          <w:rFonts w:ascii="Arial" w:hAnsi="Arial" w:cs="Arial"/>
          <w:b/>
          <w:bCs/>
        </w:rPr>
        <w:t>9.6.</w:t>
      </w:r>
      <w:r w:rsidRPr="0066668A">
        <w:rPr>
          <w:rFonts w:ascii="Arial" w:hAnsi="Arial" w:cs="Arial"/>
        </w:rPr>
        <w:t xml:space="preserve"> O Município se reserva o direito de adquirir em todo ou em parte o objeto do presente contrato.</w:t>
      </w:r>
    </w:p>
    <w:p w:rsidR="00092C37" w:rsidRPr="0066668A" w:rsidRDefault="00092C37" w:rsidP="00E20733">
      <w:pPr>
        <w:pStyle w:val="Ttulo2"/>
        <w:ind w:left="0" w:firstLine="0"/>
        <w:rPr>
          <w:rFonts w:ascii="Arial" w:hAnsi="Arial" w:cs="Arial"/>
        </w:rPr>
      </w:pPr>
    </w:p>
    <w:p w:rsidR="00E20733" w:rsidRPr="0066668A" w:rsidRDefault="00092C37" w:rsidP="00F02275">
      <w:pPr>
        <w:pStyle w:val="Ttulo2"/>
        <w:ind w:left="0" w:firstLine="0"/>
        <w:rPr>
          <w:rFonts w:ascii="Arial" w:hAnsi="Arial" w:cs="Arial"/>
        </w:rPr>
      </w:pPr>
      <w:r w:rsidRPr="0066668A">
        <w:rPr>
          <w:rFonts w:ascii="Arial" w:hAnsi="Arial" w:cs="Arial"/>
        </w:rPr>
        <w:t>CAPÍTULO DÉCIMO</w:t>
      </w:r>
      <w:r w:rsidR="00E20733" w:rsidRPr="0066668A">
        <w:rPr>
          <w:rFonts w:ascii="Arial" w:hAnsi="Arial" w:cs="Arial"/>
        </w:rPr>
        <w:t xml:space="preserve"> – DOS PAGAMENTOS</w:t>
      </w:r>
    </w:p>
    <w:p w:rsidR="004930F5" w:rsidRPr="0066668A" w:rsidRDefault="00092C37" w:rsidP="004930F5">
      <w:pPr>
        <w:jc w:val="both"/>
        <w:rPr>
          <w:rFonts w:ascii="Arial" w:hAnsi="Arial" w:cs="Arial"/>
          <w:b/>
          <w:bCs/>
        </w:rPr>
      </w:pPr>
      <w:r w:rsidRPr="0066668A">
        <w:rPr>
          <w:rFonts w:ascii="Arial" w:hAnsi="Arial" w:cs="Arial"/>
          <w:b/>
          <w:bCs/>
        </w:rPr>
        <w:t>10</w:t>
      </w:r>
      <w:r w:rsidR="004930F5" w:rsidRPr="0066668A">
        <w:rPr>
          <w:rFonts w:ascii="Arial" w:hAnsi="Arial" w:cs="Arial"/>
          <w:b/>
          <w:bCs/>
        </w:rPr>
        <w:t>.1.</w:t>
      </w:r>
      <w:r w:rsidR="004930F5" w:rsidRPr="0066668A">
        <w:rPr>
          <w:rFonts w:ascii="Arial" w:hAnsi="Arial" w:cs="Arial"/>
        </w:rPr>
        <w:t xml:space="preserve"> Os pagamentos serão efetuados mensalmente conforme medição e mediante apresentação de Nota Fiscal na Diretoria de Compras do Município, sendo que a primeira medição será efetuada 30 (trinta) dias após a emissão da Ordem de Serviços. </w:t>
      </w:r>
    </w:p>
    <w:p w:rsidR="004930F5" w:rsidRPr="0066668A" w:rsidRDefault="004930F5" w:rsidP="004930F5">
      <w:pPr>
        <w:pStyle w:val="Recuodecorpodetexto"/>
        <w:ind w:firstLine="0"/>
        <w:rPr>
          <w:rFonts w:ascii="Arial" w:hAnsi="Arial" w:cs="Arial"/>
          <w:b/>
          <w:bCs/>
        </w:rPr>
      </w:pPr>
    </w:p>
    <w:p w:rsidR="004930F5" w:rsidRPr="0066668A" w:rsidRDefault="00092C37" w:rsidP="004930F5">
      <w:pPr>
        <w:pStyle w:val="Recuodecorpodetexto"/>
        <w:ind w:firstLine="0"/>
        <w:rPr>
          <w:rFonts w:ascii="Arial" w:hAnsi="Arial" w:cs="Arial"/>
          <w:b/>
          <w:bCs/>
        </w:rPr>
      </w:pPr>
      <w:r w:rsidRPr="0066668A">
        <w:rPr>
          <w:rFonts w:ascii="Arial" w:hAnsi="Arial" w:cs="Arial"/>
          <w:b/>
          <w:bCs/>
        </w:rPr>
        <w:t>10</w:t>
      </w:r>
      <w:r w:rsidR="004930F5" w:rsidRPr="0066668A">
        <w:rPr>
          <w:rFonts w:ascii="Arial" w:hAnsi="Arial" w:cs="Arial"/>
          <w:b/>
          <w:bCs/>
        </w:rPr>
        <w:t>.2.</w:t>
      </w:r>
      <w:r w:rsidR="004930F5" w:rsidRPr="0066668A">
        <w:rPr>
          <w:rFonts w:ascii="Arial" w:hAnsi="Arial" w:cs="Arial"/>
        </w:rPr>
        <w:t xml:space="preserve"> O valor máximo de cada medição será o valor apresentado no cronograma físico-financeiro de cada mês. Caso alguma medição não alcançar o valor previsto, o saldo será somado ao valor apresentando no cronograma físico-financeiro do mês subsequente, sendo este o valor máximo para liberação.</w:t>
      </w:r>
    </w:p>
    <w:p w:rsidR="004930F5" w:rsidRPr="0066668A" w:rsidRDefault="004930F5" w:rsidP="004930F5">
      <w:pPr>
        <w:pStyle w:val="Corpodetexto"/>
        <w:rPr>
          <w:rFonts w:ascii="Arial" w:hAnsi="Arial" w:cs="Arial"/>
          <w:b/>
          <w:bCs/>
        </w:rPr>
      </w:pPr>
    </w:p>
    <w:p w:rsidR="004930F5" w:rsidRPr="0066668A" w:rsidRDefault="00092C37" w:rsidP="004930F5">
      <w:pPr>
        <w:pStyle w:val="Corpodetexto"/>
        <w:rPr>
          <w:rFonts w:ascii="Arial" w:hAnsi="Arial" w:cs="Arial"/>
          <w:b/>
          <w:bCs/>
        </w:rPr>
      </w:pPr>
      <w:r w:rsidRPr="0066668A">
        <w:rPr>
          <w:rFonts w:ascii="Arial" w:hAnsi="Arial" w:cs="Arial"/>
          <w:b/>
          <w:bCs/>
        </w:rPr>
        <w:t>10</w:t>
      </w:r>
      <w:r w:rsidR="004930F5" w:rsidRPr="0066668A">
        <w:rPr>
          <w:rFonts w:ascii="Arial" w:hAnsi="Arial" w:cs="Arial"/>
          <w:b/>
          <w:bCs/>
        </w:rPr>
        <w:t>.3.</w:t>
      </w:r>
      <w:r w:rsidR="004930F5" w:rsidRPr="0066668A">
        <w:rPr>
          <w:rFonts w:ascii="Arial" w:hAnsi="Arial" w:cs="Arial"/>
        </w:rPr>
        <w:t xml:space="preserve"> Somente serão pagos os serviços efetivamente executados e aprovados na medição e fiscalização. Os serviços poderão ser executados antecipadamente ao previsto no cronograma, porém somente serão pagos se a execução da obra, conforme o cronograma estiver em dia com os serviços do mês atual e meses anteriores.       </w:t>
      </w:r>
    </w:p>
    <w:p w:rsidR="004930F5" w:rsidRPr="0066668A" w:rsidRDefault="004930F5" w:rsidP="004930F5">
      <w:pPr>
        <w:pStyle w:val="Corpodetexto"/>
        <w:rPr>
          <w:rFonts w:ascii="Arial" w:hAnsi="Arial" w:cs="Arial"/>
          <w:b/>
          <w:bCs/>
        </w:rPr>
      </w:pPr>
    </w:p>
    <w:p w:rsidR="004930F5" w:rsidRPr="0066668A" w:rsidRDefault="00092C37" w:rsidP="004930F5">
      <w:pPr>
        <w:pStyle w:val="Corpodetexto"/>
        <w:rPr>
          <w:rFonts w:ascii="Arial" w:hAnsi="Arial" w:cs="Arial"/>
          <w:b/>
          <w:bCs/>
        </w:rPr>
      </w:pPr>
      <w:r w:rsidRPr="0066668A">
        <w:rPr>
          <w:rFonts w:ascii="Arial" w:hAnsi="Arial" w:cs="Arial"/>
          <w:b/>
          <w:bCs/>
        </w:rPr>
        <w:t>10</w:t>
      </w:r>
      <w:r w:rsidR="004930F5" w:rsidRPr="0066668A">
        <w:rPr>
          <w:rFonts w:ascii="Arial" w:hAnsi="Arial" w:cs="Arial"/>
          <w:b/>
          <w:bCs/>
        </w:rPr>
        <w:t>.4.</w:t>
      </w:r>
      <w:r w:rsidR="004930F5" w:rsidRPr="0066668A">
        <w:rPr>
          <w:rFonts w:ascii="Arial" w:hAnsi="Arial" w:cs="Arial"/>
        </w:rPr>
        <w:t xml:space="preserve"> O proponente vencedor deverá fazer a matrícula da obra junto ao INSS, obrigatoriamente em seu nome e seu CNPJ.</w:t>
      </w:r>
    </w:p>
    <w:p w:rsidR="004930F5" w:rsidRPr="0066668A" w:rsidRDefault="004930F5" w:rsidP="004930F5">
      <w:pPr>
        <w:pStyle w:val="Corpodetexto"/>
        <w:rPr>
          <w:rFonts w:ascii="Arial" w:hAnsi="Arial" w:cs="Arial"/>
          <w:b/>
          <w:bCs/>
        </w:rPr>
      </w:pPr>
    </w:p>
    <w:p w:rsidR="004930F5" w:rsidRPr="0066668A" w:rsidRDefault="00092C37" w:rsidP="004930F5">
      <w:pPr>
        <w:pStyle w:val="Corpodetexto"/>
        <w:rPr>
          <w:rFonts w:ascii="Arial" w:hAnsi="Arial" w:cs="Arial"/>
          <w:b/>
        </w:rPr>
      </w:pPr>
      <w:r w:rsidRPr="0066668A">
        <w:rPr>
          <w:rFonts w:ascii="Arial" w:hAnsi="Arial" w:cs="Arial"/>
          <w:b/>
          <w:bCs/>
        </w:rPr>
        <w:t>10</w:t>
      </w:r>
      <w:r w:rsidR="004930F5" w:rsidRPr="0066668A">
        <w:rPr>
          <w:rFonts w:ascii="Arial" w:hAnsi="Arial" w:cs="Arial"/>
          <w:b/>
          <w:bCs/>
        </w:rPr>
        <w:t>.5.</w:t>
      </w:r>
      <w:r w:rsidR="004930F5" w:rsidRPr="0066668A">
        <w:rPr>
          <w:rFonts w:ascii="Arial" w:hAnsi="Arial" w:cs="Arial"/>
        </w:rPr>
        <w:t xml:space="preserve"> A Nota Fiscal deverá obrigatoriamente vir acompanhada do Atestado de Medição da Obra, assinado pelo Engenheiro que a efetuou, </w:t>
      </w:r>
      <w:proofErr w:type="gramStart"/>
      <w:r w:rsidR="004930F5" w:rsidRPr="0066668A">
        <w:rPr>
          <w:rFonts w:ascii="Arial" w:hAnsi="Arial" w:cs="Arial"/>
        </w:rPr>
        <w:t>Diário</w:t>
      </w:r>
      <w:proofErr w:type="gramEnd"/>
      <w:r w:rsidR="004930F5" w:rsidRPr="0066668A">
        <w:rPr>
          <w:rFonts w:ascii="Arial" w:hAnsi="Arial" w:cs="Arial"/>
        </w:rPr>
        <w:t xml:space="preserve"> de Obra e Guia de Recolhimento do INSS e demais impostos que incidirem sobre a execução dos serviços.</w:t>
      </w:r>
    </w:p>
    <w:p w:rsidR="004930F5" w:rsidRPr="0066668A" w:rsidRDefault="004930F5" w:rsidP="004930F5">
      <w:pPr>
        <w:pStyle w:val="Corpodetexto"/>
        <w:rPr>
          <w:rFonts w:ascii="Arial" w:hAnsi="Arial" w:cs="Arial"/>
          <w:b/>
        </w:rPr>
      </w:pPr>
    </w:p>
    <w:p w:rsidR="004930F5" w:rsidRPr="0066668A" w:rsidRDefault="00092C37" w:rsidP="004930F5">
      <w:pPr>
        <w:jc w:val="both"/>
        <w:rPr>
          <w:rFonts w:ascii="Arial" w:hAnsi="Arial" w:cs="Arial"/>
        </w:rPr>
      </w:pPr>
      <w:r w:rsidRPr="0066668A">
        <w:rPr>
          <w:rFonts w:ascii="Arial" w:hAnsi="Arial" w:cs="Arial"/>
          <w:b/>
        </w:rPr>
        <w:t>10</w:t>
      </w:r>
      <w:r w:rsidR="004930F5" w:rsidRPr="0066668A">
        <w:rPr>
          <w:rFonts w:ascii="Arial" w:hAnsi="Arial" w:cs="Arial"/>
          <w:b/>
        </w:rPr>
        <w:t>.6.</w:t>
      </w:r>
      <w:r w:rsidR="004930F5" w:rsidRPr="0066668A">
        <w:rPr>
          <w:rFonts w:ascii="Arial" w:hAnsi="Arial" w:cs="Arial"/>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4930F5" w:rsidRPr="0066668A" w:rsidRDefault="004930F5" w:rsidP="004930F5">
      <w:pPr>
        <w:jc w:val="both"/>
        <w:rPr>
          <w:rFonts w:ascii="Arial" w:hAnsi="Arial" w:cs="Arial"/>
        </w:rPr>
      </w:pPr>
    </w:p>
    <w:p w:rsidR="004930F5" w:rsidRPr="0066668A" w:rsidRDefault="00092C37" w:rsidP="004930F5">
      <w:pPr>
        <w:pStyle w:val="Recuodecorpodetexto32"/>
        <w:spacing w:after="0" w:line="240" w:lineRule="auto"/>
        <w:ind w:left="0"/>
        <w:jc w:val="both"/>
        <w:rPr>
          <w:rFonts w:ascii="Arial" w:hAnsi="Arial" w:cs="Arial"/>
          <w:sz w:val="24"/>
          <w:szCs w:val="24"/>
        </w:rPr>
      </w:pPr>
      <w:r w:rsidRPr="0066668A">
        <w:rPr>
          <w:rFonts w:ascii="Arial" w:hAnsi="Arial" w:cs="Arial"/>
          <w:b/>
          <w:bCs/>
          <w:sz w:val="24"/>
          <w:szCs w:val="24"/>
        </w:rPr>
        <w:t>10</w:t>
      </w:r>
      <w:r w:rsidR="004930F5" w:rsidRPr="0066668A">
        <w:rPr>
          <w:rFonts w:ascii="Arial" w:hAnsi="Arial" w:cs="Arial"/>
          <w:b/>
          <w:bCs/>
          <w:sz w:val="24"/>
          <w:szCs w:val="24"/>
        </w:rPr>
        <w:t>.7.</w:t>
      </w:r>
      <w:r w:rsidR="004930F5" w:rsidRPr="0066668A">
        <w:rPr>
          <w:rFonts w:ascii="Arial" w:hAnsi="Arial" w:cs="Arial"/>
          <w:sz w:val="24"/>
          <w:szCs w:val="24"/>
        </w:rPr>
        <w:t xml:space="preserve"> Na Nota Fiscal deverá constar: número do processo licitatório que originou a aquisição, número da Conta Corrente e da Agência Bancária para emissão da respectiva Ordem Bancária para pagamento, valor do material empregado e o valor da mão de obra. Sobre o valor da mão de obra deverá ser retido o percentual de 11% (onze por cento) referente ao recolhimento do INSS e o ISS será calculado sobre o valor total da Nota Fiscal. O não recolhimento dos impostos poderá implicar em descontos quanto for efetuado o pagamento da mesma.</w:t>
      </w:r>
    </w:p>
    <w:p w:rsidR="009D33A8" w:rsidRPr="0066668A" w:rsidRDefault="009D33A8" w:rsidP="004930F5">
      <w:pPr>
        <w:pStyle w:val="Recuodecorpodetexto32"/>
        <w:spacing w:after="0" w:line="240" w:lineRule="auto"/>
        <w:ind w:left="0"/>
        <w:jc w:val="both"/>
        <w:rPr>
          <w:rFonts w:ascii="Arial" w:hAnsi="Arial" w:cs="Arial"/>
          <w:sz w:val="24"/>
          <w:szCs w:val="24"/>
        </w:rPr>
      </w:pPr>
    </w:p>
    <w:p w:rsidR="004930F5" w:rsidRPr="0066668A" w:rsidRDefault="004930F5" w:rsidP="004930F5">
      <w:pPr>
        <w:pStyle w:val="Recuodecorpodetexto32"/>
        <w:spacing w:after="0" w:line="240" w:lineRule="auto"/>
        <w:ind w:left="0"/>
        <w:jc w:val="both"/>
        <w:rPr>
          <w:rFonts w:ascii="Arial" w:hAnsi="Arial" w:cs="Arial"/>
          <w:sz w:val="24"/>
          <w:szCs w:val="24"/>
        </w:rPr>
      </w:pPr>
      <w:r w:rsidRPr="0066668A">
        <w:rPr>
          <w:rFonts w:ascii="Arial" w:hAnsi="Arial" w:cs="Arial"/>
          <w:b/>
          <w:sz w:val="24"/>
          <w:szCs w:val="24"/>
        </w:rPr>
        <w:t>Observação</w:t>
      </w:r>
      <w:r w:rsidRPr="0066668A">
        <w:rPr>
          <w:rFonts w:ascii="Arial" w:hAnsi="Arial" w:cs="Arial"/>
          <w:sz w:val="24"/>
          <w:szCs w:val="24"/>
        </w:rPr>
        <w:t xml:space="preserve">: Caso a empresa não seja registrada na Prefeitura Municipal, ou seja, não possua alvará de funcionamento no Município de Caçador, sobre o valor de mão de obra, será retido 2% </w:t>
      </w:r>
      <w:r w:rsidR="008001E2" w:rsidRPr="0066668A">
        <w:rPr>
          <w:rFonts w:ascii="Arial" w:hAnsi="Arial" w:cs="Arial"/>
          <w:sz w:val="24"/>
          <w:szCs w:val="24"/>
        </w:rPr>
        <w:t>(dois</w:t>
      </w:r>
      <w:r w:rsidRPr="0066668A">
        <w:rPr>
          <w:rFonts w:ascii="Arial" w:hAnsi="Arial" w:cs="Arial"/>
          <w:sz w:val="24"/>
          <w:szCs w:val="24"/>
        </w:rPr>
        <w:t xml:space="preserve"> por cento) referente ao ISSQN.</w:t>
      </w:r>
    </w:p>
    <w:p w:rsidR="009D33A8" w:rsidRPr="0066668A" w:rsidRDefault="009D33A8" w:rsidP="004930F5">
      <w:pPr>
        <w:pStyle w:val="Recuodecorpodetexto32"/>
        <w:spacing w:after="0" w:line="240" w:lineRule="auto"/>
        <w:ind w:left="0"/>
        <w:jc w:val="both"/>
        <w:rPr>
          <w:rFonts w:ascii="Arial" w:hAnsi="Arial" w:cs="Arial"/>
          <w:sz w:val="24"/>
          <w:szCs w:val="24"/>
        </w:rPr>
      </w:pPr>
    </w:p>
    <w:p w:rsidR="004930F5" w:rsidRPr="0066668A" w:rsidRDefault="00092C37" w:rsidP="004930F5">
      <w:pPr>
        <w:spacing w:after="113"/>
        <w:jc w:val="both"/>
        <w:rPr>
          <w:rFonts w:ascii="Arial" w:hAnsi="Arial" w:cs="Arial"/>
        </w:rPr>
      </w:pPr>
      <w:r w:rsidRPr="0066668A">
        <w:rPr>
          <w:rFonts w:ascii="Arial" w:hAnsi="Arial" w:cs="Arial"/>
          <w:b/>
        </w:rPr>
        <w:t>10</w:t>
      </w:r>
      <w:r w:rsidR="004930F5" w:rsidRPr="0066668A">
        <w:rPr>
          <w:rFonts w:ascii="Arial" w:hAnsi="Arial" w:cs="Arial"/>
          <w:b/>
        </w:rPr>
        <w:t>.8.</w:t>
      </w:r>
      <w:r w:rsidR="004930F5" w:rsidRPr="0066668A">
        <w:rPr>
          <w:rFonts w:ascii="Arial" w:hAnsi="Arial" w:cs="Arial"/>
        </w:rPr>
        <w:t xml:space="preserve"> A cada medição será retido o valor de 5% a título de garantia de conclusão da obra, que será depositado em conta caução, e o valor será restituído à empresa 30 dias após a emissão do Termo de Recebimento Definitivo da Obra.</w:t>
      </w:r>
    </w:p>
    <w:p w:rsidR="00D66819" w:rsidRPr="0066668A" w:rsidRDefault="00D66819" w:rsidP="004D3131">
      <w:pPr>
        <w:pStyle w:val="Ttulo2"/>
        <w:ind w:left="0" w:firstLine="0"/>
        <w:rPr>
          <w:rFonts w:ascii="Arial" w:eastAsia="Arial" w:hAnsi="Arial" w:cs="Arial"/>
        </w:rPr>
      </w:pPr>
    </w:p>
    <w:p w:rsidR="004D3131" w:rsidRPr="0066668A" w:rsidRDefault="004D3131" w:rsidP="004D3131">
      <w:pPr>
        <w:pStyle w:val="Ttulo2"/>
        <w:ind w:left="0" w:firstLine="0"/>
        <w:rPr>
          <w:rFonts w:ascii="Arial" w:eastAsia="Arial" w:hAnsi="Arial" w:cs="Arial"/>
        </w:rPr>
      </w:pPr>
      <w:r w:rsidRPr="0066668A">
        <w:rPr>
          <w:rFonts w:ascii="Arial" w:hAnsi="Arial" w:cs="Arial"/>
        </w:rPr>
        <w:t>CAPÍTULO DÉCIMO PRIMEIRO – DAS OBRIGAÇÕES E RESPONSABILIDADES</w:t>
      </w:r>
    </w:p>
    <w:p w:rsidR="004D3131" w:rsidRPr="0066668A" w:rsidRDefault="004D3131" w:rsidP="004D3131">
      <w:pPr>
        <w:rPr>
          <w:rFonts w:ascii="Arial" w:hAnsi="Arial" w:cs="Arial"/>
        </w:rPr>
      </w:pPr>
      <w:r w:rsidRPr="0066668A">
        <w:rPr>
          <w:rFonts w:ascii="Arial" w:hAnsi="Arial" w:cs="Arial"/>
          <w:b/>
          <w:bCs/>
        </w:rPr>
        <w:t>11.1</w:t>
      </w:r>
      <w:r w:rsidRPr="0066668A">
        <w:rPr>
          <w:rFonts w:ascii="Arial" w:hAnsi="Arial" w:cs="Arial"/>
        </w:rPr>
        <w:t xml:space="preserve">. Das Obrigações da Contratante:            </w:t>
      </w:r>
    </w:p>
    <w:p w:rsidR="004D3131" w:rsidRPr="0066668A" w:rsidRDefault="004D3131" w:rsidP="004D3131">
      <w:pPr>
        <w:ind w:left="567"/>
        <w:jc w:val="both"/>
        <w:rPr>
          <w:rFonts w:ascii="Arial" w:hAnsi="Arial" w:cs="Arial"/>
        </w:rPr>
      </w:pPr>
      <w:r w:rsidRPr="0066668A">
        <w:rPr>
          <w:rFonts w:ascii="Arial" w:hAnsi="Arial" w:cs="Arial"/>
          <w:b/>
        </w:rPr>
        <w:t>a)</w:t>
      </w:r>
      <w:r w:rsidRPr="0066668A">
        <w:rPr>
          <w:rFonts w:ascii="Arial" w:hAnsi="Arial" w:cs="Arial"/>
        </w:rPr>
        <w:t xml:space="preserve"> pagar as despesas decorrentes da publicação do instrumento contratual;</w:t>
      </w:r>
    </w:p>
    <w:p w:rsidR="004D3131" w:rsidRPr="0066668A" w:rsidRDefault="004D3131" w:rsidP="004D3131">
      <w:pPr>
        <w:ind w:left="567"/>
        <w:jc w:val="both"/>
        <w:rPr>
          <w:rFonts w:ascii="Arial" w:hAnsi="Arial" w:cs="Arial"/>
        </w:rPr>
      </w:pPr>
      <w:r w:rsidRPr="0066668A">
        <w:rPr>
          <w:rFonts w:ascii="Arial" w:hAnsi="Arial" w:cs="Arial"/>
          <w:b/>
        </w:rPr>
        <w:t>b)</w:t>
      </w:r>
      <w:r w:rsidRPr="0066668A">
        <w:rPr>
          <w:rFonts w:ascii="Arial" w:hAnsi="Arial" w:cs="Arial"/>
        </w:rPr>
        <w:t xml:space="preserve"> designar profissional de engenharia civil para acompanhamento, fiscalização e medições;</w:t>
      </w:r>
    </w:p>
    <w:p w:rsidR="004D3131" w:rsidRPr="0066668A" w:rsidRDefault="004D3131" w:rsidP="004D3131">
      <w:pPr>
        <w:ind w:left="567"/>
        <w:jc w:val="both"/>
        <w:rPr>
          <w:rFonts w:ascii="Arial" w:hAnsi="Arial" w:cs="Arial"/>
        </w:rPr>
      </w:pPr>
      <w:r w:rsidRPr="0066668A">
        <w:rPr>
          <w:rFonts w:ascii="Arial" w:hAnsi="Arial" w:cs="Arial"/>
          <w:b/>
        </w:rPr>
        <w:t>c)</w:t>
      </w:r>
      <w:r w:rsidRPr="0066668A">
        <w:rPr>
          <w:rFonts w:ascii="Arial" w:hAnsi="Arial" w:cs="Arial"/>
        </w:rPr>
        <w:t xml:space="preserve"> efetuar os pagamentos nos prazos estabelecidos neste Edital;</w:t>
      </w:r>
    </w:p>
    <w:p w:rsidR="004D3131" w:rsidRPr="0066668A" w:rsidRDefault="004D3131" w:rsidP="004D3131">
      <w:pPr>
        <w:ind w:left="567"/>
        <w:jc w:val="both"/>
        <w:rPr>
          <w:rFonts w:ascii="Arial" w:hAnsi="Arial" w:cs="Arial"/>
        </w:rPr>
      </w:pPr>
      <w:r w:rsidRPr="0066668A">
        <w:rPr>
          <w:rFonts w:ascii="Arial" w:hAnsi="Arial" w:cs="Arial"/>
          <w:b/>
        </w:rPr>
        <w:t>d)</w:t>
      </w:r>
      <w:r w:rsidRPr="0066668A">
        <w:rPr>
          <w:rFonts w:ascii="Arial" w:hAnsi="Arial" w:cs="Arial"/>
        </w:rPr>
        <w:t xml:space="preserve"> fiscalizar a correta execução e cumprimento das obrigações contratuais;</w:t>
      </w:r>
    </w:p>
    <w:p w:rsidR="004D3131" w:rsidRPr="0066668A" w:rsidRDefault="004D3131" w:rsidP="004D3131">
      <w:pPr>
        <w:ind w:left="567"/>
        <w:jc w:val="both"/>
        <w:rPr>
          <w:rFonts w:ascii="Arial" w:hAnsi="Arial" w:cs="Arial"/>
        </w:rPr>
      </w:pPr>
      <w:r w:rsidRPr="0066668A">
        <w:rPr>
          <w:rFonts w:ascii="Arial" w:hAnsi="Arial" w:cs="Arial"/>
          <w:b/>
        </w:rPr>
        <w:t>e)</w:t>
      </w:r>
      <w:r w:rsidRPr="0066668A">
        <w:rPr>
          <w:rFonts w:ascii="Arial" w:hAnsi="Arial" w:cs="Arial"/>
        </w:rPr>
        <w:t xml:space="preserve"> autorizar a </w:t>
      </w:r>
      <w:proofErr w:type="gramStart"/>
      <w:r w:rsidRPr="0066668A">
        <w:rPr>
          <w:rFonts w:ascii="Arial" w:hAnsi="Arial" w:cs="Arial"/>
        </w:rPr>
        <w:t>sub</w:t>
      </w:r>
      <w:r w:rsidR="0066668A">
        <w:rPr>
          <w:rFonts w:ascii="Arial" w:hAnsi="Arial" w:cs="Arial"/>
        </w:rPr>
        <w:t xml:space="preserve"> </w:t>
      </w:r>
      <w:r w:rsidRPr="0066668A">
        <w:rPr>
          <w:rFonts w:ascii="Arial" w:hAnsi="Arial" w:cs="Arial"/>
        </w:rPr>
        <w:t>contratação</w:t>
      </w:r>
      <w:proofErr w:type="gramEnd"/>
      <w:r w:rsidRPr="0066668A">
        <w:rPr>
          <w:rFonts w:ascii="Arial" w:hAnsi="Arial" w:cs="Arial"/>
        </w:rPr>
        <w:t xml:space="preserve"> da execução dos serviços que se fizerem necessários na obra;</w:t>
      </w:r>
    </w:p>
    <w:p w:rsidR="004D3131" w:rsidRPr="0066668A" w:rsidRDefault="004D3131" w:rsidP="004D3131">
      <w:pPr>
        <w:ind w:left="567"/>
        <w:rPr>
          <w:rFonts w:ascii="Arial" w:hAnsi="Arial" w:cs="Arial"/>
        </w:rPr>
      </w:pPr>
    </w:p>
    <w:p w:rsidR="004D3131" w:rsidRPr="0066668A" w:rsidRDefault="004D3131" w:rsidP="004D3131">
      <w:pPr>
        <w:rPr>
          <w:rFonts w:ascii="Arial" w:hAnsi="Arial" w:cs="Arial"/>
        </w:rPr>
      </w:pPr>
      <w:r w:rsidRPr="0066668A">
        <w:rPr>
          <w:rFonts w:ascii="Arial" w:hAnsi="Arial" w:cs="Arial"/>
          <w:b/>
          <w:bCs/>
        </w:rPr>
        <w:t>11.2.</w:t>
      </w:r>
      <w:r w:rsidRPr="0066668A">
        <w:rPr>
          <w:rFonts w:ascii="Arial" w:hAnsi="Arial" w:cs="Arial"/>
        </w:rPr>
        <w:t xml:space="preserve"> Das Obrigações da Contratada: </w:t>
      </w:r>
    </w:p>
    <w:p w:rsidR="004D3131" w:rsidRPr="0066668A" w:rsidRDefault="004D3131" w:rsidP="00D66819">
      <w:pPr>
        <w:ind w:firstLine="284"/>
        <w:jc w:val="both"/>
        <w:rPr>
          <w:rFonts w:ascii="Arial" w:hAnsi="Arial" w:cs="Arial"/>
        </w:rPr>
      </w:pPr>
      <w:r w:rsidRPr="0066668A">
        <w:rPr>
          <w:rFonts w:ascii="Arial" w:hAnsi="Arial" w:cs="Arial"/>
          <w:b/>
        </w:rPr>
        <w:t>a)</w:t>
      </w:r>
      <w:r w:rsidRPr="0066668A">
        <w:rPr>
          <w:rFonts w:ascii="Arial" w:hAnsi="Arial" w:cs="Arial"/>
        </w:rPr>
        <w:t xml:space="preserve"> Executar a obra em estrito cumprimento e de acordo com os projetos executivos fornecidos e aprovados pelo IPPUC (desenhos técnicos, memoriais descritivos e </w:t>
      </w:r>
      <w:r w:rsidRPr="0066668A">
        <w:rPr>
          <w:rFonts w:ascii="Arial" w:hAnsi="Arial" w:cs="Arial"/>
        </w:rPr>
        <w:lastRenderedPageBreak/>
        <w:t>especificações) observando os critérios de qualidade técnica que atendam as determinações da Associação Brasileira de Normas Técnicas (ABNT) cumprir os prazos e custos previstos;</w:t>
      </w:r>
    </w:p>
    <w:p w:rsidR="004D3131" w:rsidRPr="0066668A" w:rsidRDefault="004D3131" w:rsidP="00D66819">
      <w:pPr>
        <w:ind w:firstLine="284"/>
        <w:jc w:val="both"/>
        <w:rPr>
          <w:rFonts w:ascii="Arial" w:hAnsi="Arial" w:cs="Arial"/>
        </w:rPr>
      </w:pPr>
      <w:r w:rsidRPr="0066668A">
        <w:rPr>
          <w:rFonts w:ascii="Arial" w:hAnsi="Arial" w:cs="Arial"/>
          <w:b/>
        </w:rPr>
        <w:t>b)</w:t>
      </w:r>
      <w:r w:rsidRPr="0066668A">
        <w:rPr>
          <w:rFonts w:ascii="Arial" w:hAnsi="Arial" w:cs="Arial"/>
        </w:rPr>
        <w:t xml:space="preserve"> responder por quaisquer danos pessoais e materiais ocasionados por seus empregados nos locais de trabalho;</w:t>
      </w:r>
    </w:p>
    <w:p w:rsidR="004D3131" w:rsidRPr="0066668A" w:rsidRDefault="004D3131" w:rsidP="00D66819">
      <w:pPr>
        <w:ind w:firstLine="284"/>
        <w:jc w:val="both"/>
        <w:rPr>
          <w:rFonts w:ascii="Arial" w:hAnsi="Arial" w:cs="Arial"/>
        </w:rPr>
      </w:pPr>
      <w:r w:rsidRPr="0066668A">
        <w:rPr>
          <w:rFonts w:ascii="Arial" w:hAnsi="Arial" w:cs="Arial"/>
          <w:b/>
        </w:rPr>
        <w:t>c)</w:t>
      </w:r>
      <w:r w:rsidRPr="0066668A">
        <w:rPr>
          <w:rFonts w:ascii="Arial" w:hAnsi="Arial" w:cs="Arial"/>
        </w:rPr>
        <w:t xml:space="preserve"> não transferir ou sublocar a outrem, os itens não autorizados pela Contratante;</w:t>
      </w:r>
    </w:p>
    <w:p w:rsidR="004D3131" w:rsidRPr="0066668A" w:rsidRDefault="004D3131" w:rsidP="00D66819">
      <w:pPr>
        <w:ind w:firstLine="284"/>
        <w:jc w:val="both"/>
        <w:rPr>
          <w:rFonts w:ascii="Arial" w:hAnsi="Arial" w:cs="Arial"/>
        </w:rPr>
      </w:pPr>
      <w:r w:rsidRPr="0066668A">
        <w:rPr>
          <w:rFonts w:ascii="Arial" w:hAnsi="Arial" w:cs="Arial"/>
          <w:b/>
        </w:rPr>
        <w:t>d)</w:t>
      </w:r>
      <w:r w:rsidRPr="0066668A">
        <w:rPr>
          <w:rFonts w:ascii="Arial" w:hAnsi="Arial" w:cs="Arial"/>
        </w:rPr>
        <w:t xml:space="preserve"> manter em obra um “Diário de Obra” e fornecer cópia juntamente com as medições. Ocorrências que venham a interferir no andamento da obra, somente serão observadas se devidamente anotadas no Diário. O “Diário de Obra” deverá conter pelo menos as informações do modelo fornecido pelo IPPUC.</w:t>
      </w:r>
    </w:p>
    <w:p w:rsidR="004D3131" w:rsidRPr="0066668A" w:rsidRDefault="004D3131" w:rsidP="00D66819">
      <w:pPr>
        <w:ind w:firstLine="284"/>
        <w:jc w:val="both"/>
        <w:rPr>
          <w:rFonts w:ascii="Arial" w:hAnsi="Arial" w:cs="Arial"/>
        </w:rPr>
      </w:pPr>
      <w:r w:rsidRPr="0066668A">
        <w:rPr>
          <w:rFonts w:ascii="Arial" w:hAnsi="Arial" w:cs="Arial"/>
          <w:b/>
        </w:rPr>
        <w:t>e)</w:t>
      </w:r>
      <w:r w:rsidRPr="0066668A">
        <w:rPr>
          <w:rFonts w:ascii="Arial" w:hAnsi="Arial" w:cs="Arial"/>
        </w:rPr>
        <w:t xml:space="preserve"> fornecer, sempre que solicitados pela Contratante, os comprovantes de pagamentos dos empregados e comprovantes de recolhimento dos encargos sociais e trabalhistas;</w:t>
      </w:r>
    </w:p>
    <w:p w:rsidR="004D3131" w:rsidRPr="0066668A" w:rsidRDefault="004D3131" w:rsidP="00D66819">
      <w:pPr>
        <w:ind w:firstLine="284"/>
        <w:jc w:val="both"/>
        <w:rPr>
          <w:rFonts w:ascii="Arial" w:hAnsi="Arial" w:cs="Arial"/>
        </w:rPr>
      </w:pPr>
      <w:r w:rsidRPr="0066668A">
        <w:rPr>
          <w:rFonts w:ascii="Arial" w:hAnsi="Arial" w:cs="Arial"/>
          <w:b/>
        </w:rPr>
        <w:t>f)</w:t>
      </w:r>
      <w:r w:rsidRPr="0066668A">
        <w:rPr>
          <w:rFonts w:ascii="Arial" w:hAnsi="Arial" w:cs="Arial"/>
        </w:rPr>
        <w:t xml:space="preserve"> executar os serviços discriminados, obedecendo rigorosamente às especificações constantes nos memoriais projetos e demais normas pertinentes em vigor;</w:t>
      </w:r>
    </w:p>
    <w:p w:rsidR="004D3131" w:rsidRPr="0066668A" w:rsidRDefault="004D3131" w:rsidP="00D66819">
      <w:pPr>
        <w:ind w:firstLine="284"/>
        <w:jc w:val="both"/>
        <w:rPr>
          <w:rFonts w:ascii="Arial" w:hAnsi="Arial" w:cs="Arial"/>
        </w:rPr>
      </w:pPr>
      <w:r w:rsidRPr="0066668A">
        <w:rPr>
          <w:rFonts w:ascii="Arial" w:hAnsi="Arial" w:cs="Arial"/>
          <w:b/>
        </w:rPr>
        <w:t>g)</w:t>
      </w:r>
      <w:r w:rsidRPr="0066668A">
        <w:rPr>
          <w:rFonts w:ascii="Arial" w:hAnsi="Arial" w:cs="Arial"/>
        </w:rPr>
        <w:t xml:space="preserve"> assumir inteira responsabilidade pela execução dos serviços, devendo os materiais que serão empregados receber prévia aprovação e fiscalização pela Contratante, a qual se reserva o direito de rejeitá-los caso não satisfaçam os padrões especificados;</w:t>
      </w:r>
    </w:p>
    <w:p w:rsidR="004D3131" w:rsidRPr="0066668A" w:rsidRDefault="004D3131" w:rsidP="00D66819">
      <w:pPr>
        <w:ind w:firstLine="284"/>
        <w:jc w:val="both"/>
        <w:rPr>
          <w:rFonts w:ascii="Arial" w:hAnsi="Arial" w:cs="Arial"/>
        </w:rPr>
      </w:pPr>
      <w:r w:rsidRPr="0066668A">
        <w:rPr>
          <w:rFonts w:ascii="Arial" w:hAnsi="Arial" w:cs="Arial"/>
          <w:b/>
        </w:rPr>
        <w:t>h)</w:t>
      </w:r>
      <w:r w:rsidRPr="0066668A">
        <w:rPr>
          <w:rFonts w:ascii="Arial" w:hAnsi="Arial" w:cs="Arial"/>
        </w:rPr>
        <w:t xml:space="preserve"> fornecer todo material e equipamentos necessários à perfeita execução dos serviços a serem contratados;</w:t>
      </w:r>
    </w:p>
    <w:p w:rsidR="004D3131" w:rsidRPr="0066668A" w:rsidRDefault="004D3131" w:rsidP="00D66819">
      <w:pPr>
        <w:ind w:firstLine="284"/>
        <w:jc w:val="both"/>
        <w:rPr>
          <w:rFonts w:ascii="Arial" w:hAnsi="Arial" w:cs="Arial"/>
        </w:rPr>
      </w:pPr>
      <w:r w:rsidRPr="0066668A">
        <w:rPr>
          <w:rFonts w:ascii="Arial" w:hAnsi="Arial" w:cs="Arial"/>
          <w:b/>
        </w:rPr>
        <w:t>i)</w:t>
      </w:r>
      <w:r w:rsidRPr="0066668A">
        <w:rPr>
          <w:rFonts w:ascii="Arial" w:hAnsi="Arial" w:cs="Arial"/>
        </w:rPr>
        <w:t xml:space="preserve"> manter, durante toda a execução do Contrato, compatibilidade com as obrigações assumidas, todas as condições de habilitação e de qualificação exigidos no edital;</w:t>
      </w:r>
    </w:p>
    <w:p w:rsidR="004D3131" w:rsidRPr="0066668A" w:rsidRDefault="004D3131" w:rsidP="00D66819">
      <w:pPr>
        <w:ind w:firstLine="284"/>
        <w:jc w:val="both"/>
        <w:rPr>
          <w:rFonts w:ascii="Arial" w:hAnsi="Arial" w:cs="Arial"/>
        </w:rPr>
      </w:pPr>
      <w:r w:rsidRPr="0066668A">
        <w:rPr>
          <w:rFonts w:ascii="Arial" w:hAnsi="Arial" w:cs="Arial"/>
          <w:b/>
        </w:rPr>
        <w:t>j)</w:t>
      </w:r>
      <w:r w:rsidRPr="0066668A">
        <w:rPr>
          <w:rFonts w:ascii="Arial" w:hAnsi="Arial" w:cs="Arial"/>
        </w:rPr>
        <w:t xml:space="preserve"> efetuar o pagamento das despesas referentes a taxas, registros e impostos referentes à execução da obra;</w:t>
      </w:r>
    </w:p>
    <w:p w:rsidR="004D3131" w:rsidRPr="0066668A" w:rsidRDefault="004D3131" w:rsidP="00D66819">
      <w:pPr>
        <w:ind w:firstLine="284"/>
        <w:jc w:val="both"/>
        <w:rPr>
          <w:rFonts w:ascii="Arial" w:hAnsi="Arial" w:cs="Arial"/>
        </w:rPr>
      </w:pPr>
      <w:r w:rsidRPr="0066668A">
        <w:rPr>
          <w:rFonts w:ascii="Arial" w:hAnsi="Arial" w:cs="Arial"/>
          <w:b/>
        </w:rPr>
        <w:t>k)</w:t>
      </w:r>
      <w:r w:rsidRPr="0066668A">
        <w:rPr>
          <w:rFonts w:ascii="Arial" w:hAnsi="Arial" w:cs="Arial"/>
        </w:rPr>
        <w:t xml:space="preserve"> confeccionar e colocar placa na obra conforme modelo a ser fornecido pela contratante;</w:t>
      </w:r>
    </w:p>
    <w:p w:rsidR="004D3131" w:rsidRPr="0066668A" w:rsidRDefault="004D3131" w:rsidP="00D66819">
      <w:pPr>
        <w:ind w:firstLine="284"/>
        <w:jc w:val="both"/>
        <w:rPr>
          <w:rFonts w:ascii="Arial" w:hAnsi="Arial" w:cs="Arial"/>
        </w:rPr>
      </w:pPr>
      <w:r w:rsidRPr="0066668A">
        <w:rPr>
          <w:rFonts w:ascii="Arial" w:hAnsi="Arial" w:cs="Arial"/>
          <w:b/>
        </w:rPr>
        <w:t>l)</w:t>
      </w:r>
      <w:r w:rsidRPr="0066668A">
        <w:rPr>
          <w:rFonts w:ascii="Arial" w:hAnsi="Arial" w:cs="Arial"/>
        </w:rPr>
        <w:t xml:space="preserve"> apresentar junto a primeira fatura dos serviços, cópia da matrícula da obra junto ao INSS em seu nome e CNPJ;</w:t>
      </w:r>
    </w:p>
    <w:p w:rsidR="004D3131" w:rsidRPr="0066668A" w:rsidRDefault="004D3131" w:rsidP="00D66819">
      <w:pPr>
        <w:ind w:firstLine="284"/>
        <w:jc w:val="both"/>
        <w:rPr>
          <w:rFonts w:ascii="Arial" w:hAnsi="Arial" w:cs="Arial"/>
        </w:rPr>
      </w:pPr>
      <w:r w:rsidRPr="0066668A">
        <w:rPr>
          <w:rFonts w:ascii="Arial" w:hAnsi="Arial" w:cs="Arial"/>
          <w:b/>
        </w:rPr>
        <w:t>m)</w:t>
      </w:r>
      <w:r w:rsidRPr="0066668A">
        <w:rPr>
          <w:rFonts w:ascii="Arial" w:hAnsi="Arial" w:cs="Arial"/>
        </w:rPr>
        <w:t xml:space="preserve"> apresentar, junto às parcelas intermediárias, os comprovantes de pagamentos dos empregados e a cópia da matrícula da obra junto ao INSS;</w:t>
      </w:r>
    </w:p>
    <w:p w:rsidR="004D3131" w:rsidRPr="0066668A" w:rsidRDefault="004D3131" w:rsidP="00D66819">
      <w:pPr>
        <w:ind w:firstLine="284"/>
        <w:jc w:val="both"/>
        <w:rPr>
          <w:rFonts w:ascii="Arial" w:hAnsi="Arial" w:cs="Arial"/>
        </w:rPr>
      </w:pPr>
      <w:r w:rsidRPr="0066668A">
        <w:rPr>
          <w:rFonts w:ascii="Arial" w:hAnsi="Arial" w:cs="Arial"/>
          <w:b/>
        </w:rPr>
        <w:t>n)</w:t>
      </w:r>
      <w:r w:rsidRPr="0066668A">
        <w:rPr>
          <w:rFonts w:ascii="Arial" w:hAnsi="Arial" w:cs="Arial"/>
        </w:rPr>
        <w:t xml:space="preserve"> apresentar junto à última fatura dos serviços, a Certidão Negativa de Débitos do INSS, referente à matrícula acima mencionada;</w:t>
      </w:r>
    </w:p>
    <w:p w:rsidR="004D3131" w:rsidRPr="0066668A" w:rsidRDefault="004D3131" w:rsidP="00D66819">
      <w:pPr>
        <w:ind w:firstLine="284"/>
        <w:jc w:val="both"/>
        <w:rPr>
          <w:rFonts w:ascii="Arial" w:hAnsi="Arial" w:cs="Arial"/>
        </w:rPr>
      </w:pPr>
      <w:r w:rsidRPr="0066668A">
        <w:rPr>
          <w:rFonts w:ascii="Arial" w:hAnsi="Arial" w:cs="Arial"/>
          <w:b/>
        </w:rPr>
        <w:t>o)</w:t>
      </w:r>
      <w:r w:rsidRPr="0066668A">
        <w:rPr>
          <w:rFonts w:ascii="Arial" w:hAnsi="Arial" w:cs="Arial"/>
        </w:rPr>
        <w:t xml:space="preserve"> apresentar a Anotação de Responsabilidade Técnica - ART do profissional responsável pela obra junto ao CREA/SC;</w:t>
      </w:r>
    </w:p>
    <w:p w:rsidR="004D3131" w:rsidRPr="0066668A" w:rsidRDefault="004D3131" w:rsidP="00D66819">
      <w:pPr>
        <w:ind w:firstLine="284"/>
        <w:jc w:val="both"/>
        <w:rPr>
          <w:rFonts w:ascii="Arial" w:hAnsi="Arial" w:cs="Arial"/>
        </w:rPr>
      </w:pPr>
      <w:r w:rsidRPr="0066668A">
        <w:rPr>
          <w:rFonts w:ascii="Arial" w:hAnsi="Arial" w:cs="Arial"/>
          <w:b/>
        </w:rPr>
        <w:t>p)</w:t>
      </w:r>
      <w:r w:rsidRPr="0066668A">
        <w:rPr>
          <w:rFonts w:ascii="Arial" w:hAnsi="Arial" w:cs="Arial"/>
        </w:rPr>
        <w:t xml:space="preserve"> responder pela instalação e manutenção dos serviços especializados em segurança, higiene e medicina do trabalho, relativo ao número de trabalhadores na obra, sejam eles seus empregados ou de subempreiteiros;</w:t>
      </w:r>
    </w:p>
    <w:p w:rsidR="004D3131" w:rsidRPr="0066668A" w:rsidRDefault="004D3131" w:rsidP="00D66819">
      <w:pPr>
        <w:ind w:firstLine="284"/>
        <w:jc w:val="both"/>
        <w:rPr>
          <w:rFonts w:ascii="Arial" w:hAnsi="Arial" w:cs="Arial"/>
        </w:rPr>
      </w:pPr>
      <w:r w:rsidRPr="0066668A">
        <w:rPr>
          <w:rFonts w:ascii="Arial" w:hAnsi="Arial" w:cs="Arial"/>
          <w:b/>
        </w:rPr>
        <w:t>q)</w:t>
      </w:r>
      <w:r w:rsidRPr="0066668A">
        <w:rPr>
          <w:rFonts w:ascii="Arial" w:hAnsi="Arial" w:cs="Arial"/>
        </w:rPr>
        <w:t xml:space="preserve"> o profissional responsável pela execução da obra apresentados pela proponente, deverão estar acompanhando a obra no mínimo três vezes por semana, assinando o Diário de Obra;</w:t>
      </w:r>
    </w:p>
    <w:p w:rsidR="004D3131" w:rsidRPr="0066668A" w:rsidRDefault="004D3131" w:rsidP="00D66819">
      <w:pPr>
        <w:ind w:firstLine="284"/>
        <w:jc w:val="both"/>
        <w:rPr>
          <w:rFonts w:ascii="Arial" w:hAnsi="Arial" w:cs="Arial"/>
        </w:rPr>
      </w:pPr>
      <w:r w:rsidRPr="0066668A">
        <w:rPr>
          <w:rFonts w:ascii="Arial" w:hAnsi="Arial" w:cs="Arial"/>
          <w:b/>
        </w:rPr>
        <w:lastRenderedPageBreak/>
        <w:t>r)</w:t>
      </w:r>
      <w:r w:rsidRPr="0066668A">
        <w:rPr>
          <w:rFonts w:ascii="Arial" w:hAnsi="Arial" w:cs="Arial"/>
        </w:rPr>
        <w:t xml:space="preserve"> o proponente vencedor deverá executar as obras obedecendo rigorosamente os projetos e os memoriais descritivos fornecidos pela Administração, com aplicação de materiais de boa qualidade;</w:t>
      </w:r>
    </w:p>
    <w:p w:rsidR="004D3131" w:rsidRPr="0066668A" w:rsidRDefault="004D3131" w:rsidP="00D66819">
      <w:pPr>
        <w:ind w:firstLine="284"/>
        <w:jc w:val="both"/>
        <w:rPr>
          <w:rFonts w:ascii="Arial" w:hAnsi="Arial" w:cs="Arial"/>
        </w:rPr>
      </w:pPr>
      <w:r w:rsidRPr="0066668A">
        <w:rPr>
          <w:rFonts w:ascii="Arial" w:hAnsi="Arial" w:cs="Arial"/>
          <w:b/>
        </w:rPr>
        <w:t>s)</w:t>
      </w:r>
      <w:r w:rsidRPr="0066668A">
        <w:rPr>
          <w:rFonts w:ascii="Arial" w:hAnsi="Arial" w:cs="Arial"/>
        </w:rPr>
        <w:t xml:space="preserve"> reparar, corrigir, remover ou substituir às suas expensas, no total ou em parte, os serviços e/ou equipamentos em que se verifiquem vícios, defeitos ou incorreções resultantes da execução ou de materiais, peças componentes e equipamentos empregados;</w:t>
      </w:r>
    </w:p>
    <w:p w:rsidR="004D3131" w:rsidRPr="0066668A" w:rsidRDefault="004D3131" w:rsidP="00D66819">
      <w:pPr>
        <w:ind w:firstLine="284"/>
        <w:jc w:val="both"/>
        <w:rPr>
          <w:rFonts w:ascii="Arial" w:hAnsi="Arial" w:cs="Arial"/>
        </w:rPr>
      </w:pPr>
      <w:r w:rsidRPr="0066668A">
        <w:rPr>
          <w:rFonts w:ascii="Arial" w:hAnsi="Arial" w:cs="Arial"/>
          <w:b/>
        </w:rPr>
        <w:t>t)</w:t>
      </w:r>
      <w:r w:rsidRPr="0066668A">
        <w:rPr>
          <w:rFonts w:ascii="Arial" w:hAnsi="Arial" w:cs="Arial"/>
        </w:rPr>
        <w:t xml:space="preserve"> assumir todas as responsabilidades e tomar as medidas necessárias ao atendimento dos seus empregados, acidentados ou com mal súbito nos locais onde estão sendo realizados os serviços, por meio de seus representantes;</w:t>
      </w:r>
    </w:p>
    <w:p w:rsidR="004D3131" w:rsidRPr="0066668A" w:rsidRDefault="004D3131" w:rsidP="00D66819">
      <w:pPr>
        <w:ind w:firstLine="284"/>
        <w:jc w:val="both"/>
        <w:rPr>
          <w:rFonts w:ascii="Arial" w:hAnsi="Arial" w:cs="Arial"/>
        </w:rPr>
      </w:pPr>
      <w:r w:rsidRPr="0066668A">
        <w:rPr>
          <w:rFonts w:ascii="Arial" w:hAnsi="Arial" w:cs="Arial"/>
          <w:b/>
        </w:rPr>
        <w:t>u)</w:t>
      </w:r>
      <w:r w:rsidRPr="0066668A">
        <w:rPr>
          <w:rFonts w:ascii="Arial" w:hAnsi="Arial" w:cs="Arial"/>
        </w:rPr>
        <w:t xml:space="preserve"> proceder a remoção dos materiais inservíveis, após a realização dos serviços, deixando o local nas condições encontradas anteriormente;</w:t>
      </w:r>
    </w:p>
    <w:p w:rsidR="004D3131" w:rsidRPr="0066668A" w:rsidRDefault="004D3131" w:rsidP="00D66819">
      <w:pPr>
        <w:ind w:firstLine="284"/>
        <w:jc w:val="both"/>
        <w:rPr>
          <w:rFonts w:ascii="Arial" w:hAnsi="Arial" w:cs="Arial"/>
        </w:rPr>
      </w:pPr>
      <w:r w:rsidRPr="0066668A">
        <w:rPr>
          <w:rFonts w:ascii="Arial" w:hAnsi="Arial" w:cs="Arial"/>
          <w:b/>
        </w:rPr>
        <w:t>v)</w:t>
      </w:r>
      <w:r w:rsidRPr="0066668A">
        <w:rPr>
          <w:rFonts w:ascii="Arial" w:hAnsi="Arial" w:cs="Arial"/>
        </w:rPr>
        <w:t xml:space="preserve"> efetuar o pagamento da ART – Anotação de Responsabilidade Técnica, referente à execução dos serviços;</w:t>
      </w:r>
    </w:p>
    <w:p w:rsidR="004D3131" w:rsidRPr="0066668A" w:rsidRDefault="004D3131" w:rsidP="00D66819">
      <w:pPr>
        <w:ind w:firstLine="284"/>
        <w:jc w:val="both"/>
        <w:rPr>
          <w:rFonts w:ascii="Arial" w:hAnsi="Arial" w:cs="Arial"/>
        </w:rPr>
      </w:pPr>
      <w:r w:rsidRPr="0066668A">
        <w:rPr>
          <w:rFonts w:ascii="Arial" w:hAnsi="Arial" w:cs="Arial"/>
          <w:b/>
        </w:rPr>
        <w:t>x)</w:t>
      </w:r>
      <w:r w:rsidRPr="0066668A">
        <w:rPr>
          <w:rFonts w:ascii="Arial" w:hAnsi="Arial" w:cs="Arial"/>
        </w:rPr>
        <w:t xml:space="preserve"> manter empregados devidamente identificados e com equipamentos de segurança exigidos pela legislação trabalhista.</w:t>
      </w:r>
    </w:p>
    <w:p w:rsidR="00BC1F41" w:rsidRPr="0066668A" w:rsidRDefault="00BC1F41" w:rsidP="00E20733">
      <w:pPr>
        <w:pStyle w:val="Recuodecorpodetexto32"/>
        <w:spacing w:after="0" w:line="240" w:lineRule="auto"/>
        <w:ind w:left="0"/>
        <w:jc w:val="both"/>
        <w:rPr>
          <w:rFonts w:ascii="Arial" w:hAnsi="Arial" w:cs="Arial"/>
          <w:sz w:val="24"/>
          <w:szCs w:val="24"/>
        </w:rPr>
      </w:pPr>
    </w:p>
    <w:p w:rsidR="007C08BE" w:rsidRPr="0066668A" w:rsidRDefault="007C08BE" w:rsidP="007C08BE">
      <w:pPr>
        <w:pStyle w:val="Ttulo1"/>
        <w:ind w:left="0" w:firstLine="0"/>
        <w:jc w:val="left"/>
        <w:rPr>
          <w:rFonts w:ascii="Arial" w:hAnsi="Arial" w:cs="Arial"/>
        </w:rPr>
      </w:pPr>
      <w:r w:rsidRPr="0066668A">
        <w:rPr>
          <w:rFonts w:ascii="Arial" w:hAnsi="Arial" w:cs="Arial"/>
        </w:rPr>
        <w:t xml:space="preserve">CAPÍTULO DÉCIMO </w:t>
      </w:r>
      <w:r w:rsidR="005E3736" w:rsidRPr="0066668A">
        <w:rPr>
          <w:rFonts w:ascii="Arial" w:hAnsi="Arial" w:cs="Arial"/>
        </w:rPr>
        <w:t>SEGUNDO</w:t>
      </w:r>
      <w:r w:rsidRPr="0066668A">
        <w:rPr>
          <w:rFonts w:ascii="Arial" w:hAnsi="Arial" w:cs="Arial"/>
        </w:rPr>
        <w:t xml:space="preserve"> - ESCLARECIMENTOS E ADITAMENTOS</w:t>
      </w:r>
    </w:p>
    <w:p w:rsidR="007C08BE" w:rsidRPr="0066668A" w:rsidRDefault="007C08BE" w:rsidP="007C08BE">
      <w:pPr>
        <w:jc w:val="both"/>
        <w:rPr>
          <w:rFonts w:ascii="Arial" w:hAnsi="Arial" w:cs="Arial"/>
          <w:b/>
          <w:bCs/>
        </w:rPr>
      </w:pPr>
      <w:r w:rsidRPr="0066668A">
        <w:rPr>
          <w:rFonts w:ascii="Arial" w:hAnsi="Arial" w:cs="Arial"/>
          <w:b/>
          <w:bCs/>
        </w:rPr>
        <w:t>1</w:t>
      </w:r>
      <w:r w:rsidR="005E3736" w:rsidRPr="0066668A">
        <w:rPr>
          <w:rFonts w:ascii="Arial" w:hAnsi="Arial" w:cs="Arial"/>
          <w:b/>
          <w:bCs/>
        </w:rPr>
        <w:t>2</w:t>
      </w:r>
      <w:r w:rsidRPr="0066668A">
        <w:rPr>
          <w:rFonts w:ascii="Arial" w:hAnsi="Arial" w:cs="Arial"/>
          <w:b/>
          <w:bCs/>
        </w:rPr>
        <w:t>.1.</w:t>
      </w:r>
      <w:r w:rsidRPr="0066668A">
        <w:rPr>
          <w:rFonts w:ascii="Arial" w:hAnsi="Arial" w:cs="Arial"/>
        </w:rPr>
        <w:t xml:space="preserve"> A íntegra do Edital para exame, bem como </w:t>
      </w:r>
      <w:r w:rsidRPr="0066668A">
        <w:rPr>
          <w:rFonts w:ascii="Arial" w:hAnsi="Arial" w:cs="Arial"/>
          <w:color w:val="00000A"/>
          <w:shd w:val="clear" w:color="auto" w:fill="FFFFFF"/>
        </w:rPr>
        <w:t>Memoriais Descritivos – Anexo II, Cronograma Físico Financeiro – Anexo I</w:t>
      </w:r>
      <w:r w:rsidR="00AB1A20" w:rsidRPr="0066668A">
        <w:rPr>
          <w:rFonts w:ascii="Arial" w:hAnsi="Arial" w:cs="Arial"/>
          <w:color w:val="00000A"/>
          <w:shd w:val="clear" w:color="auto" w:fill="FFFFFF"/>
        </w:rPr>
        <w:t>II</w:t>
      </w:r>
      <w:r w:rsidRPr="0066668A">
        <w:rPr>
          <w:rFonts w:ascii="Arial" w:hAnsi="Arial" w:cs="Arial"/>
          <w:color w:val="00000A"/>
          <w:shd w:val="clear" w:color="auto" w:fill="FFFFFF"/>
        </w:rPr>
        <w:t xml:space="preserve">, Orçamento Analítico – Anexo </w:t>
      </w:r>
      <w:r w:rsidR="00AB1A20" w:rsidRPr="0066668A">
        <w:rPr>
          <w:rFonts w:ascii="Arial" w:hAnsi="Arial" w:cs="Arial"/>
          <w:color w:val="00000A"/>
          <w:shd w:val="clear" w:color="auto" w:fill="FFFFFF"/>
        </w:rPr>
        <w:t>I</w:t>
      </w:r>
      <w:r w:rsidRPr="0066668A">
        <w:rPr>
          <w:rFonts w:ascii="Arial" w:hAnsi="Arial" w:cs="Arial"/>
          <w:color w:val="00000A"/>
          <w:shd w:val="clear" w:color="auto" w:fill="FFFFFF"/>
        </w:rPr>
        <w:t>V, e Projetos – Anexo I, serão</w:t>
      </w:r>
      <w:r w:rsidRPr="0066668A">
        <w:rPr>
          <w:rStyle w:val="Hyperlink"/>
          <w:rFonts w:ascii="Arial" w:hAnsi="Arial" w:cs="Arial"/>
          <w:shd w:val="clear" w:color="auto" w:fill="FFFFFF"/>
        </w:rPr>
        <w:t xml:space="preserve"> </w:t>
      </w:r>
      <w:r w:rsidRPr="0066668A">
        <w:rPr>
          <w:rStyle w:val="Hyperlink"/>
          <w:rFonts w:ascii="Arial" w:hAnsi="Arial" w:cs="Arial"/>
          <w:color w:val="000000"/>
          <w:shd w:val="clear" w:color="auto" w:fill="FFFFFF"/>
        </w:rPr>
        <w:t xml:space="preserve">disponibilizadas no site </w:t>
      </w:r>
      <w:hyperlink r:id="rId9" w:history="1">
        <w:r w:rsidRPr="0066668A">
          <w:rPr>
            <w:rStyle w:val="Hyperlink"/>
            <w:rFonts w:ascii="Arial" w:hAnsi="Arial" w:cs="Arial"/>
            <w:color w:val="000000"/>
            <w:shd w:val="clear" w:color="auto" w:fill="FFFFFF"/>
          </w:rPr>
          <w:t>www.cacador.sc.gov.br</w:t>
        </w:r>
      </w:hyperlink>
      <w:r w:rsidRPr="0066668A">
        <w:rPr>
          <w:rFonts w:ascii="Arial" w:hAnsi="Arial" w:cs="Arial"/>
          <w:color w:val="000000"/>
          <w:shd w:val="clear" w:color="auto" w:fill="FFFFFF"/>
        </w:rPr>
        <w:t>;</w:t>
      </w:r>
    </w:p>
    <w:p w:rsidR="007C08BE" w:rsidRPr="0066668A" w:rsidRDefault="007C08BE" w:rsidP="007C08BE">
      <w:pPr>
        <w:jc w:val="both"/>
        <w:rPr>
          <w:rFonts w:ascii="Arial" w:hAnsi="Arial" w:cs="Arial"/>
          <w:b/>
          <w:bCs/>
        </w:rPr>
      </w:pPr>
    </w:p>
    <w:p w:rsidR="007C08BE" w:rsidRPr="0066668A" w:rsidRDefault="007C08BE" w:rsidP="007C08BE">
      <w:pPr>
        <w:jc w:val="both"/>
        <w:rPr>
          <w:rFonts w:ascii="Arial" w:hAnsi="Arial" w:cs="Arial"/>
          <w:b/>
          <w:bCs/>
        </w:rPr>
      </w:pPr>
      <w:r w:rsidRPr="0066668A">
        <w:rPr>
          <w:rFonts w:ascii="Arial" w:hAnsi="Arial" w:cs="Arial"/>
          <w:b/>
          <w:bCs/>
        </w:rPr>
        <w:t>1</w:t>
      </w:r>
      <w:r w:rsidR="005E3736" w:rsidRPr="0066668A">
        <w:rPr>
          <w:rFonts w:ascii="Arial" w:hAnsi="Arial" w:cs="Arial"/>
          <w:b/>
          <w:bCs/>
        </w:rPr>
        <w:t>2</w:t>
      </w:r>
      <w:r w:rsidRPr="0066668A">
        <w:rPr>
          <w:rFonts w:ascii="Arial" w:hAnsi="Arial" w:cs="Arial"/>
          <w:b/>
          <w:bCs/>
        </w:rPr>
        <w:t>.2.</w:t>
      </w:r>
      <w:r w:rsidRPr="0066668A">
        <w:rPr>
          <w:rFonts w:ascii="Arial" w:hAnsi="Arial" w:cs="Arial"/>
        </w:rPr>
        <w:t xml:space="preserve"> Esclarecimentos de dúvidas sobre a interpretação dos termos do presente Edital somente serão atendidas, mediante solicitação formal e encaminhada à Comissão de Licitações ou a Coordenadoria de Licitações e Contratos;</w:t>
      </w:r>
    </w:p>
    <w:p w:rsidR="007C08BE" w:rsidRPr="0066668A" w:rsidRDefault="007C08BE" w:rsidP="007C08BE">
      <w:pPr>
        <w:jc w:val="both"/>
        <w:rPr>
          <w:rFonts w:ascii="Arial" w:hAnsi="Arial" w:cs="Arial"/>
          <w:b/>
          <w:bCs/>
        </w:rPr>
      </w:pPr>
    </w:p>
    <w:p w:rsidR="007C08BE" w:rsidRPr="0066668A" w:rsidRDefault="007C08BE" w:rsidP="007C08BE">
      <w:pPr>
        <w:jc w:val="both"/>
        <w:rPr>
          <w:rFonts w:ascii="Arial" w:hAnsi="Arial" w:cs="Arial"/>
        </w:rPr>
      </w:pPr>
      <w:r w:rsidRPr="0066668A">
        <w:rPr>
          <w:rFonts w:ascii="Arial" w:hAnsi="Arial" w:cs="Arial"/>
          <w:b/>
          <w:bCs/>
        </w:rPr>
        <w:t>1</w:t>
      </w:r>
      <w:r w:rsidR="005E3736" w:rsidRPr="0066668A">
        <w:rPr>
          <w:rFonts w:ascii="Arial" w:hAnsi="Arial" w:cs="Arial"/>
          <w:b/>
          <w:bCs/>
        </w:rPr>
        <w:t>2</w:t>
      </w:r>
      <w:r w:rsidRPr="0066668A">
        <w:rPr>
          <w:rFonts w:ascii="Arial" w:hAnsi="Arial" w:cs="Arial"/>
          <w:b/>
          <w:bCs/>
        </w:rPr>
        <w:t>.3.</w:t>
      </w:r>
      <w:r w:rsidRPr="0066668A">
        <w:rPr>
          <w:rFonts w:ascii="Arial" w:hAnsi="Arial" w:cs="Arial"/>
        </w:rPr>
        <w:t xml:space="preserve"> A Comissão ou a Coordenadoria de Licitações e Contratos responderá as questões consideradas pertinentes, e encaminhará a todos os interessados que tenham adquirido o Edital desta licitação, apresentando a pergunta formulada e sua resposta. As respostas serão numeradas, sequencialmente e serão considerados aditamentos ao Edital, sendo juntadas ao processo licitatório.</w:t>
      </w:r>
    </w:p>
    <w:p w:rsidR="007C08BE" w:rsidRPr="0066668A" w:rsidRDefault="007C08BE" w:rsidP="007C08BE">
      <w:pPr>
        <w:pStyle w:val="Ttulo2"/>
        <w:numPr>
          <w:ilvl w:val="0"/>
          <w:numId w:val="0"/>
        </w:numPr>
        <w:rPr>
          <w:rFonts w:ascii="Arial" w:hAnsi="Arial" w:cs="Arial"/>
        </w:rPr>
      </w:pPr>
    </w:p>
    <w:p w:rsidR="007C08BE" w:rsidRPr="0066668A" w:rsidRDefault="007C08BE" w:rsidP="007C08BE">
      <w:pPr>
        <w:jc w:val="both"/>
        <w:rPr>
          <w:rFonts w:ascii="Arial" w:hAnsi="Arial" w:cs="Arial"/>
        </w:rPr>
      </w:pPr>
      <w:r w:rsidRPr="0066668A">
        <w:rPr>
          <w:rFonts w:ascii="Arial" w:hAnsi="Arial" w:cs="Arial"/>
          <w:b/>
        </w:rPr>
        <w:t>1</w:t>
      </w:r>
      <w:r w:rsidR="005E3736" w:rsidRPr="0066668A">
        <w:rPr>
          <w:rFonts w:ascii="Arial" w:hAnsi="Arial" w:cs="Arial"/>
          <w:b/>
        </w:rPr>
        <w:t>2</w:t>
      </w:r>
      <w:r w:rsidRPr="0066668A">
        <w:rPr>
          <w:rFonts w:ascii="Arial" w:hAnsi="Arial" w:cs="Arial"/>
          <w:b/>
        </w:rPr>
        <w:t>.4.</w:t>
      </w:r>
      <w:r w:rsidRPr="0066668A">
        <w:rPr>
          <w:rFonts w:ascii="Arial" w:hAnsi="Arial" w:cs="Arial"/>
        </w:rPr>
        <w:t xml:space="preserve"> Não serão levadas em consideração, pela administração municipal, quaisquer consultas, pleitos ou reclamações que não tenham sido formuladas por escrito e devidamente protocoladas, ou através do e-mail </w:t>
      </w:r>
      <w:hyperlink r:id="rId10" w:history="1">
        <w:r w:rsidR="00452894" w:rsidRPr="0066668A">
          <w:rPr>
            <w:rStyle w:val="Hyperlink"/>
            <w:rFonts w:ascii="Arial" w:hAnsi="Arial" w:cs="Arial"/>
            <w:color w:val="auto"/>
          </w:rPr>
          <w:t>licitacao@cacador.sc.gov.br</w:t>
        </w:r>
      </w:hyperlink>
      <w:r w:rsidRPr="0066668A">
        <w:rPr>
          <w:rFonts w:ascii="Arial" w:hAnsi="Arial" w:cs="Arial"/>
        </w:rPr>
        <w:t>, no mínimo 02 (dois) dias úteis antes da data de abertura para que haja tempo hábil para atendermos o disposto no item 1</w:t>
      </w:r>
      <w:r w:rsidR="00452894" w:rsidRPr="0066668A">
        <w:rPr>
          <w:rFonts w:ascii="Arial" w:hAnsi="Arial" w:cs="Arial"/>
        </w:rPr>
        <w:t>2</w:t>
      </w:r>
      <w:r w:rsidRPr="0066668A">
        <w:rPr>
          <w:rFonts w:ascii="Arial" w:hAnsi="Arial" w:cs="Arial"/>
        </w:rPr>
        <w:t>.3 do Edital. Em hipótese alguma serão aceitos entendimentos verbais entre as partes</w:t>
      </w:r>
    </w:p>
    <w:p w:rsidR="00E20733" w:rsidRPr="0066668A" w:rsidRDefault="00E20733" w:rsidP="00E20733">
      <w:pPr>
        <w:jc w:val="both"/>
        <w:rPr>
          <w:rFonts w:ascii="Arial" w:hAnsi="Arial" w:cs="Arial"/>
          <w:b/>
          <w:bCs/>
        </w:rPr>
      </w:pPr>
    </w:p>
    <w:p w:rsidR="00E20733" w:rsidRPr="0066668A" w:rsidRDefault="00E20733" w:rsidP="00E20733">
      <w:pPr>
        <w:pStyle w:val="Ttulo1"/>
        <w:ind w:left="0" w:firstLine="0"/>
        <w:jc w:val="left"/>
        <w:rPr>
          <w:rFonts w:ascii="Arial" w:hAnsi="Arial" w:cs="Arial"/>
        </w:rPr>
      </w:pPr>
      <w:r w:rsidRPr="0066668A">
        <w:rPr>
          <w:rFonts w:ascii="Arial" w:hAnsi="Arial" w:cs="Arial"/>
        </w:rPr>
        <w:t>CAPÍTULO DÉCIMO</w:t>
      </w:r>
      <w:r w:rsidR="005E3736" w:rsidRPr="0066668A">
        <w:rPr>
          <w:rFonts w:ascii="Arial" w:hAnsi="Arial" w:cs="Arial"/>
        </w:rPr>
        <w:t xml:space="preserve"> TERCEIRO</w:t>
      </w:r>
      <w:r w:rsidRPr="0066668A">
        <w:rPr>
          <w:rFonts w:ascii="Arial" w:hAnsi="Arial" w:cs="Arial"/>
        </w:rPr>
        <w:t xml:space="preserve"> - DA MULTA</w:t>
      </w:r>
    </w:p>
    <w:p w:rsidR="00E20733" w:rsidRPr="0066668A" w:rsidRDefault="00E20733" w:rsidP="00E20733">
      <w:pPr>
        <w:jc w:val="both"/>
        <w:rPr>
          <w:rFonts w:ascii="Arial" w:hAnsi="Arial" w:cs="Arial"/>
          <w:b/>
          <w:bCs/>
        </w:rPr>
      </w:pPr>
      <w:r w:rsidRPr="0066668A">
        <w:rPr>
          <w:rFonts w:ascii="Arial" w:hAnsi="Arial" w:cs="Arial"/>
          <w:b/>
          <w:bCs/>
        </w:rPr>
        <w:t>1</w:t>
      </w:r>
      <w:r w:rsidR="005E3736" w:rsidRPr="0066668A">
        <w:rPr>
          <w:rFonts w:ascii="Arial" w:hAnsi="Arial" w:cs="Arial"/>
          <w:b/>
          <w:bCs/>
        </w:rPr>
        <w:t>3</w:t>
      </w:r>
      <w:r w:rsidRPr="0066668A">
        <w:rPr>
          <w:rFonts w:ascii="Arial" w:hAnsi="Arial" w:cs="Arial"/>
          <w:b/>
          <w:bCs/>
        </w:rPr>
        <w:t>.1.</w:t>
      </w:r>
      <w:r w:rsidRPr="0066668A">
        <w:rPr>
          <w:rFonts w:ascii="Arial" w:hAnsi="Arial" w:cs="Arial"/>
        </w:rPr>
        <w:t xml:space="preserve"> A não assinatura do Contrato dentro do prazo estabelecido neste Edital acarretará em multa de 10% (dez por cento) sobre o valor total da proposta, bem como desclassificação do proponente vencedor deste processo licitatório, e ainda ficando </w:t>
      </w:r>
      <w:r w:rsidRPr="0066668A">
        <w:rPr>
          <w:rFonts w:ascii="Arial" w:hAnsi="Arial" w:cs="Arial"/>
        </w:rPr>
        <w:lastRenderedPageBreak/>
        <w:t xml:space="preserve">impedido de participar de licitações promovidas pela Administração Pública, pelo período de 12 (doze) meses, conforme estabelece a Lei 8.666/93 e alterações subsequentes. </w:t>
      </w:r>
    </w:p>
    <w:p w:rsidR="00E20733" w:rsidRPr="0066668A" w:rsidRDefault="00E20733" w:rsidP="00E20733">
      <w:pPr>
        <w:pStyle w:val="Recuodecorpodetexto"/>
        <w:ind w:firstLine="0"/>
        <w:rPr>
          <w:rFonts w:ascii="Arial" w:hAnsi="Arial" w:cs="Arial"/>
          <w:b/>
          <w:bCs/>
        </w:rPr>
      </w:pPr>
    </w:p>
    <w:p w:rsidR="00E20733" w:rsidRPr="0066668A" w:rsidRDefault="00E20733" w:rsidP="00E20733">
      <w:pPr>
        <w:pStyle w:val="Recuodecorpodetexto"/>
        <w:ind w:firstLine="0"/>
        <w:rPr>
          <w:rFonts w:ascii="Arial" w:hAnsi="Arial" w:cs="Arial"/>
        </w:rPr>
      </w:pPr>
      <w:r w:rsidRPr="0066668A">
        <w:rPr>
          <w:rFonts w:ascii="Arial" w:hAnsi="Arial" w:cs="Arial"/>
          <w:b/>
          <w:bCs/>
        </w:rPr>
        <w:t>1</w:t>
      </w:r>
      <w:r w:rsidR="005E3736" w:rsidRPr="0066668A">
        <w:rPr>
          <w:rFonts w:ascii="Arial" w:hAnsi="Arial" w:cs="Arial"/>
          <w:b/>
          <w:bCs/>
        </w:rPr>
        <w:t>3</w:t>
      </w:r>
      <w:r w:rsidRPr="0066668A">
        <w:rPr>
          <w:rFonts w:ascii="Arial" w:hAnsi="Arial" w:cs="Arial"/>
          <w:b/>
          <w:bCs/>
        </w:rPr>
        <w:t>.2.</w:t>
      </w:r>
      <w:r w:rsidRPr="0066668A">
        <w:rPr>
          <w:rFonts w:ascii="Arial" w:hAnsi="Arial" w:cs="Arial"/>
        </w:rPr>
        <w:t xml:space="preserve"> Havendo infringência, por parte da </w:t>
      </w:r>
      <w:r w:rsidRPr="0066668A">
        <w:rPr>
          <w:rFonts w:ascii="Arial" w:hAnsi="Arial" w:cs="Arial"/>
          <w:b/>
          <w:bCs/>
        </w:rPr>
        <w:t>CONTRATADA</w:t>
      </w:r>
      <w:r w:rsidRPr="0066668A">
        <w:rPr>
          <w:rFonts w:ascii="Arial" w:hAnsi="Arial" w:cs="Arial"/>
        </w:rPr>
        <w:t xml:space="preserve"> a mesma ficará sujeita as penalidades previstas na minuta do contrato – Anexo </w:t>
      </w:r>
      <w:r w:rsidR="007F05E5" w:rsidRPr="0066668A">
        <w:rPr>
          <w:rFonts w:ascii="Arial" w:hAnsi="Arial" w:cs="Arial"/>
        </w:rPr>
        <w:t>I</w:t>
      </w:r>
      <w:r w:rsidR="00AB1A20" w:rsidRPr="0066668A">
        <w:rPr>
          <w:rFonts w:ascii="Arial" w:hAnsi="Arial" w:cs="Arial"/>
        </w:rPr>
        <w:t>X</w:t>
      </w:r>
      <w:r w:rsidRPr="0066668A">
        <w:rPr>
          <w:rFonts w:ascii="Arial" w:hAnsi="Arial" w:cs="Arial"/>
        </w:rPr>
        <w:t>.</w:t>
      </w:r>
    </w:p>
    <w:p w:rsidR="00EC3C50" w:rsidRPr="0066668A" w:rsidRDefault="00EC3C50" w:rsidP="00E20733">
      <w:pPr>
        <w:ind w:firstLine="709"/>
        <w:jc w:val="both"/>
        <w:rPr>
          <w:rFonts w:ascii="Arial" w:hAnsi="Arial" w:cs="Arial"/>
        </w:rPr>
      </w:pPr>
    </w:p>
    <w:p w:rsidR="00E20733" w:rsidRPr="0066668A" w:rsidRDefault="00E20733" w:rsidP="00E20733">
      <w:pPr>
        <w:pStyle w:val="Ttulo2"/>
        <w:ind w:left="0" w:firstLine="0"/>
        <w:rPr>
          <w:rFonts w:ascii="Arial" w:hAnsi="Arial" w:cs="Arial"/>
        </w:rPr>
      </w:pPr>
      <w:r w:rsidRPr="0066668A">
        <w:rPr>
          <w:rFonts w:ascii="Arial" w:hAnsi="Arial" w:cs="Arial"/>
        </w:rPr>
        <w:t>CAPÍTULO DÉCIMO QU</w:t>
      </w:r>
      <w:r w:rsidR="005E3736" w:rsidRPr="0066668A">
        <w:rPr>
          <w:rFonts w:ascii="Arial" w:hAnsi="Arial" w:cs="Arial"/>
        </w:rPr>
        <w:t>ARTO</w:t>
      </w:r>
      <w:r w:rsidRPr="0066668A">
        <w:rPr>
          <w:rFonts w:ascii="Arial" w:hAnsi="Arial" w:cs="Arial"/>
        </w:rPr>
        <w:t xml:space="preserve"> - INFORMAÇÕES GERAIS</w:t>
      </w:r>
    </w:p>
    <w:p w:rsidR="00E20733" w:rsidRPr="0066668A" w:rsidRDefault="00E20733" w:rsidP="00E20733">
      <w:pPr>
        <w:pStyle w:val="Corpodetexto"/>
        <w:rPr>
          <w:rFonts w:ascii="Arial" w:hAnsi="Arial" w:cs="Arial"/>
          <w:b/>
          <w:bCs/>
        </w:rPr>
      </w:pPr>
      <w:r w:rsidRPr="0066668A">
        <w:rPr>
          <w:rFonts w:ascii="Arial" w:hAnsi="Arial" w:cs="Arial"/>
          <w:b/>
          <w:bCs/>
        </w:rPr>
        <w:t>1</w:t>
      </w:r>
      <w:r w:rsidR="005E3736" w:rsidRPr="0066668A">
        <w:rPr>
          <w:rFonts w:ascii="Arial" w:hAnsi="Arial" w:cs="Arial"/>
          <w:b/>
          <w:bCs/>
        </w:rPr>
        <w:t>4</w:t>
      </w:r>
      <w:r w:rsidRPr="0066668A">
        <w:rPr>
          <w:rFonts w:ascii="Arial" w:hAnsi="Arial" w:cs="Arial"/>
          <w:b/>
          <w:bCs/>
        </w:rPr>
        <w:t>.1.</w:t>
      </w:r>
      <w:r w:rsidRPr="0066668A">
        <w:rPr>
          <w:rFonts w:ascii="Arial" w:hAnsi="Arial" w:cs="Arial"/>
        </w:rPr>
        <w:t xml:space="preserve"> O Município se reserva o direito de contratar em todo ou em parte as quantidades do objeto licitado;                                                                  </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b/>
          <w:bCs/>
        </w:rPr>
      </w:pPr>
      <w:r w:rsidRPr="0066668A">
        <w:rPr>
          <w:rFonts w:ascii="Arial" w:hAnsi="Arial" w:cs="Arial"/>
          <w:b/>
          <w:bCs/>
        </w:rPr>
        <w:t>1</w:t>
      </w:r>
      <w:r w:rsidR="005E3736" w:rsidRPr="0066668A">
        <w:rPr>
          <w:rFonts w:ascii="Arial" w:hAnsi="Arial" w:cs="Arial"/>
          <w:b/>
          <w:bCs/>
        </w:rPr>
        <w:t>4</w:t>
      </w:r>
      <w:r w:rsidRPr="0066668A">
        <w:rPr>
          <w:rFonts w:ascii="Arial" w:hAnsi="Arial" w:cs="Arial"/>
          <w:b/>
          <w:bCs/>
        </w:rPr>
        <w:t>.</w:t>
      </w:r>
      <w:r w:rsidR="008D3A5C" w:rsidRPr="0066668A">
        <w:rPr>
          <w:rFonts w:ascii="Arial" w:hAnsi="Arial" w:cs="Arial"/>
          <w:b/>
          <w:bCs/>
        </w:rPr>
        <w:t>2</w:t>
      </w:r>
      <w:r w:rsidRPr="0066668A">
        <w:rPr>
          <w:rFonts w:ascii="Arial" w:hAnsi="Arial" w:cs="Arial"/>
          <w:b/>
          <w:bCs/>
        </w:rPr>
        <w:t>.</w:t>
      </w:r>
      <w:r w:rsidRPr="0066668A">
        <w:rPr>
          <w:rFonts w:ascii="Arial" w:hAnsi="Arial" w:cs="Arial"/>
        </w:rPr>
        <w:t xml:space="preserve"> O não comparecimento do licitante ou seu representante ao ato de abertura das propostas ou falta de sua assinatura nas respectivas atas, implicará na aceitação das decisões da Comissão Julgadora.</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rPr>
      </w:pPr>
      <w:r w:rsidRPr="0066668A">
        <w:rPr>
          <w:rFonts w:ascii="Arial" w:hAnsi="Arial" w:cs="Arial"/>
          <w:b/>
          <w:bCs/>
        </w:rPr>
        <w:t>1</w:t>
      </w:r>
      <w:r w:rsidR="005E3736" w:rsidRPr="0066668A">
        <w:rPr>
          <w:rFonts w:ascii="Arial" w:hAnsi="Arial" w:cs="Arial"/>
          <w:b/>
          <w:bCs/>
        </w:rPr>
        <w:t>4</w:t>
      </w:r>
      <w:r w:rsidRPr="0066668A">
        <w:rPr>
          <w:rFonts w:ascii="Arial" w:hAnsi="Arial" w:cs="Arial"/>
          <w:b/>
          <w:bCs/>
        </w:rPr>
        <w:t>.</w:t>
      </w:r>
      <w:r w:rsidR="008D3A5C" w:rsidRPr="0066668A">
        <w:rPr>
          <w:rFonts w:ascii="Arial" w:hAnsi="Arial" w:cs="Arial"/>
          <w:b/>
          <w:bCs/>
        </w:rPr>
        <w:t>3</w:t>
      </w:r>
      <w:r w:rsidRPr="0066668A">
        <w:rPr>
          <w:rFonts w:ascii="Arial" w:hAnsi="Arial" w:cs="Arial"/>
          <w:b/>
          <w:bCs/>
        </w:rPr>
        <w:t>.</w:t>
      </w:r>
      <w:r w:rsidRPr="0066668A">
        <w:rPr>
          <w:rFonts w:ascii="Arial" w:hAnsi="Arial" w:cs="Arial"/>
        </w:rPr>
        <w:t xml:space="preserve"> Cada licitante apresentar-se-á com apenas um representante que, devidamente munido de instrumento de mandato com outorga de poderes de representação da mesma, será o único a intervir nas fases do procedimento licitatório, respondendo assim, para todos os efeitos, por sua representada, devendo, ainda, no ato da entrega do envelope, identificar-se, exibindo a carteira de identidade.</w:t>
      </w:r>
    </w:p>
    <w:p w:rsidR="00E20733" w:rsidRPr="0066668A" w:rsidRDefault="00E20733" w:rsidP="00E20733">
      <w:pPr>
        <w:jc w:val="both"/>
        <w:rPr>
          <w:rFonts w:ascii="Arial" w:hAnsi="Arial" w:cs="Arial"/>
        </w:rPr>
      </w:pPr>
    </w:p>
    <w:p w:rsidR="00E20733" w:rsidRPr="0066668A" w:rsidRDefault="00E20733" w:rsidP="00E20733">
      <w:pPr>
        <w:widowControl w:val="0"/>
        <w:jc w:val="both"/>
        <w:rPr>
          <w:rFonts w:ascii="Arial" w:hAnsi="Arial" w:cs="Arial"/>
          <w:b/>
          <w:bCs/>
        </w:rPr>
      </w:pPr>
      <w:r w:rsidRPr="0066668A">
        <w:rPr>
          <w:rFonts w:ascii="Arial" w:hAnsi="Arial" w:cs="Arial"/>
          <w:b/>
        </w:rPr>
        <w:t>1</w:t>
      </w:r>
      <w:r w:rsidR="005E3736" w:rsidRPr="0066668A">
        <w:rPr>
          <w:rFonts w:ascii="Arial" w:hAnsi="Arial" w:cs="Arial"/>
          <w:b/>
        </w:rPr>
        <w:t>4</w:t>
      </w:r>
      <w:r w:rsidRPr="0066668A">
        <w:rPr>
          <w:rFonts w:ascii="Arial" w:hAnsi="Arial" w:cs="Arial"/>
          <w:b/>
        </w:rPr>
        <w:t>.5.</w:t>
      </w:r>
      <w:r w:rsidRPr="0066668A">
        <w:rPr>
          <w:rFonts w:ascii="Arial" w:hAnsi="Arial" w:cs="Arial"/>
        </w:rPr>
        <w:t xml:space="preserve"> Por mandato com outorga entende-se:</w:t>
      </w:r>
    </w:p>
    <w:p w:rsidR="00E20733" w:rsidRPr="0066668A" w:rsidRDefault="00E20733" w:rsidP="00D66819">
      <w:pPr>
        <w:ind w:firstLine="284"/>
        <w:jc w:val="both"/>
        <w:rPr>
          <w:rFonts w:ascii="Arial" w:hAnsi="Arial" w:cs="Arial"/>
          <w:b/>
          <w:bCs/>
        </w:rPr>
      </w:pPr>
      <w:r w:rsidRPr="0066668A">
        <w:rPr>
          <w:rFonts w:ascii="Arial" w:hAnsi="Arial" w:cs="Arial"/>
          <w:b/>
          <w:bCs/>
        </w:rPr>
        <w:t>a)</w:t>
      </w:r>
      <w:r w:rsidRPr="0066668A">
        <w:rPr>
          <w:rFonts w:ascii="Arial" w:hAnsi="Arial" w:cs="Arial"/>
        </w:rPr>
        <w:t xml:space="preserve"> Habilitação do representante, mediante instrumento público de procuração ou instrumento particular com firma reconhecida, com poderes para praticar os atos pertinentes ao certame, em nome do licitante, acompanhada de cópia do ato de investidura do outorgante, no qual se declare, expressamente, ter poderes para a outorga.</w:t>
      </w:r>
    </w:p>
    <w:p w:rsidR="00E20733" w:rsidRPr="0066668A" w:rsidRDefault="00E20733" w:rsidP="00D66819">
      <w:pPr>
        <w:ind w:firstLine="284"/>
        <w:jc w:val="both"/>
        <w:rPr>
          <w:rFonts w:ascii="Arial" w:hAnsi="Arial" w:cs="Arial"/>
          <w:b/>
          <w:bCs/>
        </w:rPr>
      </w:pPr>
      <w:r w:rsidRPr="0066668A">
        <w:rPr>
          <w:rFonts w:ascii="Arial" w:hAnsi="Arial" w:cs="Arial"/>
          <w:b/>
          <w:bCs/>
        </w:rPr>
        <w:t>b)</w:t>
      </w:r>
      <w:r w:rsidRPr="0066668A">
        <w:rPr>
          <w:rFonts w:ascii="Arial" w:hAnsi="Arial" w:cs="Arial"/>
        </w:rPr>
        <w:t xml:space="preserve"> Caso seja sócio ou titular da empresa, apresentar documentos que comprovem sua capacidade de representar a mesma, com poderes para praticar todos os atos referentes ao certame.</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rPr>
      </w:pPr>
      <w:r w:rsidRPr="0066668A">
        <w:rPr>
          <w:rFonts w:ascii="Arial" w:hAnsi="Arial" w:cs="Arial"/>
          <w:b/>
          <w:bCs/>
        </w:rPr>
        <w:t>1</w:t>
      </w:r>
      <w:r w:rsidR="005E3736" w:rsidRPr="0066668A">
        <w:rPr>
          <w:rFonts w:ascii="Arial" w:hAnsi="Arial" w:cs="Arial"/>
          <w:b/>
          <w:bCs/>
        </w:rPr>
        <w:t>4</w:t>
      </w:r>
      <w:r w:rsidRPr="0066668A">
        <w:rPr>
          <w:rFonts w:ascii="Arial" w:hAnsi="Arial" w:cs="Arial"/>
          <w:b/>
          <w:bCs/>
        </w:rPr>
        <w:t>.6.</w:t>
      </w:r>
      <w:r w:rsidRPr="0066668A">
        <w:rPr>
          <w:rFonts w:ascii="Arial" w:hAnsi="Arial" w:cs="Arial"/>
        </w:rPr>
        <w:t xml:space="preserve"> O proponente deverá revisar todos os valores cotados, sendo que, o Município não se responsabilizará por erros ocorridos na cotação dos preços, sendo obrigação do proponente entregar os materiais e os serviços de conformidade com os preços cotados.</w:t>
      </w:r>
    </w:p>
    <w:p w:rsidR="00E20733" w:rsidRPr="0066668A" w:rsidRDefault="00E20733" w:rsidP="00101077">
      <w:pPr>
        <w:jc w:val="both"/>
        <w:rPr>
          <w:rFonts w:ascii="Arial" w:hAnsi="Arial" w:cs="Arial"/>
        </w:rPr>
      </w:pPr>
    </w:p>
    <w:p w:rsidR="00E20733" w:rsidRPr="0066668A" w:rsidRDefault="00E20733" w:rsidP="00E20733">
      <w:pPr>
        <w:pStyle w:val="Ttulo1"/>
        <w:ind w:left="0" w:firstLine="0"/>
        <w:jc w:val="left"/>
        <w:rPr>
          <w:rFonts w:ascii="Arial" w:hAnsi="Arial" w:cs="Arial"/>
        </w:rPr>
      </w:pPr>
      <w:r w:rsidRPr="0066668A">
        <w:rPr>
          <w:rFonts w:ascii="Arial" w:hAnsi="Arial" w:cs="Arial"/>
        </w:rPr>
        <w:t xml:space="preserve">CAPÍTULO DÉCIMO </w:t>
      </w:r>
      <w:r w:rsidR="005E3736" w:rsidRPr="0066668A">
        <w:rPr>
          <w:rFonts w:ascii="Arial" w:hAnsi="Arial" w:cs="Arial"/>
        </w:rPr>
        <w:t>QUINTO</w:t>
      </w:r>
      <w:r w:rsidRPr="0066668A">
        <w:rPr>
          <w:rFonts w:ascii="Arial" w:hAnsi="Arial" w:cs="Arial"/>
        </w:rPr>
        <w:t xml:space="preserve"> - LEGISLAÇÃO E NORMAS APLICÁVEIS</w:t>
      </w:r>
    </w:p>
    <w:p w:rsidR="00E20733" w:rsidRPr="0066668A" w:rsidRDefault="00E20733" w:rsidP="00E20733">
      <w:pPr>
        <w:pStyle w:val="Corpodetexto"/>
        <w:rPr>
          <w:rFonts w:ascii="Arial" w:hAnsi="Arial" w:cs="Arial"/>
          <w:b/>
          <w:bCs/>
        </w:rPr>
      </w:pPr>
      <w:r w:rsidRPr="0066668A">
        <w:rPr>
          <w:rFonts w:ascii="Arial" w:hAnsi="Arial" w:cs="Arial"/>
          <w:b/>
          <w:bCs/>
        </w:rPr>
        <w:t>1</w:t>
      </w:r>
      <w:r w:rsidR="005E3736" w:rsidRPr="0066668A">
        <w:rPr>
          <w:rFonts w:ascii="Arial" w:hAnsi="Arial" w:cs="Arial"/>
          <w:b/>
          <w:bCs/>
        </w:rPr>
        <w:t>5</w:t>
      </w:r>
      <w:r w:rsidRPr="0066668A">
        <w:rPr>
          <w:rFonts w:ascii="Arial" w:hAnsi="Arial" w:cs="Arial"/>
          <w:b/>
          <w:bCs/>
        </w:rPr>
        <w:t>.1.</w:t>
      </w:r>
      <w:r w:rsidRPr="0066668A">
        <w:rPr>
          <w:rFonts w:ascii="Arial" w:hAnsi="Arial" w:cs="Arial"/>
        </w:rPr>
        <w:t xml:space="preserve"> Aplica-se a presente Licitação as disposições constantes na Lei 8.666/93 e suas alterações subsequentes.</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b/>
          <w:bCs/>
        </w:rPr>
      </w:pPr>
      <w:r w:rsidRPr="0066668A">
        <w:rPr>
          <w:rFonts w:ascii="Arial" w:hAnsi="Arial" w:cs="Arial"/>
          <w:b/>
          <w:bCs/>
        </w:rPr>
        <w:t>1</w:t>
      </w:r>
      <w:r w:rsidR="005E3736" w:rsidRPr="0066668A">
        <w:rPr>
          <w:rFonts w:ascii="Arial" w:hAnsi="Arial" w:cs="Arial"/>
          <w:b/>
          <w:bCs/>
        </w:rPr>
        <w:t>5</w:t>
      </w:r>
      <w:r w:rsidRPr="0066668A">
        <w:rPr>
          <w:rFonts w:ascii="Arial" w:hAnsi="Arial" w:cs="Arial"/>
          <w:b/>
          <w:bCs/>
        </w:rPr>
        <w:t>.2.</w:t>
      </w:r>
      <w:r w:rsidRPr="0066668A">
        <w:rPr>
          <w:rFonts w:ascii="Arial" w:hAnsi="Arial" w:cs="Arial"/>
        </w:rPr>
        <w:t xml:space="preserve"> O Prefeito do Município poderá revogar ou anular a Licitação em face de razões de interesse público derivadas de fato superveniente devidamente comprovado, pertinente e suficiente para justificar tal conduta, devendo anulá-la por ilegalidade, de </w:t>
      </w:r>
      <w:r w:rsidRPr="0066668A">
        <w:rPr>
          <w:rFonts w:ascii="Arial" w:hAnsi="Arial" w:cs="Arial"/>
        </w:rPr>
        <w:lastRenderedPageBreak/>
        <w:t>ofício ou por provocação de qualquer pessoa, mediante ato escrito e fundamentado. Nenhuma indenização será devida às licitantes pela elaboração e/ou apresentação de documentação relativa ao presente Edital.</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b/>
          <w:bCs/>
        </w:rPr>
      </w:pPr>
      <w:r w:rsidRPr="0066668A">
        <w:rPr>
          <w:rFonts w:ascii="Arial" w:hAnsi="Arial" w:cs="Arial"/>
          <w:b/>
          <w:bCs/>
        </w:rPr>
        <w:t>1</w:t>
      </w:r>
      <w:r w:rsidR="005E3736" w:rsidRPr="0066668A">
        <w:rPr>
          <w:rFonts w:ascii="Arial" w:hAnsi="Arial" w:cs="Arial"/>
          <w:b/>
          <w:bCs/>
        </w:rPr>
        <w:t>5</w:t>
      </w:r>
      <w:r w:rsidRPr="0066668A">
        <w:rPr>
          <w:rFonts w:ascii="Arial" w:hAnsi="Arial" w:cs="Arial"/>
          <w:b/>
          <w:bCs/>
        </w:rPr>
        <w:t>.3.</w:t>
      </w:r>
      <w:r w:rsidRPr="0066668A">
        <w:rPr>
          <w:rFonts w:ascii="Arial" w:hAnsi="Arial" w:cs="Arial"/>
        </w:rPr>
        <w:t xml:space="preserve"> Fica estabelecido que para retirada do presente instrumento não haverá custo.</w:t>
      </w:r>
    </w:p>
    <w:p w:rsidR="00E20733" w:rsidRPr="0066668A" w:rsidRDefault="00E20733" w:rsidP="00E20733">
      <w:pPr>
        <w:jc w:val="both"/>
        <w:rPr>
          <w:rFonts w:ascii="Arial" w:hAnsi="Arial" w:cs="Arial"/>
          <w:b/>
          <w:bCs/>
        </w:rPr>
      </w:pPr>
    </w:p>
    <w:p w:rsidR="00E20733" w:rsidRPr="0066668A" w:rsidRDefault="00E20733" w:rsidP="00E20733">
      <w:pPr>
        <w:jc w:val="both"/>
        <w:rPr>
          <w:rFonts w:ascii="Arial" w:hAnsi="Arial" w:cs="Arial"/>
          <w:b/>
          <w:bCs/>
        </w:rPr>
      </w:pPr>
      <w:r w:rsidRPr="0066668A">
        <w:rPr>
          <w:rFonts w:ascii="Arial" w:hAnsi="Arial" w:cs="Arial"/>
          <w:b/>
          <w:bCs/>
        </w:rPr>
        <w:t>CAPÍTULO DÉCIMO S</w:t>
      </w:r>
      <w:r w:rsidR="005E3736" w:rsidRPr="0066668A">
        <w:rPr>
          <w:rFonts w:ascii="Arial" w:hAnsi="Arial" w:cs="Arial"/>
          <w:b/>
          <w:bCs/>
        </w:rPr>
        <w:t>EXTO</w:t>
      </w:r>
      <w:r w:rsidRPr="0066668A">
        <w:rPr>
          <w:rFonts w:ascii="Arial" w:hAnsi="Arial" w:cs="Arial"/>
          <w:b/>
          <w:bCs/>
        </w:rPr>
        <w:t xml:space="preserve"> - DOS ANEXOS</w:t>
      </w:r>
    </w:p>
    <w:p w:rsidR="00E20733" w:rsidRPr="0066668A" w:rsidRDefault="00E20733" w:rsidP="00E20733">
      <w:pPr>
        <w:jc w:val="both"/>
        <w:rPr>
          <w:rFonts w:ascii="Arial" w:hAnsi="Arial" w:cs="Arial"/>
        </w:rPr>
      </w:pPr>
      <w:r w:rsidRPr="0066668A">
        <w:rPr>
          <w:rFonts w:ascii="Arial" w:hAnsi="Arial" w:cs="Arial"/>
          <w:b/>
          <w:bCs/>
        </w:rPr>
        <w:t>1</w:t>
      </w:r>
      <w:r w:rsidR="005E3736" w:rsidRPr="0066668A">
        <w:rPr>
          <w:rFonts w:ascii="Arial" w:hAnsi="Arial" w:cs="Arial"/>
          <w:b/>
          <w:bCs/>
        </w:rPr>
        <w:t>6</w:t>
      </w:r>
      <w:r w:rsidRPr="0066668A">
        <w:rPr>
          <w:rFonts w:ascii="Arial" w:hAnsi="Arial" w:cs="Arial"/>
          <w:b/>
          <w:bCs/>
        </w:rPr>
        <w:t>.1.</w:t>
      </w:r>
      <w:r w:rsidRPr="0066668A">
        <w:rPr>
          <w:rFonts w:ascii="Arial" w:hAnsi="Arial" w:cs="Arial"/>
        </w:rPr>
        <w:t xml:space="preserve"> São partes integrantes deste Edital os seguintes anexos:</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ANEXO I – Projetos;</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ANEXO II – Memori</w:t>
      </w:r>
      <w:r w:rsidR="00101077" w:rsidRPr="0066668A">
        <w:rPr>
          <w:rFonts w:ascii="Arial" w:hAnsi="Arial" w:cs="Arial"/>
        </w:rPr>
        <w:t>ais</w:t>
      </w:r>
      <w:r w:rsidRPr="0066668A">
        <w:rPr>
          <w:rFonts w:ascii="Arial" w:hAnsi="Arial" w:cs="Arial"/>
        </w:rPr>
        <w:t xml:space="preserve"> Descritivo</w:t>
      </w:r>
      <w:r w:rsidR="00101077" w:rsidRPr="0066668A">
        <w:rPr>
          <w:rFonts w:ascii="Arial" w:hAnsi="Arial" w:cs="Arial"/>
        </w:rPr>
        <w:t>s</w:t>
      </w:r>
      <w:r w:rsidRPr="0066668A">
        <w:rPr>
          <w:rFonts w:ascii="Arial" w:hAnsi="Arial" w:cs="Arial"/>
        </w:rPr>
        <w:t>;</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ANEXO III – Cronogramas Físico Financeiro;</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ANEXO IV - Orçamentos Analíticos;</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 xml:space="preserve">ANEXO V – </w:t>
      </w:r>
      <w:r w:rsidRPr="0066668A">
        <w:rPr>
          <w:rFonts w:ascii="Arial" w:hAnsi="Arial" w:cs="Arial"/>
          <w:iCs/>
          <w:color w:val="000000"/>
        </w:rPr>
        <w:t>Composição do percentual da Bonificação e Despesas Indiretas – BDI;</w:t>
      </w:r>
    </w:p>
    <w:p w:rsidR="00651E96" w:rsidRPr="0066668A" w:rsidRDefault="00651E96" w:rsidP="00651E96">
      <w:pPr>
        <w:pStyle w:val="PargrafodaLista"/>
        <w:numPr>
          <w:ilvl w:val="0"/>
          <w:numId w:val="11"/>
        </w:numPr>
        <w:jc w:val="both"/>
        <w:rPr>
          <w:rFonts w:ascii="Arial" w:hAnsi="Arial" w:cs="Arial"/>
        </w:rPr>
      </w:pPr>
      <w:r w:rsidRPr="0066668A">
        <w:rPr>
          <w:rFonts w:ascii="Arial" w:hAnsi="Arial" w:cs="Arial"/>
        </w:rPr>
        <w:t>ANEXO VI – Procuração;</w:t>
      </w:r>
    </w:p>
    <w:p w:rsidR="00651E96" w:rsidRPr="0066668A" w:rsidRDefault="00651E96" w:rsidP="00651E96">
      <w:pPr>
        <w:pStyle w:val="PargrafodaLista"/>
        <w:numPr>
          <w:ilvl w:val="0"/>
          <w:numId w:val="11"/>
        </w:numPr>
        <w:jc w:val="both"/>
        <w:rPr>
          <w:rStyle w:val="Fontepargpadro1"/>
          <w:rFonts w:ascii="Arial" w:hAnsi="Arial" w:cs="Arial"/>
          <w:iCs/>
          <w:color w:val="000000"/>
        </w:rPr>
      </w:pPr>
      <w:r w:rsidRPr="0066668A">
        <w:rPr>
          <w:rFonts w:ascii="Arial" w:hAnsi="Arial" w:cs="Arial"/>
        </w:rPr>
        <w:t>ANEXO VII - Declaração de cumprimento do inciso XXXIII do Art. 7º da Constituição Federal;</w:t>
      </w:r>
    </w:p>
    <w:p w:rsidR="007659A2" w:rsidRPr="0066668A" w:rsidRDefault="00651E96" w:rsidP="00651E96">
      <w:pPr>
        <w:pStyle w:val="PargrafodaLista"/>
        <w:numPr>
          <w:ilvl w:val="0"/>
          <w:numId w:val="11"/>
        </w:numPr>
        <w:jc w:val="both"/>
        <w:rPr>
          <w:rFonts w:ascii="Arial" w:hAnsi="Arial" w:cs="Arial"/>
          <w:iCs/>
          <w:color w:val="000000"/>
        </w:rPr>
      </w:pPr>
      <w:r w:rsidRPr="0066668A">
        <w:rPr>
          <w:rFonts w:ascii="Arial" w:hAnsi="Arial" w:cs="Arial"/>
        </w:rPr>
        <w:t>ANEXO VIII –</w:t>
      </w:r>
      <w:r w:rsidR="007659A2" w:rsidRPr="0066668A">
        <w:rPr>
          <w:rFonts w:ascii="Arial" w:hAnsi="Arial" w:cs="Arial"/>
        </w:rPr>
        <w:t xml:space="preserve"> Modelo de Declaração de microempresa ou empresa de pequeno porte (ME/EPP);</w:t>
      </w:r>
    </w:p>
    <w:p w:rsidR="00651E96" w:rsidRPr="0066668A" w:rsidRDefault="00651E96" w:rsidP="00651E96">
      <w:pPr>
        <w:pStyle w:val="PargrafodaLista"/>
        <w:numPr>
          <w:ilvl w:val="0"/>
          <w:numId w:val="11"/>
        </w:numPr>
        <w:jc w:val="both"/>
        <w:rPr>
          <w:rFonts w:ascii="Arial" w:hAnsi="Arial" w:cs="Arial"/>
          <w:iCs/>
          <w:color w:val="000000"/>
        </w:rPr>
      </w:pPr>
      <w:r w:rsidRPr="0066668A">
        <w:rPr>
          <w:rFonts w:ascii="Arial" w:hAnsi="Arial" w:cs="Arial"/>
        </w:rPr>
        <w:t xml:space="preserve">ANEXO </w:t>
      </w:r>
      <w:r w:rsidR="007F05E5" w:rsidRPr="0066668A">
        <w:rPr>
          <w:rFonts w:ascii="Arial" w:hAnsi="Arial" w:cs="Arial"/>
        </w:rPr>
        <w:t>I</w:t>
      </w:r>
      <w:r w:rsidRPr="0066668A">
        <w:rPr>
          <w:rFonts w:ascii="Arial" w:hAnsi="Arial" w:cs="Arial"/>
        </w:rPr>
        <w:t>X –</w:t>
      </w:r>
      <w:r w:rsidRPr="0066668A">
        <w:rPr>
          <w:rStyle w:val="Fontepargpadro1"/>
          <w:rFonts w:ascii="Arial" w:hAnsi="Arial" w:cs="Arial"/>
          <w:iCs/>
          <w:shd w:val="clear" w:color="auto" w:fill="FFFFFF"/>
        </w:rPr>
        <w:t xml:space="preserve"> Minuta do Contrato.</w:t>
      </w:r>
    </w:p>
    <w:p w:rsidR="00651E96" w:rsidRPr="0066668A" w:rsidRDefault="00651E96" w:rsidP="00E20733">
      <w:pPr>
        <w:jc w:val="both"/>
        <w:rPr>
          <w:rFonts w:ascii="Arial" w:hAnsi="Arial" w:cs="Arial"/>
        </w:rPr>
      </w:pPr>
    </w:p>
    <w:p w:rsidR="00E20733" w:rsidRPr="0066668A" w:rsidRDefault="00E20733" w:rsidP="00E20733">
      <w:pPr>
        <w:jc w:val="right"/>
        <w:rPr>
          <w:rFonts w:ascii="Arial" w:hAnsi="Arial" w:cs="Arial"/>
        </w:rPr>
      </w:pPr>
      <w:r w:rsidRPr="0066668A">
        <w:rPr>
          <w:rFonts w:ascii="Arial" w:hAnsi="Arial" w:cs="Arial"/>
        </w:rPr>
        <w:t xml:space="preserve">Caçador, SC, </w:t>
      </w:r>
      <w:r w:rsidR="00685887">
        <w:rPr>
          <w:rFonts w:ascii="Arial" w:hAnsi="Arial" w:cs="Arial"/>
        </w:rPr>
        <w:t>11</w:t>
      </w:r>
      <w:r w:rsidR="00FF2399" w:rsidRPr="0066668A">
        <w:rPr>
          <w:rFonts w:ascii="Arial" w:hAnsi="Arial" w:cs="Arial"/>
        </w:rPr>
        <w:t xml:space="preserve"> de</w:t>
      </w:r>
      <w:r w:rsidR="004603E0" w:rsidRPr="0066668A">
        <w:rPr>
          <w:rFonts w:ascii="Arial" w:hAnsi="Arial" w:cs="Arial"/>
        </w:rPr>
        <w:t xml:space="preserve"> </w:t>
      </w:r>
      <w:r w:rsidR="00D87400" w:rsidRPr="0066668A">
        <w:rPr>
          <w:rFonts w:ascii="Arial" w:hAnsi="Arial" w:cs="Arial"/>
        </w:rPr>
        <w:t>março</w:t>
      </w:r>
      <w:r w:rsidR="00FF2399" w:rsidRPr="0066668A">
        <w:rPr>
          <w:rFonts w:ascii="Arial" w:hAnsi="Arial" w:cs="Arial"/>
        </w:rPr>
        <w:t xml:space="preserve"> </w:t>
      </w:r>
      <w:r w:rsidRPr="0066668A">
        <w:rPr>
          <w:rFonts w:ascii="Arial" w:hAnsi="Arial" w:cs="Arial"/>
        </w:rPr>
        <w:t xml:space="preserve">de </w:t>
      </w:r>
      <w:r w:rsidR="00E52373" w:rsidRPr="0066668A">
        <w:rPr>
          <w:rFonts w:ascii="Arial" w:hAnsi="Arial" w:cs="Arial"/>
        </w:rPr>
        <w:t>201</w:t>
      </w:r>
      <w:r w:rsidR="009D1A5A" w:rsidRPr="0066668A">
        <w:rPr>
          <w:rFonts w:ascii="Arial" w:hAnsi="Arial" w:cs="Arial"/>
        </w:rPr>
        <w:t>9</w:t>
      </w:r>
      <w:r w:rsidRPr="0066668A">
        <w:rPr>
          <w:rFonts w:ascii="Arial" w:hAnsi="Arial" w:cs="Arial"/>
        </w:rPr>
        <w:t xml:space="preserve">.                                                                                                                                                        </w:t>
      </w:r>
    </w:p>
    <w:p w:rsidR="00FF2399" w:rsidRDefault="00FF2399" w:rsidP="00E20733">
      <w:pPr>
        <w:jc w:val="both"/>
        <w:rPr>
          <w:rFonts w:ascii="Arial" w:hAnsi="Arial" w:cs="Arial"/>
        </w:rPr>
      </w:pPr>
    </w:p>
    <w:p w:rsidR="0066668A" w:rsidRPr="0066668A" w:rsidRDefault="0066668A" w:rsidP="00E20733">
      <w:pPr>
        <w:jc w:val="both"/>
        <w:rPr>
          <w:rFonts w:ascii="Arial" w:hAnsi="Arial" w:cs="Arial"/>
        </w:rPr>
      </w:pPr>
    </w:p>
    <w:p w:rsidR="00E20733" w:rsidRPr="0066668A" w:rsidRDefault="00E20733" w:rsidP="00E20733">
      <w:pPr>
        <w:jc w:val="center"/>
        <w:rPr>
          <w:rFonts w:ascii="Arial" w:hAnsi="Arial" w:cs="Arial"/>
        </w:rPr>
      </w:pPr>
      <w:r w:rsidRPr="0066668A">
        <w:rPr>
          <w:rFonts w:ascii="Arial" w:hAnsi="Arial" w:cs="Arial"/>
          <w:b/>
          <w:bCs/>
        </w:rPr>
        <w:t>SAULO SPEROTTO</w:t>
      </w:r>
    </w:p>
    <w:p w:rsidR="00E20733" w:rsidRPr="0066668A" w:rsidRDefault="00E20733" w:rsidP="00E20733">
      <w:pPr>
        <w:pStyle w:val="Ttulo2"/>
        <w:ind w:left="0" w:firstLine="0"/>
        <w:jc w:val="center"/>
        <w:rPr>
          <w:rFonts w:ascii="Arial" w:hAnsi="Arial" w:cs="Arial"/>
          <w:b w:val="0"/>
          <w:i/>
        </w:rPr>
      </w:pPr>
      <w:r w:rsidRPr="0066668A">
        <w:rPr>
          <w:rFonts w:ascii="Arial" w:hAnsi="Arial" w:cs="Arial"/>
          <w:b w:val="0"/>
        </w:rPr>
        <w:t>Prefeito Municipal</w:t>
      </w:r>
    </w:p>
    <w:p w:rsidR="00E20733" w:rsidRPr="0066668A" w:rsidRDefault="00E20733" w:rsidP="00E20733">
      <w:pPr>
        <w:pStyle w:val="Ttulo2"/>
        <w:numPr>
          <w:ilvl w:val="0"/>
          <w:numId w:val="0"/>
        </w:numPr>
        <w:ind w:left="576" w:hanging="576"/>
        <w:jc w:val="center"/>
        <w:rPr>
          <w:rFonts w:ascii="Arial" w:hAnsi="Arial" w:cs="Arial"/>
          <w:b w:val="0"/>
          <w:i/>
        </w:rPr>
      </w:pPr>
    </w:p>
    <w:p w:rsidR="00E20733" w:rsidRPr="0066668A" w:rsidRDefault="00E20733" w:rsidP="00E20733">
      <w:pPr>
        <w:pStyle w:val="Ttulo2"/>
        <w:ind w:left="0" w:firstLine="0"/>
        <w:jc w:val="center"/>
        <w:rPr>
          <w:rFonts w:ascii="Arial" w:hAnsi="Arial" w:cs="Arial"/>
        </w:rPr>
      </w:pPr>
      <w:r w:rsidRPr="0066668A">
        <w:rPr>
          <w:rFonts w:ascii="Arial" w:hAnsi="Arial" w:cs="Arial"/>
          <w:b w:val="0"/>
          <w:i/>
        </w:rPr>
        <w:t>Examinado e Aprovado</w:t>
      </w:r>
    </w:p>
    <w:p w:rsidR="00E20733" w:rsidRPr="0066668A" w:rsidRDefault="00E20733" w:rsidP="00E20733">
      <w:pPr>
        <w:jc w:val="center"/>
        <w:rPr>
          <w:rFonts w:ascii="Arial" w:hAnsi="Arial" w:cs="Arial"/>
          <w:i/>
          <w:iCs/>
        </w:rPr>
      </w:pPr>
      <w:r w:rsidRPr="0066668A">
        <w:rPr>
          <w:rFonts w:ascii="Arial" w:hAnsi="Arial" w:cs="Arial"/>
        </w:rPr>
        <w:t>Procuradoria Geral do Município.</w:t>
      </w:r>
    </w:p>
    <w:p w:rsidR="00651E96" w:rsidRDefault="00651E96"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0E1162" w:rsidRDefault="000E1162" w:rsidP="00651E96">
      <w:pPr>
        <w:jc w:val="center"/>
        <w:rPr>
          <w:rFonts w:ascii="Arial" w:hAnsi="Arial" w:cs="Arial"/>
          <w:sz w:val="22"/>
          <w:szCs w:val="22"/>
        </w:rPr>
      </w:pPr>
    </w:p>
    <w:p w:rsidR="00D66819" w:rsidRDefault="00D66819">
      <w:pPr>
        <w:suppressAutoHyphens w:val="0"/>
        <w:spacing w:after="160" w:line="259" w:lineRule="auto"/>
        <w:rPr>
          <w:rFonts w:ascii="Arial" w:hAnsi="Arial" w:cs="Arial"/>
          <w:b/>
          <w:bCs/>
          <w:sz w:val="22"/>
          <w:szCs w:val="22"/>
        </w:rPr>
      </w:pPr>
    </w:p>
    <w:p w:rsidR="00651E96" w:rsidRDefault="00885914" w:rsidP="0066668A">
      <w:pPr>
        <w:pStyle w:val="Ttulo1"/>
        <w:ind w:left="0" w:firstLine="0"/>
        <w:rPr>
          <w:rFonts w:ascii="Arial" w:hAnsi="Arial" w:cs="Arial"/>
          <w:sz w:val="22"/>
          <w:szCs w:val="22"/>
        </w:rPr>
      </w:pPr>
      <w:r>
        <w:rPr>
          <w:rFonts w:ascii="Arial" w:hAnsi="Arial" w:cs="Arial"/>
          <w:sz w:val="22"/>
          <w:szCs w:val="22"/>
        </w:rPr>
        <w:t xml:space="preserve">PROCESSO LICITATÓRIO 022/2019 </w:t>
      </w:r>
    </w:p>
    <w:p w:rsidR="00651E96" w:rsidRDefault="00885914" w:rsidP="0066668A">
      <w:pPr>
        <w:pStyle w:val="Ttulo1"/>
        <w:ind w:left="0" w:firstLine="0"/>
        <w:rPr>
          <w:rFonts w:ascii="Arial" w:hAnsi="Arial" w:cs="Arial"/>
          <w:sz w:val="22"/>
          <w:szCs w:val="22"/>
        </w:rPr>
      </w:pPr>
      <w:r>
        <w:rPr>
          <w:rFonts w:ascii="Arial" w:hAnsi="Arial" w:cs="Arial"/>
          <w:sz w:val="22"/>
          <w:szCs w:val="22"/>
        </w:rPr>
        <w:t>TOMADA DE PREÇOS Nº 03/2019</w:t>
      </w:r>
    </w:p>
    <w:p w:rsidR="00101077" w:rsidRDefault="00101077" w:rsidP="00101077">
      <w:pPr>
        <w:pStyle w:val="Recuodecorpodetexto1"/>
        <w:spacing w:after="0" w:line="360" w:lineRule="auto"/>
        <w:ind w:left="0" w:firstLine="0"/>
        <w:jc w:val="center"/>
        <w:rPr>
          <w:rFonts w:ascii="Arial" w:hAnsi="Arial" w:cs="Arial"/>
          <w:b/>
          <w:sz w:val="22"/>
          <w:szCs w:val="22"/>
        </w:rPr>
      </w:pPr>
    </w:p>
    <w:p w:rsidR="00101077" w:rsidRDefault="00101077" w:rsidP="00101077">
      <w:pPr>
        <w:pStyle w:val="Recuodecorpodetexto1"/>
        <w:spacing w:after="0" w:line="360" w:lineRule="auto"/>
        <w:ind w:left="0" w:firstLine="0"/>
        <w:jc w:val="center"/>
        <w:rPr>
          <w:rFonts w:ascii="Arial" w:hAnsi="Arial" w:cs="Arial"/>
          <w:b/>
          <w:sz w:val="22"/>
          <w:szCs w:val="22"/>
        </w:rPr>
      </w:pPr>
    </w:p>
    <w:p w:rsidR="00101077" w:rsidRDefault="00101077" w:rsidP="00101077">
      <w:pPr>
        <w:pStyle w:val="Recuodecorpodetexto1"/>
        <w:spacing w:after="0" w:line="360" w:lineRule="auto"/>
        <w:ind w:left="0" w:firstLine="0"/>
        <w:jc w:val="center"/>
        <w:rPr>
          <w:rFonts w:ascii="Arial" w:hAnsi="Arial" w:cs="Arial"/>
          <w:b/>
          <w:sz w:val="22"/>
          <w:szCs w:val="22"/>
        </w:rPr>
      </w:pPr>
      <w:r>
        <w:rPr>
          <w:rFonts w:ascii="Arial" w:hAnsi="Arial" w:cs="Arial"/>
          <w:b/>
          <w:sz w:val="22"/>
          <w:szCs w:val="22"/>
        </w:rPr>
        <w:t>ANEXO I</w:t>
      </w:r>
    </w:p>
    <w:p w:rsidR="00101077" w:rsidRDefault="00101077" w:rsidP="00101077">
      <w:pPr>
        <w:pStyle w:val="Recuodecorpodetexto1"/>
        <w:spacing w:after="0" w:line="360" w:lineRule="auto"/>
        <w:ind w:left="0" w:firstLine="0"/>
        <w:jc w:val="center"/>
        <w:rPr>
          <w:rFonts w:ascii="Arial" w:hAnsi="Arial" w:cs="Arial"/>
          <w:b/>
          <w:sz w:val="22"/>
          <w:szCs w:val="22"/>
        </w:rPr>
      </w:pPr>
    </w:p>
    <w:p w:rsidR="00101077" w:rsidRDefault="00101077" w:rsidP="00101077">
      <w:pPr>
        <w:pStyle w:val="Recuodecorpodetexto1"/>
        <w:spacing w:after="0" w:line="360" w:lineRule="auto"/>
        <w:ind w:left="0" w:firstLine="0"/>
        <w:jc w:val="center"/>
        <w:rPr>
          <w:rFonts w:ascii="Arial" w:hAnsi="Arial" w:cs="Arial"/>
          <w:b/>
          <w:sz w:val="22"/>
          <w:szCs w:val="22"/>
        </w:rPr>
      </w:pPr>
      <w:r>
        <w:rPr>
          <w:rFonts w:ascii="Arial" w:hAnsi="Arial" w:cs="Arial"/>
          <w:b/>
          <w:sz w:val="22"/>
          <w:szCs w:val="22"/>
        </w:rPr>
        <w:t>PROJETOS</w:t>
      </w:r>
    </w:p>
    <w:p w:rsidR="00101077" w:rsidRDefault="00101077" w:rsidP="00101077">
      <w:pPr>
        <w:pStyle w:val="Recuodecorpodetexto1"/>
        <w:spacing w:after="0" w:line="360" w:lineRule="auto"/>
        <w:ind w:left="0" w:firstLine="0"/>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(ARQUIVO DISPONIBILIZADO EM PDF)</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0E1162" w:rsidRDefault="000E1162"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101077" w:rsidP="00101077">
      <w:pPr>
        <w:suppressAutoHyphens w:val="0"/>
        <w:spacing w:line="360" w:lineRule="auto"/>
        <w:rPr>
          <w:rFonts w:ascii="Arial" w:hAnsi="Arial" w:cs="Arial"/>
          <w:b/>
          <w:sz w:val="22"/>
          <w:szCs w:val="22"/>
        </w:rPr>
      </w:pPr>
    </w:p>
    <w:p w:rsidR="00101077" w:rsidRDefault="00885914" w:rsidP="009A59A2">
      <w:pPr>
        <w:pStyle w:val="Ttulo1"/>
        <w:ind w:left="0" w:firstLine="0"/>
        <w:rPr>
          <w:rFonts w:ascii="Arial" w:hAnsi="Arial" w:cs="Arial"/>
          <w:sz w:val="22"/>
          <w:szCs w:val="22"/>
        </w:rPr>
      </w:pPr>
      <w:r>
        <w:rPr>
          <w:rFonts w:ascii="Arial" w:hAnsi="Arial" w:cs="Arial"/>
          <w:sz w:val="22"/>
          <w:szCs w:val="22"/>
        </w:rPr>
        <w:lastRenderedPageBreak/>
        <w:t xml:space="preserve">PROCESSO LICITATÓRIO 022/2019 </w:t>
      </w:r>
    </w:p>
    <w:p w:rsidR="00101077" w:rsidRDefault="00885914" w:rsidP="009A59A2">
      <w:pPr>
        <w:pStyle w:val="Ttulo1"/>
        <w:ind w:left="0" w:firstLine="0"/>
        <w:rPr>
          <w:rFonts w:ascii="Arial" w:hAnsi="Arial" w:cs="Arial"/>
          <w:sz w:val="22"/>
          <w:szCs w:val="22"/>
        </w:rPr>
      </w:pPr>
      <w:r>
        <w:rPr>
          <w:rFonts w:ascii="Arial" w:hAnsi="Arial" w:cs="Arial"/>
          <w:sz w:val="22"/>
          <w:szCs w:val="22"/>
        </w:rPr>
        <w:t>TOMADA DE PREÇOS Nº 03/2019</w:t>
      </w:r>
    </w:p>
    <w:p w:rsidR="00101077" w:rsidRDefault="00101077" w:rsidP="009A59A2">
      <w:pPr>
        <w:pStyle w:val="Recuodecorpodetexto1"/>
        <w:spacing w:after="0" w:line="360" w:lineRule="auto"/>
        <w:ind w:firstLine="0"/>
        <w:jc w:val="center"/>
        <w:rPr>
          <w:rFonts w:ascii="Arial" w:hAnsi="Arial" w:cs="Arial"/>
          <w:b/>
          <w:sz w:val="22"/>
          <w:szCs w:val="22"/>
        </w:rPr>
      </w:pPr>
    </w:p>
    <w:p w:rsidR="00101077" w:rsidRDefault="00101077" w:rsidP="009A59A2">
      <w:pPr>
        <w:pStyle w:val="Recuodecorpodetexto1"/>
        <w:spacing w:after="0" w:line="360" w:lineRule="auto"/>
        <w:ind w:firstLine="0"/>
        <w:jc w:val="center"/>
        <w:rPr>
          <w:rFonts w:ascii="Arial" w:hAnsi="Arial" w:cs="Arial"/>
          <w:b/>
          <w:sz w:val="22"/>
          <w:szCs w:val="22"/>
        </w:rPr>
      </w:pPr>
    </w:p>
    <w:p w:rsidR="00101077" w:rsidRDefault="00101077" w:rsidP="009A59A2">
      <w:pPr>
        <w:pStyle w:val="Recuodecorpodetexto1"/>
        <w:spacing w:after="0" w:line="360" w:lineRule="auto"/>
        <w:ind w:left="0" w:firstLine="0"/>
        <w:jc w:val="center"/>
        <w:rPr>
          <w:rFonts w:ascii="Arial" w:hAnsi="Arial" w:cs="Arial"/>
          <w:b/>
          <w:sz w:val="22"/>
          <w:szCs w:val="22"/>
        </w:rPr>
      </w:pPr>
      <w:r>
        <w:rPr>
          <w:rFonts w:ascii="Arial" w:hAnsi="Arial" w:cs="Arial"/>
          <w:b/>
          <w:sz w:val="22"/>
          <w:szCs w:val="22"/>
        </w:rPr>
        <w:t>ANEXO II</w:t>
      </w:r>
    </w:p>
    <w:p w:rsidR="00101077" w:rsidRDefault="00101077" w:rsidP="009A59A2">
      <w:pPr>
        <w:pStyle w:val="Recuodecorpodetexto1"/>
        <w:spacing w:after="0" w:line="360" w:lineRule="auto"/>
        <w:ind w:firstLine="0"/>
        <w:jc w:val="center"/>
        <w:rPr>
          <w:rFonts w:ascii="Arial" w:hAnsi="Arial" w:cs="Arial"/>
          <w:b/>
          <w:sz w:val="22"/>
          <w:szCs w:val="22"/>
        </w:rPr>
      </w:pPr>
    </w:p>
    <w:p w:rsidR="00101077" w:rsidRDefault="009A59A2" w:rsidP="009A59A2">
      <w:pPr>
        <w:pStyle w:val="Recuodecorpodetexto1"/>
        <w:spacing w:after="0" w:line="360" w:lineRule="auto"/>
        <w:ind w:left="0" w:firstLine="0"/>
        <w:jc w:val="center"/>
        <w:rPr>
          <w:rFonts w:ascii="Arial" w:hAnsi="Arial" w:cs="Arial"/>
          <w:b/>
          <w:sz w:val="22"/>
          <w:szCs w:val="22"/>
        </w:rPr>
      </w:pPr>
      <w:r>
        <w:rPr>
          <w:rFonts w:ascii="Arial" w:hAnsi="Arial" w:cs="Arial"/>
          <w:b/>
          <w:sz w:val="22"/>
          <w:szCs w:val="22"/>
        </w:rPr>
        <w:t>MEMORIAL</w:t>
      </w:r>
      <w:r w:rsidR="00101077">
        <w:rPr>
          <w:rFonts w:ascii="Arial" w:hAnsi="Arial" w:cs="Arial"/>
          <w:b/>
          <w:sz w:val="22"/>
          <w:szCs w:val="22"/>
        </w:rPr>
        <w:t xml:space="preserve"> DESCRITIVO</w:t>
      </w:r>
    </w:p>
    <w:p w:rsidR="00101077" w:rsidRDefault="00101077" w:rsidP="009A59A2">
      <w:pPr>
        <w:pStyle w:val="Recuodecorpodetexto1"/>
        <w:spacing w:after="0" w:line="360" w:lineRule="auto"/>
        <w:ind w:firstLine="0"/>
        <w:rPr>
          <w:rFonts w:ascii="Arial" w:hAnsi="Arial" w:cs="Arial"/>
          <w:b/>
          <w:sz w:val="22"/>
          <w:szCs w:val="22"/>
        </w:rPr>
      </w:pPr>
    </w:p>
    <w:p w:rsidR="00101077" w:rsidRDefault="00101077" w:rsidP="009A59A2">
      <w:pPr>
        <w:pStyle w:val="Recuodecorpodetexto1"/>
        <w:spacing w:after="0" w:line="360" w:lineRule="auto"/>
        <w:ind w:firstLine="0"/>
        <w:rPr>
          <w:rFonts w:ascii="Arial" w:hAnsi="Arial" w:cs="Arial"/>
          <w:b/>
          <w:sz w:val="22"/>
          <w:szCs w:val="22"/>
        </w:rPr>
      </w:pPr>
    </w:p>
    <w:p w:rsidR="00101077" w:rsidRDefault="00101077" w:rsidP="009A59A2">
      <w:pPr>
        <w:pStyle w:val="Recuodecorpodetexto1"/>
        <w:spacing w:after="0" w:line="360" w:lineRule="auto"/>
        <w:ind w:firstLine="0"/>
        <w:rPr>
          <w:rFonts w:ascii="Arial" w:hAnsi="Arial" w:cs="Arial"/>
          <w:b/>
          <w:sz w:val="22"/>
          <w:szCs w:val="22"/>
        </w:rPr>
      </w:pPr>
    </w:p>
    <w:p w:rsidR="00101077" w:rsidRDefault="00101077" w:rsidP="009A59A2">
      <w:pPr>
        <w:pStyle w:val="Recuodecorpodetexto1"/>
        <w:spacing w:after="0" w:line="360" w:lineRule="auto"/>
        <w:ind w:firstLine="0"/>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(ARQUIVO DISPONIBILIZADO EM PDF)</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885914" w:rsidP="009A59A2">
      <w:pPr>
        <w:pStyle w:val="Ttulo1"/>
        <w:ind w:left="0" w:firstLine="0"/>
        <w:rPr>
          <w:rFonts w:ascii="Arial" w:hAnsi="Arial" w:cs="Arial"/>
          <w:sz w:val="22"/>
          <w:szCs w:val="22"/>
        </w:rPr>
      </w:pPr>
      <w:r>
        <w:rPr>
          <w:rFonts w:ascii="Arial" w:hAnsi="Arial" w:cs="Arial"/>
          <w:sz w:val="22"/>
          <w:szCs w:val="22"/>
        </w:rPr>
        <w:t xml:space="preserve">PROCESSO LICITATÓRIO 022/2019 </w:t>
      </w:r>
    </w:p>
    <w:p w:rsidR="00101077" w:rsidRDefault="00885914" w:rsidP="009A59A2">
      <w:pPr>
        <w:pStyle w:val="Ttulo1"/>
        <w:ind w:left="0" w:firstLine="0"/>
        <w:rPr>
          <w:rFonts w:ascii="Arial" w:hAnsi="Arial" w:cs="Arial"/>
          <w:sz w:val="22"/>
          <w:szCs w:val="22"/>
        </w:rPr>
      </w:pPr>
      <w:r>
        <w:rPr>
          <w:rFonts w:ascii="Arial" w:hAnsi="Arial" w:cs="Arial"/>
          <w:sz w:val="22"/>
          <w:szCs w:val="22"/>
        </w:rPr>
        <w:t>TOMADA DE PREÇOS Nº 03/2019</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ANEXO III</w:t>
      </w:r>
    </w:p>
    <w:p w:rsidR="00101077" w:rsidRDefault="00101077" w:rsidP="00101077">
      <w:pPr>
        <w:pStyle w:val="Recuodecorpodetexto1"/>
        <w:spacing w:after="0" w:line="360" w:lineRule="auto"/>
        <w:jc w:val="center"/>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CRONOGRAMA FÍSICO FINANCEIRO</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(ARQUIVO DISPONIBILIZADO EM PDF)</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885914" w:rsidP="009A59A2">
      <w:pPr>
        <w:pStyle w:val="Ttulo1"/>
        <w:ind w:left="0" w:firstLine="0"/>
        <w:rPr>
          <w:rFonts w:ascii="Arial" w:hAnsi="Arial" w:cs="Arial"/>
          <w:sz w:val="22"/>
          <w:szCs w:val="22"/>
        </w:rPr>
      </w:pPr>
      <w:r>
        <w:rPr>
          <w:rFonts w:ascii="Arial" w:hAnsi="Arial" w:cs="Arial"/>
          <w:sz w:val="22"/>
          <w:szCs w:val="22"/>
        </w:rPr>
        <w:t xml:space="preserve">PROCESSO LICITATÓRIO 022/2019 </w:t>
      </w:r>
    </w:p>
    <w:p w:rsidR="00101077" w:rsidRDefault="00885914" w:rsidP="009A59A2">
      <w:pPr>
        <w:pStyle w:val="Ttulo1"/>
        <w:ind w:left="0" w:firstLine="0"/>
        <w:rPr>
          <w:rFonts w:ascii="Arial" w:hAnsi="Arial" w:cs="Arial"/>
          <w:sz w:val="22"/>
          <w:szCs w:val="22"/>
        </w:rPr>
      </w:pPr>
      <w:r>
        <w:rPr>
          <w:rFonts w:ascii="Arial" w:hAnsi="Arial" w:cs="Arial"/>
          <w:sz w:val="22"/>
          <w:szCs w:val="22"/>
        </w:rPr>
        <w:t>TOMADA DE PREÇOS Nº 03/2019</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ANEXO IV</w:t>
      </w:r>
    </w:p>
    <w:p w:rsidR="00101077" w:rsidRDefault="00101077" w:rsidP="00101077">
      <w:pPr>
        <w:pStyle w:val="Recuodecorpodetexto1"/>
        <w:spacing w:after="0" w:line="360" w:lineRule="auto"/>
        <w:jc w:val="center"/>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ORÇAMENTOS ANALÍTICOS</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ind w:firstLine="1"/>
        <w:jc w:val="center"/>
        <w:rPr>
          <w:rFonts w:ascii="Arial" w:hAnsi="Arial" w:cs="Arial"/>
          <w:b/>
          <w:sz w:val="22"/>
          <w:szCs w:val="22"/>
        </w:rPr>
      </w:pPr>
    </w:p>
    <w:p w:rsidR="00101077" w:rsidRDefault="00101077" w:rsidP="009A59A2">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(ARQUIVO DISPONIBILIZADO EM PDF)</w:t>
      </w: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101077" w:rsidP="00101077">
      <w:pPr>
        <w:pStyle w:val="Recuodecorpodetexto1"/>
        <w:spacing w:after="0" w:line="360" w:lineRule="auto"/>
        <w:rPr>
          <w:rFonts w:ascii="Arial" w:hAnsi="Arial" w:cs="Arial"/>
          <w:b/>
          <w:sz w:val="22"/>
          <w:szCs w:val="22"/>
        </w:rPr>
      </w:pPr>
    </w:p>
    <w:p w:rsidR="00101077" w:rsidRDefault="00885914" w:rsidP="00885914">
      <w:pPr>
        <w:pStyle w:val="Ttulo1"/>
        <w:ind w:left="0" w:firstLine="0"/>
        <w:rPr>
          <w:rFonts w:ascii="Arial" w:hAnsi="Arial" w:cs="Arial"/>
          <w:sz w:val="22"/>
          <w:szCs w:val="22"/>
        </w:rPr>
      </w:pPr>
      <w:r>
        <w:rPr>
          <w:rFonts w:ascii="Arial" w:hAnsi="Arial" w:cs="Arial"/>
          <w:sz w:val="22"/>
          <w:szCs w:val="22"/>
        </w:rPr>
        <w:lastRenderedPageBreak/>
        <w:t xml:space="preserve">PROCESSO LICITATÓRIO 022/2019 </w:t>
      </w:r>
    </w:p>
    <w:p w:rsidR="00101077" w:rsidRDefault="00885914" w:rsidP="00885914">
      <w:pPr>
        <w:pStyle w:val="Ttulo1"/>
        <w:ind w:left="0" w:firstLine="0"/>
        <w:rPr>
          <w:rFonts w:ascii="Arial" w:hAnsi="Arial" w:cs="Arial"/>
          <w:sz w:val="22"/>
          <w:szCs w:val="22"/>
        </w:rPr>
      </w:pPr>
      <w:r>
        <w:rPr>
          <w:rFonts w:ascii="Arial" w:hAnsi="Arial" w:cs="Arial"/>
          <w:sz w:val="22"/>
          <w:szCs w:val="22"/>
        </w:rPr>
        <w:t>TOMADA DE PREÇOS Nº 03/2019</w:t>
      </w:r>
    </w:p>
    <w:p w:rsidR="00101077" w:rsidRDefault="00101077" w:rsidP="00101077">
      <w:pPr>
        <w:pStyle w:val="Recuodecorpodetexto1"/>
        <w:spacing w:after="0" w:line="360" w:lineRule="auto"/>
        <w:jc w:val="center"/>
        <w:rPr>
          <w:rFonts w:ascii="Arial" w:hAnsi="Arial" w:cs="Arial"/>
          <w:b/>
          <w:sz w:val="22"/>
          <w:szCs w:val="22"/>
        </w:rPr>
      </w:pPr>
    </w:p>
    <w:p w:rsidR="00101077" w:rsidRDefault="00101077" w:rsidP="00101077">
      <w:pPr>
        <w:pStyle w:val="Recuodecorpodetexto1"/>
        <w:spacing w:after="0" w:line="360" w:lineRule="auto"/>
        <w:jc w:val="center"/>
        <w:rPr>
          <w:rFonts w:ascii="Arial" w:hAnsi="Arial" w:cs="Arial"/>
          <w:b/>
          <w:sz w:val="22"/>
          <w:szCs w:val="22"/>
        </w:rPr>
      </w:pPr>
    </w:p>
    <w:p w:rsidR="00101077" w:rsidRDefault="00101077" w:rsidP="00885914">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ANEXO V</w:t>
      </w:r>
    </w:p>
    <w:p w:rsidR="00101077" w:rsidRDefault="00101077" w:rsidP="00101077">
      <w:pPr>
        <w:pStyle w:val="Recuodecorpodetexto1"/>
        <w:spacing w:after="0" w:line="360" w:lineRule="auto"/>
        <w:jc w:val="center"/>
        <w:rPr>
          <w:rFonts w:ascii="Arial" w:hAnsi="Arial" w:cs="Arial"/>
          <w:b/>
          <w:sz w:val="22"/>
          <w:szCs w:val="22"/>
        </w:rPr>
      </w:pPr>
    </w:p>
    <w:p w:rsidR="00101077" w:rsidRDefault="00101077" w:rsidP="00885914">
      <w:pPr>
        <w:pStyle w:val="Recuodecorpodetexto1"/>
        <w:spacing w:after="0" w:line="360" w:lineRule="auto"/>
        <w:ind w:left="0" w:firstLine="1"/>
        <w:jc w:val="center"/>
        <w:rPr>
          <w:rFonts w:ascii="Arial" w:hAnsi="Arial" w:cs="Arial"/>
          <w:b/>
          <w:sz w:val="22"/>
          <w:szCs w:val="22"/>
        </w:rPr>
      </w:pPr>
      <w:r>
        <w:rPr>
          <w:rFonts w:ascii="Arial" w:hAnsi="Arial" w:cs="Arial"/>
          <w:b/>
          <w:sz w:val="22"/>
          <w:szCs w:val="22"/>
        </w:rPr>
        <w:t>COMPOSIÇÃO DO PERCENTUAL DA BONIFICAÇÃO E DESPESAS INDIRETAS – BDI</w:t>
      </w:r>
    </w:p>
    <w:p w:rsidR="00101077" w:rsidRDefault="00101077" w:rsidP="00101077">
      <w:pPr>
        <w:pStyle w:val="Recuodecorpodetexto1"/>
        <w:spacing w:after="0" w:line="360" w:lineRule="auto"/>
        <w:rPr>
          <w:rFonts w:ascii="Arial" w:hAnsi="Arial" w:cs="Arial"/>
          <w:b/>
          <w:sz w:val="22"/>
          <w:szCs w:val="22"/>
        </w:rPr>
      </w:pPr>
    </w:p>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101077" w:rsidRDefault="00101077" w:rsidP="00DB51C0"/>
    <w:p w:rsidR="004210E9" w:rsidRDefault="004210E9" w:rsidP="004210E9">
      <w:pPr>
        <w:spacing w:line="360" w:lineRule="auto"/>
        <w:jc w:val="center"/>
        <w:rPr>
          <w:rFonts w:ascii="Arial" w:hAnsi="Arial" w:cs="Arial"/>
          <w:b/>
          <w:sz w:val="22"/>
          <w:szCs w:val="22"/>
        </w:rPr>
      </w:pPr>
      <w:r>
        <w:rPr>
          <w:rFonts w:ascii="Arial" w:hAnsi="Arial" w:cs="Arial"/>
          <w:b/>
          <w:sz w:val="22"/>
          <w:szCs w:val="22"/>
        </w:rPr>
        <w:t>ANEXO VI</w:t>
      </w:r>
    </w:p>
    <w:p w:rsidR="004210E9" w:rsidRDefault="004210E9" w:rsidP="004210E9">
      <w:pPr>
        <w:spacing w:line="360" w:lineRule="auto"/>
        <w:jc w:val="center"/>
        <w:rPr>
          <w:rFonts w:ascii="Arial" w:hAnsi="Arial" w:cs="Arial"/>
          <w:b/>
          <w:sz w:val="22"/>
          <w:szCs w:val="22"/>
        </w:rPr>
      </w:pPr>
    </w:p>
    <w:p w:rsidR="004210E9" w:rsidRDefault="00885914" w:rsidP="00885914">
      <w:pPr>
        <w:pStyle w:val="Ttulo1"/>
        <w:ind w:left="0" w:firstLine="0"/>
        <w:rPr>
          <w:rFonts w:ascii="Arial" w:hAnsi="Arial" w:cs="Arial"/>
          <w:sz w:val="22"/>
          <w:szCs w:val="22"/>
        </w:rPr>
      </w:pPr>
      <w:r>
        <w:rPr>
          <w:rFonts w:ascii="Arial" w:hAnsi="Arial" w:cs="Arial"/>
          <w:sz w:val="22"/>
          <w:szCs w:val="22"/>
        </w:rPr>
        <w:t xml:space="preserve">PROCESSO LICITATÓRIO 022/2019 </w:t>
      </w:r>
    </w:p>
    <w:p w:rsidR="004210E9" w:rsidRDefault="00885914" w:rsidP="00885914">
      <w:pPr>
        <w:pStyle w:val="Ttulo1"/>
        <w:ind w:left="0" w:firstLine="0"/>
        <w:rPr>
          <w:rFonts w:ascii="Arial" w:hAnsi="Arial" w:cs="Arial"/>
          <w:sz w:val="22"/>
          <w:szCs w:val="22"/>
        </w:rPr>
      </w:pPr>
      <w:r>
        <w:rPr>
          <w:rFonts w:ascii="Arial" w:hAnsi="Arial" w:cs="Arial"/>
          <w:sz w:val="22"/>
          <w:szCs w:val="22"/>
        </w:rPr>
        <w:t>TOMADA DE PREÇOS Nº 03/2019</w:t>
      </w:r>
    </w:p>
    <w:p w:rsidR="004210E9" w:rsidRDefault="004210E9" w:rsidP="004210E9">
      <w:pPr>
        <w:spacing w:line="360" w:lineRule="auto"/>
        <w:jc w:val="center"/>
        <w:rPr>
          <w:rFonts w:ascii="Arial" w:hAnsi="Arial" w:cs="Arial"/>
          <w:b/>
          <w:sz w:val="22"/>
          <w:szCs w:val="22"/>
          <w:u w:val="single"/>
        </w:rPr>
      </w:pPr>
    </w:p>
    <w:p w:rsidR="004210E9" w:rsidRDefault="004210E9" w:rsidP="00885914">
      <w:pPr>
        <w:pStyle w:val="Ttulo51"/>
        <w:numPr>
          <w:ilvl w:val="4"/>
          <w:numId w:val="28"/>
        </w:numPr>
        <w:spacing w:after="0" w:line="360" w:lineRule="auto"/>
        <w:ind w:left="0" w:hanging="15"/>
        <w:rPr>
          <w:bCs w:val="0"/>
          <w:sz w:val="22"/>
          <w:szCs w:val="22"/>
        </w:rPr>
      </w:pPr>
      <w:r>
        <w:rPr>
          <w:bCs w:val="0"/>
          <w:sz w:val="22"/>
          <w:szCs w:val="22"/>
        </w:rPr>
        <w:t>PROCURAÇÃO</w:t>
      </w:r>
    </w:p>
    <w:p w:rsidR="004210E9" w:rsidRDefault="004210E9" w:rsidP="004210E9">
      <w:pPr>
        <w:spacing w:line="360" w:lineRule="auto"/>
        <w:jc w:val="both"/>
        <w:rPr>
          <w:rFonts w:ascii="Arial" w:hAnsi="Arial" w:cs="Arial"/>
          <w:b/>
          <w:sz w:val="22"/>
          <w:szCs w:val="22"/>
        </w:rPr>
      </w:pPr>
    </w:p>
    <w:p w:rsidR="004210E9" w:rsidRDefault="004210E9" w:rsidP="004210E9">
      <w:pPr>
        <w:spacing w:line="360" w:lineRule="auto"/>
        <w:jc w:val="both"/>
        <w:rPr>
          <w:rFonts w:ascii="Arial" w:hAnsi="Arial" w:cs="Arial"/>
          <w:b/>
          <w:sz w:val="22"/>
          <w:szCs w:val="22"/>
        </w:rPr>
      </w:pPr>
    </w:p>
    <w:p w:rsidR="004210E9" w:rsidRDefault="004210E9" w:rsidP="004210E9">
      <w:pPr>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4210E9" w:rsidRDefault="004210E9" w:rsidP="004210E9">
      <w:pPr>
        <w:spacing w:line="360" w:lineRule="auto"/>
        <w:jc w:val="both"/>
        <w:rPr>
          <w:rFonts w:ascii="Arial" w:hAnsi="Arial" w:cs="Arial"/>
          <w:sz w:val="22"/>
          <w:szCs w:val="22"/>
        </w:rPr>
      </w:pPr>
    </w:p>
    <w:p w:rsidR="004210E9" w:rsidRDefault="004210E9" w:rsidP="004210E9">
      <w:pPr>
        <w:pStyle w:val="Corpodetexto2"/>
        <w:spacing w:after="0" w:line="360" w:lineRule="auto"/>
        <w:rPr>
          <w:sz w:val="22"/>
          <w:szCs w:val="22"/>
        </w:rPr>
      </w:pPr>
    </w:p>
    <w:p w:rsidR="004210E9" w:rsidRDefault="004210E9" w:rsidP="004210E9">
      <w:pPr>
        <w:spacing w:line="360" w:lineRule="auto"/>
        <w:jc w:val="both"/>
        <w:rPr>
          <w:rFonts w:ascii="Arial" w:hAnsi="Arial" w:cs="Arial"/>
          <w:sz w:val="22"/>
          <w:szCs w:val="22"/>
        </w:rPr>
      </w:pPr>
      <w:r>
        <w:rPr>
          <w:rFonts w:ascii="Arial" w:hAnsi="Arial" w:cs="Arial"/>
          <w:sz w:val="22"/>
          <w:szCs w:val="22"/>
        </w:rPr>
        <w:t>____&lt;CIDADE/ESTADO&gt;___, __&lt;DATA&gt;___</w:t>
      </w:r>
    </w:p>
    <w:p w:rsidR="004210E9" w:rsidRDefault="004210E9" w:rsidP="004210E9">
      <w:pPr>
        <w:spacing w:line="360" w:lineRule="auto"/>
        <w:jc w:val="both"/>
        <w:rPr>
          <w:rFonts w:ascii="Arial" w:hAnsi="Arial" w:cs="Arial"/>
          <w:sz w:val="22"/>
          <w:szCs w:val="22"/>
        </w:rPr>
      </w:pPr>
    </w:p>
    <w:p w:rsidR="004210E9" w:rsidRDefault="004210E9" w:rsidP="004210E9">
      <w:pPr>
        <w:spacing w:line="360" w:lineRule="auto"/>
        <w:jc w:val="both"/>
        <w:rPr>
          <w:rFonts w:ascii="Arial" w:hAnsi="Arial" w:cs="Arial"/>
          <w:sz w:val="22"/>
          <w:szCs w:val="22"/>
        </w:rPr>
      </w:pPr>
    </w:p>
    <w:p w:rsidR="004210E9" w:rsidRDefault="004210E9" w:rsidP="004210E9">
      <w:pPr>
        <w:spacing w:line="360" w:lineRule="auto"/>
        <w:jc w:val="both"/>
        <w:rPr>
          <w:rFonts w:ascii="Arial" w:hAnsi="Arial" w:cs="Arial"/>
          <w:sz w:val="22"/>
          <w:szCs w:val="22"/>
        </w:rPr>
      </w:pPr>
    </w:p>
    <w:p w:rsidR="004210E9" w:rsidRDefault="004210E9" w:rsidP="004210E9">
      <w:pPr>
        <w:spacing w:line="360" w:lineRule="auto"/>
        <w:jc w:val="both"/>
        <w:rPr>
          <w:rFonts w:ascii="Arial" w:hAnsi="Arial" w:cs="Arial"/>
          <w:sz w:val="22"/>
          <w:szCs w:val="22"/>
        </w:rPr>
      </w:pPr>
      <w:r>
        <w:rPr>
          <w:rFonts w:ascii="Arial" w:hAnsi="Arial" w:cs="Arial"/>
          <w:sz w:val="22"/>
          <w:szCs w:val="22"/>
        </w:rPr>
        <w:t>______________________________________</w:t>
      </w:r>
    </w:p>
    <w:p w:rsidR="004210E9" w:rsidRDefault="004210E9" w:rsidP="004210E9">
      <w:pPr>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4210E9" w:rsidRDefault="004210E9" w:rsidP="004210E9">
      <w:pPr>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4210E9" w:rsidRDefault="004210E9" w:rsidP="004210E9">
      <w:pPr>
        <w:spacing w:line="360" w:lineRule="auto"/>
        <w:jc w:val="both"/>
        <w:rPr>
          <w:rFonts w:ascii="Arial" w:hAnsi="Arial" w:cs="Arial"/>
          <w:sz w:val="22"/>
          <w:szCs w:val="22"/>
        </w:rPr>
      </w:pPr>
    </w:p>
    <w:p w:rsidR="004210E9" w:rsidRDefault="004210E9" w:rsidP="004210E9">
      <w:pPr>
        <w:spacing w:line="360" w:lineRule="auto"/>
        <w:jc w:val="both"/>
        <w:rPr>
          <w:rFonts w:ascii="Arial" w:hAnsi="Arial" w:cs="Arial"/>
          <w:sz w:val="22"/>
          <w:szCs w:val="22"/>
        </w:rPr>
      </w:pPr>
    </w:p>
    <w:p w:rsidR="004210E9" w:rsidRDefault="004210E9" w:rsidP="004210E9">
      <w:pPr>
        <w:spacing w:line="360" w:lineRule="auto"/>
        <w:jc w:val="both"/>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2694305</wp:posOffset>
                </wp:positionH>
                <wp:positionV relativeFrom="paragraph">
                  <wp:posOffset>219710</wp:posOffset>
                </wp:positionV>
                <wp:extent cx="2627630" cy="883920"/>
                <wp:effectExtent l="13970" t="12065" r="6350" b="889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883920"/>
                        </a:xfrm>
                        <a:prstGeom prst="rect">
                          <a:avLst/>
                        </a:prstGeom>
                        <a:solidFill>
                          <a:srgbClr val="FFFFFF"/>
                        </a:solidFill>
                        <a:ln w="0">
                          <a:solidFill>
                            <a:srgbClr val="000000"/>
                          </a:solidFill>
                          <a:miter lim="800000"/>
                          <a:headEnd/>
                          <a:tailEnd/>
                        </a:ln>
                      </wps:spPr>
                      <wps:txbx>
                        <w:txbxContent>
                          <w:p w:rsidR="00AC5E05" w:rsidRDefault="00AC5E05" w:rsidP="004210E9">
                            <w:pPr>
                              <w:pStyle w:val="Contedodoquadro"/>
                              <w:jc w:val="center"/>
                              <w:rPr>
                                <w:rFonts w:ascii="Arial" w:hAnsi="Arial" w:cs="Arial"/>
                              </w:rPr>
                            </w:pPr>
                            <w:r>
                              <w:rPr>
                                <w:rFonts w:ascii="Arial" w:hAnsi="Arial" w:cs="Arial"/>
                              </w:rPr>
                              <w:t>OBS: Com assinatura do Outorgante reconhecida em cartório</w:t>
                            </w:r>
                          </w:p>
                          <w:p w:rsidR="00AC5E05" w:rsidRDefault="00AC5E05" w:rsidP="004210E9">
                            <w:pPr>
                              <w:pStyle w:val="Contedodoquadro"/>
                            </w:pPr>
                          </w:p>
                          <w:p w:rsidR="00AC5E05" w:rsidRDefault="00AC5E05" w:rsidP="004210E9">
                            <w:pPr>
                              <w:pStyle w:val="Contedodoquadro"/>
                            </w:pPr>
                          </w:p>
                          <w:p w:rsidR="00AC5E05" w:rsidRDefault="00AC5E05" w:rsidP="004210E9">
                            <w:pPr>
                              <w:pStyle w:val="Contedodoquadro"/>
                            </w:pPr>
                          </w:p>
                          <w:p w:rsidR="00AC5E05" w:rsidRDefault="00AC5E05" w:rsidP="004210E9">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26" style="position:absolute;left:0;text-align:left;margin-left:212.15pt;margin-top:17.3pt;width:206.9pt;height: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" strokeweight="0">
                <v:textbox>
                  <w:txbxContent>
                    <w:p w:rsidR="00AC5E05" w:rsidRDefault="00AC5E05" w:rsidP="004210E9">
                      <w:pPr>
                        <w:pStyle w:val="Contedodoquadro"/>
                        <w:jc w:val="center"/>
                        <w:rPr>
                          <w:rFonts w:ascii="Arial" w:hAnsi="Arial" w:cs="Arial"/>
                        </w:rPr>
                      </w:pPr>
                      <w:r>
                        <w:rPr>
                          <w:rFonts w:ascii="Arial" w:hAnsi="Arial" w:cs="Arial"/>
                        </w:rPr>
                        <w:t>OBS: Com assinatura do Outorgante reconhecida em cartório</w:t>
                      </w:r>
                    </w:p>
                    <w:p w:rsidR="00AC5E05" w:rsidRDefault="00AC5E05" w:rsidP="004210E9">
                      <w:pPr>
                        <w:pStyle w:val="Contedodoquadro"/>
                      </w:pPr>
                    </w:p>
                    <w:p w:rsidR="00AC5E05" w:rsidRDefault="00AC5E05" w:rsidP="004210E9">
                      <w:pPr>
                        <w:pStyle w:val="Contedodoquadro"/>
                      </w:pPr>
                    </w:p>
                    <w:p w:rsidR="00AC5E05" w:rsidRDefault="00AC5E05" w:rsidP="004210E9">
                      <w:pPr>
                        <w:pStyle w:val="Contedodoquadro"/>
                      </w:pPr>
                    </w:p>
                    <w:p w:rsidR="00AC5E05" w:rsidRDefault="00AC5E05" w:rsidP="004210E9">
                      <w:pPr>
                        <w:pStyle w:val="Contedodoquadro"/>
                      </w:pPr>
                    </w:p>
                  </w:txbxContent>
                </v:textbox>
                <w10:wrap type="square"/>
              </v:rect>
            </w:pict>
          </mc:Fallback>
        </mc:AlternateContent>
      </w:r>
    </w:p>
    <w:p w:rsidR="004210E9" w:rsidRDefault="004210E9" w:rsidP="004210E9">
      <w:pPr>
        <w:spacing w:line="360" w:lineRule="auto"/>
        <w:rPr>
          <w:rFonts w:ascii="Arial" w:hAnsi="Arial" w:cs="Arial"/>
          <w:sz w:val="22"/>
          <w:szCs w:val="22"/>
        </w:rPr>
      </w:pPr>
    </w:p>
    <w:p w:rsidR="004210E9" w:rsidRDefault="004210E9" w:rsidP="004210E9">
      <w:pPr>
        <w:spacing w:line="360" w:lineRule="auto"/>
        <w:rPr>
          <w:rFonts w:ascii="Arial" w:hAnsi="Arial" w:cs="Arial"/>
          <w:sz w:val="22"/>
          <w:szCs w:val="22"/>
        </w:rPr>
      </w:pPr>
    </w:p>
    <w:p w:rsidR="00591CC3" w:rsidRDefault="00591CC3" w:rsidP="004210E9">
      <w:pPr>
        <w:spacing w:line="360" w:lineRule="auto"/>
        <w:rPr>
          <w:rFonts w:ascii="Arial" w:hAnsi="Arial" w:cs="Arial"/>
          <w:sz w:val="22"/>
          <w:szCs w:val="22"/>
        </w:rPr>
      </w:pPr>
    </w:p>
    <w:p w:rsidR="00591CC3" w:rsidRDefault="00591CC3" w:rsidP="004210E9">
      <w:pPr>
        <w:spacing w:line="360" w:lineRule="auto"/>
        <w:rPr>
          <w:rFonts w:ascii="Arial" w:hAnsi="Arial" w:cs="Arial"/>
          <w:sz w:val="22"/>
          <w:szCs w:val="22"/>
        </w:rPr>
      </w:pPr>
    </w:p>
    <w:p w:rsidR="00591CC3" w:rsidRDefault="00591CC3" w:rsidP="004210E9">
      <w:pPr>
        <w:spacing w:line="360" w:lineRule="auto"/>
        <w:rPr>
          <w:rFonts w:ascii="Arial" w:hAnsi="Arial" w:cs="Arial"/>
          <w:sz w:val="22"/>
          <w:szCs w:val="22"/>
        </w:rPr>
      </w:pPr>
    </w:p>
    <w:p w:rsidR="00591CC3" w:rsidRDefault="00591CC3" w:rsidP="004210E9">
      <w:pPr>
        <w:spacing w:line="360" w:lineRule="auto"/>
        <w:rPr>
          <w:rFonts w:ascii="Arial" w:hAnsi="Arial" w:cs="Arial"/>
          <w:sz w:val="22"/>
          <w:szCs w:val="22"/>
        </w:rPr>
      </w:pPr>
    </w:p>
    <w:p w:rsidR="00591CC3" w:rsidRDefault="00591CC3" w:rsidP="004210E9">
      <w:pPr>
        <w:spacing w:line="360" w:lineRule="auto"/>
        <w:rPr>
          <w:rFonts w:ascii="Arial" w:hAnsi="Arial" w:cs="Arial"/>
          <w:sz w:val="22"/>
          <w:szCs w:val="22"/>
        </w:rPr>
      </w:pPr>
    </w:p>
    <w:p w:rsidR="00101077" w:rsidRDefault="00101077" w:rsidP="00DB51C0"/>
    <w:p w:rsidR="009A59A2" w:rsidRDefault="009A59A2">
      <w:pPr>
        <w:suppressAutoHyphens w:val="0"/>
        <w:spacing w:after="160" w:line="259" w:lineRule="auto"/>
        <w:rPr>
          <w:rFonts w:ascii="Arial" w:hAnsi="Arial" w:cs="Arial"/>
          <w:b/>
          <w:bCs/>
          <w:sz w:val="22"/>
          <w:szCs w:val="22"/>
        </w:rPr>
      </w:pPr>
      <w:r>
        <w:rPr>
          <w:rFonts w:ascii="Arial" w:hAnsi="Arial" w:cs="Arial"/>
        </w:rPr>
        <w:br w:type="page"/>
      </w:r>
    </w:p>
    <w:p w:rsidR="00E20733" w:rsidRDefault="00E20733" w:rsidP="00885914">
      <w:pPr>
        <w:pStyle w:val="Ttulo6"/>
        <w:spacing w:before="0" w:after="0"/>
        <w:ind w:left="0" w:firstLine="0"/>
        <w:jc w:val="center"/>
      </w:pPr>
      <w:r>
        <w:rPr>
          <w:rFonts w:ascii="Arial" w:hAnsi="Arial" w:cs="Arial"/>
        </w:rPr>
        <w:lastRenderedPageBreak/>
        <w:t xml:space="preserve">ANEXO </w:t>
      </w:r>
      <w:r w:rsidR="00591CC3">
        <w:rPr>
          <w:rFonts w:ascii="Arial" w:hAnsi="Arial" w:cs="Arial"/>
        </w:rPr>
        <w:t>VII</w:t>
      </w:r>
    </w:p>
    <w:p w:rsidR="00E20733" w:rsidRDefault="00E20733" w:rsidP="00E20733"/>
    <w:p w:rsidR="00E20733" w:rsidRDefault="00E20733" w:rsidP="00E20733">
      <w:pPr>
        <w:jc w:val="center"/>
        <w:rPr>
          <w:rFonts w:ascii="Arial" w:hAnsi="Arial" w:cs="Arial"/>
          <w:b/>
          <w:sz w:val="22"/>
          <w:szCs w:val="22"/>
        </w:rPr>
      </w:pPr>
    </w:p>
    <w:p w:rsidR="00E20733" w:rsidRDefault="00E20733" w:rsidP="00E20733">
      <w:pPr>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E20733" w:rsidRDefault="00E20733" w:rsidP="00E20733">
      <w:pPr>
        <w:jc w:val="both"/>
        <w:rPr>
          <w:rFonts w:ascii="Arial" w:hAnsi="Arial" w:cs="Arial"/>
          <w:sz w:val="22"/>
          <w:szCs w:val="22"/>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E20733" w:rsidRDefault="00E20733" w:rsidP="00E20733">
      <w:pPr>
        <w:jc w:val="both"/>
        <w:rPr>
          <w:rFonts w:ascii="Arial" w:hAnsi="Arial" w:cs="Arial"/>
          <w:sz w:val="22"/>
          <w:szCs w:val="22"/>
        </w:rPr>
      </w:pPr>
    </w:p>
    <w:p w:rsidR="00E20733" w:rsidRDefault="00E20733" w:rsidP="00E20733">
      <w:pPr>
        <w:jc w:val="both"/>
        <w:rPr>
          <w:rFonts w:ascii="Arial" w:hAnsi="Arial" w:cs="Arial"/>
          <w:b/>
          <w:bCs/>
          <w:sz w:val="22"/>
          <w:szCs w:val="22"/>
        </w:rPr>
      </w:pPr>
    </w:p>
    <w:p w:rsidR="00E20733" w:rsidRDefault="00E20733" w:rsidP="00E20733">
      <w:pPr>
        <w:jc w:val="both"/>
        <w:rPr>
          <w:rFonts w:ascii="Arial" w:hAnsi="Arial" w:cs="Arial"/>
          <w:sz w:val="22"/>
          <w:szCs w:val="22"/>
        </w:rPr>
      </w:pPr>
    </w:p>
    <w:p w:rsidR="00E20733" w:rsidRDefault="00E20733" w:rsidP="00E20733">
      <w:pPr>
        <w:jc w:val="both"/>
        <w:rPr>
          <w:rFonts w:ascii="Arial" w:hAnsi="Arial" w:cs="Arial"/>
          <w:sz w:val="22"/>
          <w:szCs w:val="22"/>
        </w:rPr>
      </w:pPr>
    </w:p>
    <w:p w:rsidR="00E20733" w:rsidRDefault="00E20733" w:rsidP="00E20733">
      <w:pPr>
        <w:pStyle w:val="Corpodetexto"/>
        <w:rPr>
          <w:rFonts w:ascii="Arial" w:hAnsi="Arial" w:cs="Arial"/>
          <w:b/>
          <w:bCs/>
          <w:sz w:val="22"/>
          <w:szCs w:val="22"/>
        </w:rPr>
      </w:pPr>
      <w:r>
        <w:rPr>
          <w:rFonts w:ascii="Arial" w:hAnsi="Arial" w:cs="Arial"/>
          <w:sz w:val="22"/>
          <w:szCs w:val="22"/>
        </w:rPr>
        <w:t>Declaração de Cumprimento do Disposto no Inciso XXXIII do Art. 7º da Constituição Federal e da Lei n. º 9.854.</w:t>
      </w:r>
    </w:p>
    <w:p w:rsidR="00E20733" w:rsidRDefault="00E20733" w:rsidP="00E20733">
      <w:pPr>
        <w:autoSpaceDE w:val="0"/>
        <w:jc w:val="both"/>
        <w:rPr>
          <w:rFonts w:ascii="Arial" w:hAnsi="Arial" w:cs="Arial"/>
          <w:b/>
          <w:bCs/>
          <w:sz w:val="22"/>
          <w:szCs w:val="22"/>
        </w:rPr>
      </w:pPr>
    </w:p>
    <w:p w:rsidR="00E20733" w:rsidRDefault="00E20733" w:rsidP="00E20733">
      <w:pPr>
        <w:pStyle w:val="Ttulo2"/>
        <w:ind w:left="0"/>
        <w:jc w:val="left"/>
        <w:rPr>
          <w:rFonts w:ascii="Arial" w:hAnsi="Arial" w:cs="Arial"/>
          <w:sz w:val="22"/>
          <w:szCs w:val="22"/>
        </w:rPr>
      </w:pPr>
    </w:p>
    <w:p w:rsidR="00E20733" w:rsidRDefault="00E20733" w:rsidP="00E20733">
      <w:pPr>
        <w:autoSpaceDE w:val="0"/>
        <w:jc w:val="both"/>
        <w:rPr>
          <w:rFonts w:ascii="Arial" w:hAnsi="Arial" w:cs="Arial"/>
          <w:sz w:val="22"/>
          <w:szCs w:val="22"/>
        </w:rPr>
      </w:pPr>
    </w:p>
    <w:p w:rsidR="00E20733" w:rsidRDefault="00E20733" w:rsidP="00591CC3">
      <w:pPr>
        <w:autoSpaceDE w:val="0"/>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w:t>
      </w:r>
      <w:r w:rsidR="00DB51C0">
        <w:rPr>
          <w:rFonts w:ascii="Arial" w:hAnsi="Arial" w:cs="Arial"/>
          <w:sz w:val="22"/>
          <w:szCs w:val="22"/>
        </w:rPr>
        <w:t>de Identidade</w:t>
      </w:r>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E20733" w:rsidRDefault="00E20733" w:rsidP="00E20733">
      <w:pPr>
        <w:autoSpaceDE w:val="0"/>
        <w:jc w:val="both"/>
        <w:rPr>
          <w:rFonts w:ascii="Arial" w:hAnsi="Arial" w:cs="Arial"/>
          <w:sz w:val="22"/>
          <w:szCs w:val="22"/>
        </w:rPr>
      </w:pPr>
    </w:p>
    <w:p w:rsidR="00E20733" w:rsidRDefault="00E20733" w:rsidP="00E20733">
      <w:pPr>
        <w:autoSpaceDE w:val="0"/>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E20733" w:rsidRDefault="00E20733" w:rsidP="00E20733">
      <w:pPr>
        <w:autoSpaceDE w:val="0"/>
        <w:jc w:val="both"/>
        <w:rPr>
          <w:rFonts w:ascii="Arial" w:hAnsi="Arial" w:cs="Arial"/>
          <w:sz w:val="22"/>
          <w:szCs w:val="22"/>
        </w:rPr>
      </w:pPr>
    </w:p>
    <w:p w:rsidR="00E20733" w:rsidRDefault="00E20733" w:rsidP="00E20733">
      <w:pPr>
        <w:autoSpaceDE w:val="0"/>
        <w:jc w:val="both"/>
        <w:rPr>
          <w:rFonts w:ascii="Arial" w:hAnsi="Arial" w:cs="Arial"/>
          <w:sz w:val="22"/>
          <w:szCs w:val="22"/>
        </w:rPr>
      </w:pPr>
    </w:p>
    <w:p w:rsidR="00E20733" w:rsidRDefault="00E20733" w:rsidP="00E20733">
      <w:pPr>
        <w:autoSpaceDE w:val="0"/>
        <w:jc w:val="both"/>
        <w:rPr>
          <w:rFonts w:ascii="Arial" w:hAnsi="Arial" w:cs="Arial"/>
          <w:sz w:val="22"/>
          <w:szCs w:val="22"/>
        </w:rPr>
      </w:pPr>
    </w:p>
    <w:p w:rsidR="00E20733" w:rsidRDefault="00E20733" w:rsidP="00E20733">
      <w:pPr>
        <w:autoSpaceDE w:val="0"/>
        <w:jc w:val="both"/>
        <w:rPr>
          <w:rFonts w:ascii="Arial" w:hAnsi="Arial" w:cs="Arial"/>
          <w:sz w:val="22"/>
          <w:szCs w:val="22"/>
        </w:rPr>
      </w:pPr>
    </w:p>
    <w:p w:rsidR="00E20733" w:rsidRDefault="00E20733" w:rsidP="00E20733">
      <w:pPr>
        <w:autoSpaceDE w:val="0"/>
        <w:jc w:val="center"/>
        <w:rPr>
          <w:rFonts w:ascii="Arial" w:hAnsi="Arial" w:cs="Arial"/>
          <w:sz w:val="22"/>
          <w:szCs w:val="22"/>
        </w:rPr>
      </w:pPr>
      <w:r>
        <w:rPr>
          <w:rFonts w:ascii="Arial" w:hAnsi="Arial" w:cs="Arial"/>
          <w:sz w:val="22"/>
          <w:szCs w:val="22"/>
        </w:rPr>
        <w:t>..................................................................................................</w:t>
      </w:r>
    </w:p>
    <w:p w:rsidR="00E20733" w:rsidRDefault="00E20733" w:rsidP="00E20733">
      <w:pPr>
        <w:autoSpaceDE w:val="0"/>
        <w:jc w:val="right"/>
        <w:rPr>
          <w:rFonts w:ascii="Arial" w:hAnsi="Arial" w:cs="Arial"/>
          <w:sz w:val="22"/>
          <w:szCs w:val="22"/>
        </w:rPr>
      </w:pPr>
    </w:p>
    <w:p w:rsidR="00E20733" w:rsidRDefault="00E20733" w:rsidP="00E20733">
      <w:pPr>
        <w:autoSpaceDE w:val="0"/>
        <w:jc w:val="right"/>
        <w:rPr>
          <w:rFonts w:ascii="Arial" w:hAnsi="Arial" w:cs="Arial"/>
          <w:sz w:val="22"/>
          <w:szCs w:val="22"/>
        </w:rPr>
      </w:pPr>
    </w:p>
    <w:p w:rsidR="00E20733" w:rsidRDefault="00E20733" w:rsidP="00E20733">
      <w:pPr>
        <w:autoSpaceDE w:val="0"/>
        <w:rPr>
          <w:rFonts w:ascii="Arial" w:hAnsi="Arial" w:cs="Arial"/>
          <w:sz w:val="22"/>
          <w:szCs w:val="22"/>
        </w:rPr>
      </w:pPr>
      <w:r>
        <w:rPr>
          <w:rFonts w:ascii="Arial" w:hAnsi="Arial" w:cs="Arial"/>
          <w:sz w:val="22"/>
          <w:szCs w:val="22"/>
        </w:rPr>
        <w:t>(local e data)</w:t>
      </w:r>
    </w:p>
    <w:p w:rsidR="00E20733" w:rsidRDefault="00E20733" w:rsidP="00E20733">
      <w:pPr>
        <w:autoSpaceDE w:val="0"/>
        <w:jc w:val="both"/>
        <w:rPr>
          <w:rFonts w:ascii="Arial" w:hAnsi="Arial" w:cs="Arial"/>
          <w:sz w:val="22"/>
          <w:szCs w:val="22"/>
        </w:rPr>
      </w:pPr>
    </w:p>
    <w:p w:rsidR="00E20733" w:rsidRDefault="00E20733" w:rsidP="00E20733">
      <w:pPr>
        <w:autoSpaceDE w:val="0"/>
        <w:jc w:val="both"/>
        <w:rPr>
          <w:rFonts w:ascii="Arial" w:hAnsi="Arial" w:cs="Arial"/>
          <w:sz w:val="22"/>
          <w:szCs w:val="22"/>
        </w:rPr>
      </w:pPr>
    </w:p>
    <w:p w:rsidR="00E20733" w:rsidRDefault="00E20733" w:rsidP="00E20733">
      <w:pPr>
        <w:autoSpaceDE w:val="0"/>
        <w:jc w:val="center"/>
        <w:rPr>
          <w:rFonts w:ascii="Arial" w:hAnsi="Arial" w:cs="Arial"/>
          <w:sz w:val="22"/>
          <w:szCs w:val="22"/>
        </w:rPr>
      </w:pPr>
    </w:p>
    <w:p w:rsidR="00E20733" w:rsidRDefault="00E20733" w:rsidP="00E20733">
      <w:pPr>
        <w:autoSpaceDE w:val="0"/>
        <w:jc w:val="center"/>
        <w:rPr>
          <w:rFonts w:ascii="Arial" w:hAnsi="Arial" w:cs="Arial"/>
          <w:sz w:val="22"/>
          <w:szCs w:val="22"/>
        </w:rPr>
      </w:pPr>
      <w:r>
        <w:rPr>
          <w:rFonts w:ascii="Arial" w:hAnsi="Arial" w:cs="Arial"/>
          <w:sz w:val="22"/>
          <w:szCs w:val="22"/>
        </w:rPr>
        <w:t>..................................................................................................</w:t>
      </w:r>
    </w:p>
    <w:p w:rsidR="00E20733" w:rsidRDefault="00E20733" w:rsidP="00E20733">
      <w:pPr>
        <w:autoSpaceDE w:val="0"/>
        <w:jc w:val="center"/>
        <w:rPr>
          <w:rFonts w:ascii="Arial" w:hAnsi="Arial" w:cs="Arial"/>
          <w:sz w:val="22"/>
          <w:szCs w:val="22"/>
        </w:rPr>
      </w:pPr>
      <w:r>
        <w:rPr>
          <w:rFonts w:ascii="Arial" w:hAnsi="Arial" w:cs="Arial"/>
          <w:sz w:val="22"/>
          <w:szCs w:val="22"/>
        </w:rPr>
        <w:t>(nome e número da Cart. de Identidade do Declarante)</w:t>
      </w:r>
    </w:p>
    <w:p w:rsidR="00E20733" w:rsidRDefault="00E20733" w:rsidP="00E20733">
      <w:pPr>
        <w:autoSpaceDE w:val="0"/>
        <w:jc w:val="center"/>
        <w:rPr>
          <w:rFonts w:ascii="Arial" w:hAnsi="Arial" w:cs="Arial"/>
          <w:b/>
          <w:sz w:val="22"/>
          <w:szCs w:val="22"/>
        </w:rPr>
      </w:pPr>
      <w:r>
        <w:rPr>
          <w:rFonts w:ascii="Arial" w:hAnsi="Arial" w:cs="Arial"/>
          <w:sz w:val="22"/>
          <w:szCs w:val="22"/>
        </w:rPr>
        <w:t>Observação: em caso afirmativo, assinalar a ressalva acima.</w:t>
      </w:r>
    </w:p>
    <w:p w:rsidR="00E20733" w:rsidRDefault="00E20733" w:rsidP="00E20733">
      <w:pPr>
        <w:jc w:val="center"/>
        <w:rPr>
          <w:rFonts w:ascii="Arial" w:hAnsi="Arial" w:cs="Arial"/>
          <w:b/>
          <w:bCs/>
          <w:sz w:val="22"/>
          <w:szCs w:val="22"/>
        </w:rPr>
      </w:pPr>
    </w:p>
    <w:p w:rsidR="00A62D74" w:rsidRDefault="00A62D74" w:rsidP="00E20733">
      <w:pPr>
        <w:jc w:val="center"/>
        <w:rPr>
          <w:rFonts w:ascii="Arial" w:hAnsi="Arial" w:cs="Arial"/>
          <w:b/>
          <w:bCs/>
          <w:sz w:val="22"/>
          <w:szCs w:val="22"/>
        </w:rPr>
      </w:pPr>
    </w:p>
    <w:p w:rsidR="00E20733" w:rsidRDefault="00E20733" w:rsidP="00E20733">
      <w:pPr>
        <w:jc w:val="center"/>
        <w:rPr>
          <w:rFonts w:ascii="Arial" w:hAnsi="Arial" w:cs="Arial"/>
          <w:b/>
          <w:bCs/>
          <w:sz w:val="22"/>
          <w:szCs w:val="22"/>
        </w:rPr>
      </w:pPr>
    </w:p>
    <w:p w:rsidR="00F77F0D" w:rsidRDefault="00F77F0D" w:rsidP="00E20733">
      <w:pPr>
        <w:jc w:val="center"/>
        <w:rPr>
          <w:rFonts w:ascii="Arial" w:hAnsi="Arial" w:cs="Arial"/>
          <w:b/>
          <w:bCs/>
          <w:sz w:val="22"/>
          <w:szCs w:val="22"/>
        </w:rPr>
      </w:pPr>
    </w:p>
    <w:p w:rsidR="00F77F0D" w:rsidRDefault="00F77F0D" w:rsidP="00E20733">
      <w:pPr>
        <w:jc w:val="center"/>
        <w:rPr>
          <w:rFonts w:ascii="Arial" w:hAnsi="Arial" w:cs="Arial"/>
          <w:b/>
          <w:bCs/>
          <w:sz w:val="22"/>
          <w:szCs w:val="22"/>
        </w:rPr>
      </w:pPr>
    </w:p>
    <w:p w:rsidR="00734721" w:rsidRPr="002F1C20" w:rsidRDefault="00734721" w:rsidP="00734721">
      <w:pPr>
        <w:jc w:val="center"/>
        <w:rPr>
          <w:rFonts w:ascii="Arial" w:hAnsi="Arial" w:cs="Arial"/>
          <w:b/>
          <w:bCs/>
          <w:sz w:val="22"/>
          <w:szCs w:val="22"/>
        </w:rPr>
      </w:pPr>
    </w:p>
    <w:p w:rsidR="00734721" w:rsidRDefault="00885914" w:rsidP="00885914">
      <w:pPr>
        <w:pStyle w:val="Ttulo1"/>
        <w:ind w:left="0" w:firstLine="0"/>
        <w:rPr>
          <w:rFonts w:ascii="Arial" w:hAnsi="Arial" w:cs="Arial"/>
          <w:sz w:val="22"/>
          <w:szCs w:val="22"/>
        </w:rPr>
      </w:pPr>
      <w:r>
        <w:rPr>
          <w:rFonts w:ascii="Arial" w:hAnsi="Arial" w:cs="Arial"/>
          <w:sz w:val="22"/>
          <w:szCs w:val="22"/>
        </w:rPr>
        <w:t xml:space="preserve">PROCESSO LICITATÓRIO 022/2019 </w:t>
      </w:r>
    </w:p>
    <w:p w:rsidR="00734721" w:rsidRDefault="00885914" w:rsidP="00885914">
      <w:pPr>
        <w:pStyle w:val="Ttulo1"/>
        <w:ind w:left="0" w:firstLine="0"/>
        <w:rPr>
          <w:rFonts w:ascii="Arial" w:hAnsi="Arial" w:cs="Arial"/>
          <w:sz w:val="22"/>
          <w:szCs w:val="22"/>
        </w:rPr>
      </w:pPr>
      <w:r>
        <w:rPr>
          <w:rFonts w:ascii="Arial" w:hAnsi="Arial" w:cs="Arial"/>
          <w:sz w:val="22"/>
          <w:szCs w:val="22"/>
        </w:rPr>
        <w:t>TOMADA DE PREÇOS Nº 03/2019</w:t>
      </w:r>
    </w:p>
    <w:p w:rsidR="00734721" w:rsidRPr="002F1C20" w:rsidRDefault="00734721" w:rsidP="00734721">
      <w:pPr>
        <w:pStyle w:val="TextosemFormatao1"/>
        <w:jc w:val="center"/>
        <w:rPr>
          <w:rFonts w:ascii="Arial" w:hAnsi="Arial" w:cs="Arial"/>
          <w:sz w:val="22"/>
          <w:szCs w:val="22"/>
        </w:rPr>
      </w:pPr>
    </w:p>
    <w:p w:rsidR="00734721" w:rsidRPr="002F1C20" w:rsidRDefault="00734721" w:rsidP="00734721">
      <w:pPr>
        <w:pStyle w:val="TextosemFormatao1"/>
        <w:jc w:val="center"/>
        <w:rPr>
          <w:rFonts w:ascii="Arial" w:hAnsi="Arial" w:cs="Arial"/>
          <w:sz w:val="22"/>
          <w:szCs w:val="22"/>
        </w:rPr>
      </w:pPr>
      <w:r w:rsidRPr="002F1C20">
        <w:rPr>
          <w:rFonts w:ascii="Arial" w:hAnsi="Arial" w:cs="Arial"/>
          <w:b/>
          <w:sz w:val="22"/>
          <w:szCs w:val="22"/>
          <w:shd w:val="clear" w:color="auto" w:fill="FFFFFF"/>
        </w:rPr>
        <w:t>ANEXO V</w:t>
      </w:r>
      <w:r>
        <w:rPr>
          <w:rFonts w:ascii="Arial" w:hAnsi="Arial" w:cs="Arial"/>
          <w:b/>
          <w:sz w:val="22"/>
          <w:szCs w:val="22"/>
          <w:shd w:val="clear" w:color="auto" w:fill="FFFFFF"/>
        </w:rPr>
        <w:t>III</w:t>
      </w:r>
    </w:p>
    <w:p w:rsidR="00734721" w:rsidRPr="002F1C20" w:rsidRDefault="00734721" w:rsidP="00734721">
      <w:pPr>
        <w:pStyle w:val="TextosemFormatao1"/>
        <w:jc w:val="center"/>
        <w:rPr>
          <w:rFonts w:ascii="Arial" w:hAnsi="Arial" w:cs="Arial"/>
          <w:sz w:val="22"/>
          <w:szCs w:val="22"/>
          <w:lang w:eastAsia="en-US"/>
        </w:rPr>
      </w:pPr>
    </w:p>
    <w:p w:rsidR="00734721" w:rsidRPr="002F1C20" w:rsidRDefault="00734721" w:rsidP="00734721">
      <w:pPr>
        <w:pStyle w:val="Recuodecorpodetexto1"/>
        <w:spacing w:after="0" w:line="240" w:lineRule="auto"/>
        <w:jc w:val="center"/>
        <w:rPr>
          <w:rFonts w:ascii="Arial" w:hAnsi="Arial" w:cs="Arial"/>
          <w:b/>
          <w:sz w:val="22"/>
          <w:szCs w:val="22"/>
          <w:lang w:eastAsia="en-US"/>
        </w:rPr>
      </w:pPr>
    </w:p>
    <w:p w:rsidR="00734721" w:rsidRPr="002F1C20" w:rsidRDefault="00734721" w:rsidP="00734721">
      <w:pPr>
        <w:jc w:val="center"/>
        <w:rPr>
          <w:rFonts w:ascii="Arial" w:hAnsi="Arial" w:cs="Arial"/>
          <w:b/>
          <w:sz w:val="22"/>
          <w:szCs w:val="22"/>
          <w:lang w:eastAsia="en-US"/>
        </w:rPr>
      </w:pPr>
    </w:p>
    <w:p w:rsidR="00734721" w:rsidRPr="002F1C20" w:rsidRDefault="00734721" w:rsidP="00734721">
      <w:pPr>
        <w:jc w:val="center"/>
        <w:rPr>
          <w:rFonts w:ascii="Arial" w:hAnsi="Arial" w:cs="Arial"/>
          <w:sz w:val="22"/>
          <w:szCs w:val="22"/>
        </w:rPr>
      </w:pPr>
      <w:r w:rsidRPr="002F1C20">
        <w:rPr>
          <w:rFonts w:ascii="Arial" w:hAnsi="Arial" w:cs="Arial"/>
          <w:b/>
          <w:sz w:val="22"/>
          <w:szCs w:val="22"/>
        </w:rPr>
        <w:t xml:space="preserve">MODELO DE DECLARAÇÃO DE MICROEMPRESA OU EMPRESA DE PEQUENO PORTE (ME/EPP) </w:t>
      </w:r>
    </w:p>
    <w:p w:rsidR="00734721" w:rsidRPr="002F1C20" w:rsidRDefault="00734721" w:rsidP="00734721">
      <w:pPr>
        <w:jc w:val="center"/>
        <w:rPr>
          <w:rFonts w:ascii="Arial" w:hAnsi="Arial" w:cs="Arial"/>
          <w:sz w:val="22"/>
          <w:szCs w:val="22"/>
        </w:rPr>
      </w:pPr>
    </w:p>
    <w:p w:rsidR="00734721" w:rsidRPr="002F1C20" w:rsidRDefault="00734721" w:rsidP="00734721">
      <w:pPr>
        <w:rPr>
          <w:rFonts w:ascii="Arial" w:hAnsi="Arial" w:cs="Arial"/>
          <w:sz w:val="22"/>
          <w:szCs w:val="22"/>
        </w:rPr>
      </w:pPr>
    </w:p>
    <w:p w:rsidR="00734721" w:rsidRPr="002F1C20" w:rsidRDefault="00734721" w:rsidP="00734721">
      <w:pPr>
        <w:jc w:val="center"/>
        <w:rPr>
          <w:rFonts w:ascii="Arial" w:hAnsi="Arial" w:cs="Arial"/>
          <w:sz w:val="22"/>
          <w:szCs w:val="22"/>
        </w:rPr>
      </w:pPr>
    </w:p>
    <w:p w:rsidR="00734721" w:rsidRPr="002F1C20" w:rsidRDefault="00734721" w:rsidP="00734721">
      <w:pPr>
        <w:jc w:val="both"/>
        <w:rPr>
          <w:rFonts w:ascii="Arial" w:hAnsi="Arial" w:cs="Arial"/>
          <w:sz w:val="22"/>
          <w:szCs w:val="22"/>
        </w:rPr>
      </w:pPr>
      <w:r w:rsidRPr="002F1C20">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734721" w:rsidRPr="002F1C20" w:rsidRDefault="00734721" w:rsidP="00734721">
      <w:pPr>
        <w:jc w:val="center"/>
        <w:rPr>
          <w:rFonts w:ascii="Arial" w:hAnsi="Arial" w:cs="Arial"/>
          <w:sz w:val="22"/>
          <w:szCs w:val="22"/>
        </w:rPr>
      </w:pPr>
    </w:p>
    <w:p w:rsidR="00734721" w:rsidRPr="002F1C20" w:rsidRDefault="00734721" w:rsidP="00734721">
      <w:pPr>
        <w:jc w:val="center"/>
        <w:rPr>
          <w:rFonts w:ascii="Arial" w:hAnsi="Arial" w:cs="Arial"/>
          <w:sz w:val="22"/>
          <w:szCs w:val="22"/>
        </w:rPr>
      </w:pPr>
    </w:p>
    <w:p w:rsidR="00734721" w:rsidRPr="002F1C20" w:rsidRDefault="00734721" w:rsidP="00734721">
      <w:pPr>
        <w:jc w:val="center"/>
        <w:rPr>
          <w:rFonts w:ascii="Arial" w:hAnsi="Arial" w:cs="Arial"/>
          <w:sz w:val="22"/>
          <w:szCs w:val="22"/>
        </w:rPr>
      </w:pPr>
    </w:p>
    <w:p w:rsidR="00734721" w:rsidRPr="002F1C20" w:rsidRDefault="00734721" w:rsidP="00734721">
      <w:pPr>
        <w:jc w:val="center"/>
        <w:rPr>
          <w:rFonts w:ascii="Arial" w:hAnsi="Arial" w:cs="Arial"/>
          <w:sz w:val="22"/>
          <w:szCs w:val="22"/>
        </w:rPr>
      </w:pPr>
    </w:p>
    <w:p w:rsidR="00734721" w:rsidRPr="002F1C20" w:rsidRDefault="00734721" w:rsidP="00734721">
      <w:pPr>
        <w:jc w:val="center"/>
        <w:rPr>
          <w:rFonts w:ascii="Arial" w:hAnsi="Arial" w:cs="Arial"/>
          <w:sz w:val="22"/>
          <w:szCs w:val="22"/>
        </w:rPr>
      </w:pPr>
    </w:p>
    <w:p w:rsidR="00734721" w:rsidRPr="002F1C20" w:rsidRDefault="00734721" w:rsidP="00734721">
      <w:pPr>
        <w:jc w:val="center"/>
        <w:rPr>
          <w:rFonts w:ascii="Arial" w:hAnsi="Arial" w:cs="Arial"/>
          <w:sz w:val="22"/>
          <w:szCs w:val="22"/>
        </w:rPr>
      </w:pPr>
      <w:r w:rsidRPr="002F1C20">
        <w:rPr>
          <w:rFonts w:ascii="Arial" w:hAnsi="Arial" w:cs="Arial"/>
          <w:sz w:val="22"/>
          <w:szCs w:val="22"/>
        </w:rPr>
        <w:t>OBS.: A Declaração deverá ser feita em papel timbrado da empresa proponente e assinada pelo representante legal.</w:t>
      </w:r>
    </w:p>
    <w:p w:rsidR="00734721" w:rsidRDefault="00734721" w:rsidP="00591CC3">
      <w:pPr>
        <w:pStyle w:val="Ttulo1"/>
        <w:ind w:left="0"/>
        <w:rPr>
          <w:rFonts w:ascii="Arial" w:hAnsi="Arial" w:cs="Arial"/>
          <w:sz w:val="22"/>
          <w:szCs w:val="22"/>
        </w:rPr>
      </w:pPr>
    </w:p>
    <w:p w:rsidR="00734721" w:rsidRDefault="00734721" w:rsidP="00734721"/>
    <w:p w:rsidR="00734721" w:rsidRDefault="00734721"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Default="007659A2" w:rsidP="00734721"/>
    <w:p w:rsidR="007659A2" w:rsidRPr="00734721" w:rsidRDefault="007659A2" w:rsidP="00734721"/>
    <w:p w:rsidR="00591CC3" w:rsidRDefault="00591CC3" w:rsidP="00E20733">
      <w:pPr>
        <w:jc w:val="center"/>
        <w:rPr>
          <w:rFonts w:ascii="Arial" w:hAnsi="Arial" w:cs="Arial"/>
          <w:b/>
          <w:bCs/>
          <w:sz w:val="22"/>
          <w:szCs w:val="22"/>
        </w:rPr>
      </w:pPr>
    </w:p>
    <w:p w:rsidR="00252C5C" w:rsidRDefault="00252C5C" w:rsidP="00252C5C">
      <w:pPr>
        <w:rPr>
          <w:rFonts w:ascii="Arial" w:hAnsi="Arial" w:cs="Arial"/>
          <w:b/>
          <w:bCs/>
          <w:sz w:val="22"/>
          <w:szCs w:val="22"/>
        </w:rPr>
      </w:pPr>
    </w:p>
    <w:p w:rsidR="00E20733" w:rsidRDefault="00E20733" w:rsidP="00252C5C">
      <w:pPr>
        <w:jc w:val="center"/>
        <w:rPr>
          <w:rFonts w:ascii="Arial" w:hAnsi="Arial" w:cs="Arial"/>
          <w:b/>
          <w:bCs/>
          <w:sz w:val="22"/>
          <w:szCs w:val="22"/>
        </w:rPr>
      </w:pPr>
      <w:r>
        <w:rPr>
          <w:rFonts w:ascii="Arial" w:hAnsi="Arial" w:cs="Arial"/>
          <w:b/>
          <w:bCs/>
          <w:sz w:val="22"/>
          <w:szCs w:val="22"/>
        </w:rPr>
        <w:lastRenderedPageBreak/>
        <w:t>ANEXO</w:t>
      </w:r>
      <w:r w:rsidR="00252C5C">
        <w:rPr>
          <w:rFonts w:ascii="Arial" w:hAnsi="Arial" w:cs="Arial"/>
          <w:b/>
          <w:bCs/>
          <w:sz w:val="22"/>
          <w:szCs w:val="22"/>
        </w:rPr>
        <w:t xml:space="preserve"> </w:t>
      </w:r>
      <w:r w:rsidR="007F05E5">
        <w:rPr>
          <w:rFonts w:ascii="Arial" w:hAnsi="Arial" w:cs="Arial"/>
          <w:b/>
          <w:bCs/>
          <w:sz w:val="22"/>
          <w:szCs w:val="22"/>
        </w:rPr>
        <w:t>I</w:t>
      </w:r>
      <w:r w:rsidR="00591CC3">
        <w:rPr>
          <w:rFonts w:ascii="Arial" w:hAnsi="Arial" w:cs="Arial"/>
          <w:b/>
          <w:bCs/>
          <w:sz w:val="22"/>
          <w:szCs w:val="22"/>
        </w:rPr>
        <w:t>X</w:t>
      </w:r>
    </w:p>
    <w:p w:rsidR="00E20733" w:rsidRDefault="003750EA" w:rsidP="00E20733">
      <w:pPr>
        <w:jc w:val="center"/>
        <w:rPr>
          <w:rFonts w:ascii="Arial" w:hAnsi="Arial" w:cs="Arial"/>
          <w:sz w:val="22"/>
          <w:szCs w:val="22"/>
        </w:rPr>
      </w:pPr>
      <w:r>
        <w:rPr>
          <w:rFonts w:ascii="Arial" w:hAnsi="Arial" w:cs="Arial"/>
          <w:b/>
          <w:bCs/>
          <w:sz w:val="22"/>
          <w:szCs w:val="22"/>
        </w:rPr>
        <w:t xml:space="preserve">MINUTA DO CONTRATO  </w:t>
      </w:r>
    </w:p>
    <w:p w:rsidR="00B72CB1" w:rsidRDefault="00885914" w:rsidP="00E20733">
      <w:pPr>
        <w:pStyle w:val="Ttulo1"/>
        <w:ind w:left="0"/>
        <w:rPr>
          <w:rFonts w:ascii="Arial" w:hAnsi="Arial" w:cs="Arial"/>
          <w:sz w:val="22"/>
          <w:szCs w:val="22"/>
        </w:rPr>
      </w:pPr>
      <w:r>
        <w:rPr>
          <w:rFonts w:ascii="Arial" w:hAnsi="Arial" w:cs="Arial"/>
          <w:sz w:val="22"/>
          <w:szCs w:val="22"/>
        </w:rPr>
        <w:t xml:space="preserve">PROCESSO LICITATÓRIO 022/2019 </w:t>
      </w:r>
    </w:p>
    <w:p w:rsidR="00E20733" w:rsidRDefault="00885914" w:rsidP="00E20733">
      <w:pPr>
        <w:pStyle w:val="Ttulo1"/>
        <w:ind w:left="0"/>
        <w:rPr>
          <w:rFonts w:ascii="Arial" w:hAnsi="Arial" w:cs="Arial"/>
          <w:sz w:val="22"/>
          <w:szCs w:val="22"/>
        </w:rPr>
      </w:pPr>
      <w:r>
        <w:rPr>
          <w:rFonts w:ascii="Arial" w:hAnsi="Arial" w:cs="Arial"/>
          <w:sz w:val="22"/>
          <w:szCs w:val="22"/>
        </w:rPr>
        <w:t>TOMADA DE PREÇOS Nº 03/2019</w:t>
      </w:r>
    </w:p>
    <w:p w:rsidR="00AF7CD6" w:rsidRDefault="00AF7CD6" w:rsidP="003750EA">
      <w:pPr>
        <w:jc w:val="center"/>
        <w:rPr>
          <w:rFonts w:ascii="Arial" w:hAnsi="Arial" w:cs="Arial"/>
          <w:b/>
          <w:bCs/>
          <w:sz w:val="22"/>
          <w:szCs w:val="22"/>
        </w:rPr>
      </w:pPr>
    </w:p>
    <w:p w:rsidR="003750EA" w:rsidRPr="00103D08" w:rsidRDefault="003750EA" w:rsidP="003750EA">
      <w:pPr>
        <w:jc w:val="center"/>
        <w:rPr>
          <w:rFonts w:ascii="Arial" w:hAnsi="Arial" w:cs="Arial"/>
          <w:sz w:val="22"/>
          <w:szCs w:val="22"/>
        </w:rPr>
      </w:pPr>
      <w:r w:rsidRPr="00103D08">
        <w:rPr>
          <w:rFonts w:ascii="Arial" w:hAnsi="Arial" w:cs="Arial"/>
          <w:b/>
          <w:bCs/>
          <w:sz w:val="22"/>
          <w:szCs w:val="22"/>
        </w:rPr>
        <w:t xml:space="preserve">CONTRATO ADMINISTRATIVO Nº </w:t>
      </w:r>
      <w:proofErr w:type="gramStart"/>
      <w:r w:rsidRPr="00103D08">
        <w:rPr>
          <w:rFonts w:ascii="Arial" w:hAnsi="Arial" w:cs="Arial"/>
          <w:b/>
          <w:bCs/>
          <w:sz w:val="22"/>
          <w:szCs w:val="22"/>
        </w:rPr>
        <w:t>..../</w:t>
      </w:r>
      <w:proofErr w:type="gramEnd"/>
      <w:r w:rsidRPr="00103D08">
        <w:rPr>
          <w:rFonts w:ascii="Arial" w:hAnsi="Arial" w:cs="Arial"/>
          <w:b/>
          <w:bCs/>
          <w:sz w:val="22"/>
          <w:szCs w:val="22"/>
        </w:rPr>
        <w:t>2019</w:t>
      </w:r>
    </w:p>
    <w:p w:rsidR="00F77F0D" w:rsidRDefault="00F77F0D" w:rsidP="003750EA">
      <w:pPr>
        <w:jc w:val="both"/>
        <w:rPr>
          <w:rFonts w:ascii="Arial" w:hAnsi="Arial" w:cs="Arial"/>
          <w:b/>
          <w:bCs/>
          <w:sz w:val="22"/>
          <w:szCs w:val="22"/>
        </w:rPr>
      </w:pPr>
    </w:p>
    <w:p w:rsidR="00E20733" w:rsidRDefault="00E20733" w:rsidP="00E20733">
      <w:pPr>
        <w:jc w:val="both"/>
        <w:rPr>
          <w:rFonts w:ascii="Arial" w:hAnsi="Arial" w:cs="Arial"/>
          <w:sz w:val="22"/>
          <w:szCs w:val="22"/>
        </w:rPr>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MUNICÍPIO DE CAÇADOR</w:t>
      </w:r>
      <w:r>
        <w:rPr>
          <w:rFonts w:ascii="Arial" w:hAnsi="Arial" w:cs="Arial"/>
          <w:sz w:val="22"/>
          <w:szCs w:val="22"/>
        </w:rPr>
        <w:t xml:space="preserve">, Estado de Santa Catarina, pessoa jurídica de direito público interno, por seu órgão representativo, a </w:t>
      </w:r>
      <w:r>
        <w:rPr>
          <w:rFonts w:ascii="Arial" w:hAnsi="Arial" w:cs="Arial"/>
          <w:b/>
          <w:sz w:val="22"/>
          <w:szCs w:val="22"/>
        </w:rPr>
        <w:t>PREFEITURA MUNICIPAL DE CAÇADOR</w:t>
      </w:r>
      <w:r>
        <w:rPr>
          <w:rFonts w:ascii="Arial" w:hAnsi="Arial" w:cs="Arial"/>
          <w:sz w:val="22"/>
          <w:szCs w:val="22"/>
        </w:rPr>
        <w:t xml:space="preserve">, com sede na Avenida Santa Catarina, nº 195, Caçador, SC, inscrita no CNPJ sob o nº 83.074.302/0001-31, neste ato representado pelo Senhor Prefeito Municipal, Sr. </w:t>
      </w:r>
      <w:r>
        <w:rPr>
          <w:rFonts w:ascii="Arial" w:hAnsi="Arial" w:cs="Arial"/>
          <w:b/>
          <w:bCs/>
          <w:sz w:val="22"/>
          <w:szCs w:val="22"/>
        </w:rPr>
        <w:t>SAULO SPEROTTO</w:t>
      </w:r>
      <w:r>
        <w:rPr>
          <w:rFonts w:ascii="Arial" w:hAnsi="Arial" w:cs="Arial"/>
          <w:bCs/>
          <w:sz w:val="22"/>
          <w:szCs w:val="22"/>
        </w:rPr>
        <w:t>, brasileiro, casado, administrador, inscrito no CPF sob nº 550.201.009-00</w:t>
      </w:r>
      <w:r>
        <w:rPr>
          <w:rFonts w:ascii="Arial" w:hAnsi="Arial" w:cs="Arial"/>
          <w:sz w:val="22"/>
          <w:szCs w:val="22"/>
        </w:rPr>
        <w:t>, residente e domiciliado nesta cidade de Caçador, SC.</w:t>
      </w:r>
    </w:p>
    <w:p w:rsidR="00E20733" w:rsidRDefault="00E20733" w:rsidP="00E20733">
      <w:pPr>
        <w:jc w:val="both"/>
        <w:rPr>
          <w:rFonts w:ascii="Arial" w:hAnsi="Arial" w:cs="Arial"/>
          <w:sz w:val="22"/>
          <w:szCs w:val="22"/>
        </w:rPr>
      </w:pPr>
    </w:p>
    <w:p w:rsidR="00E20733" w:rsidRDefault="00E20733" w:rsidP="00E20733">
      <w:pPr>
        <w:jc w:val="both"/>
        <w:rPr>
          <w:rFonts w:ascii="Arial" w:hAnsi="Arial" w:cs="Arial"/>
          <w:sz w:val="22"/>
          <w:szCs w:val="22"/>
        </w:rPr>
      </w:pPr>
      <w:r>
        <w:rPr>
          <w:rFonts w:ascii="Arial" w:hAnsi="Arial" w:cs="Arial"/>
          <w:b/>
          <w:bCs/>
          <w:sz w:val="22"/>
          <w:szCs w:val="22"/>
        </w:rPr>
        <w:t>CONTRATADA:</w:t>
      </w:r>
    </w:p>
    <w:p w:rsidR="00E20733" w:rsidRDefault="00E20733" w:rsidP="00E20733">
      <w:pPr>
        <w:jc w:val="both"/>
        <w:rPr>
          <w:rFonts w:ascii="Arial" w:hAnsi="Arial" w:cs="Arial"/>
          <w:sz w:val="22"/>
          <w:szCs w:val="22"/>
        </w:rPr>
      </w:pPr>
    </w:p>
    <w:p w:rsidR="00E20733" w:rsidRDefault="00E20733" w:rsidP="00E20733">
      <w:pPr>
        <w:jc w:val="both"/>
        <w:rPr>
          <w:rFonts w:ascii="Arial" w:hAnsi="Arial" w:cs="Arial"/>
          <w:sz w:val="22"/>
          <w:szCs w:val="22"/>
        </w:rPr>
      </w:pPr>
      <w:r>
        <w:rPr>
          <w:rFonts w:ascii="Arial" w:hAnsi="Arial" w:cs="Arial"/>
          <w:sz w:val="22"/>
          <w:szCs w:val="22"/>
        </w:rPr>
        <w:t xml:space="preserve">Nos termos do Processo Licitatório, na modalidade de </w:t>
      </w:r>
      <w:r w:rsidR="00885914">
        <w:rPr>
          <w:rFonts w:ascii="Arial" w:hAnsi="Arial" w:cs="Arial"/>
          <w:sz w:val="22"/>
          <w:szCs w:val="22"/>
        </w:rPr>
        <w:t>TOMADA DE PREÇOS Nº 03/2019</w:t>
      </w:r>
      <w:r>
        <w:rPr>
          <w:rFonts w:ascii="Arial" w:hAnsi="Arial" w:cs="Arial"/>
          <w:sz w:val="22"/>
          <w:szCs w:val="22"/>
        </w:rPr>
        <w:t>, bem como, das normas da Lei 8.666/93 e alterações subsequentes, firmam o Contrato mediante as cláusulas e condições abaixo.</w:t>
      </w:r>
    </w:p>
    <w:p w:rsidR="00E20733" w:rsidRDefault="00E20733" w:rsidP="00E20733">
      <w:pPr>
        <w:jc w:val="both"/>
        <w:rPr>
          <w:rFonts w:ascii="Arial" w:hAnsi="Arial" w:cs="Arial"/>
          <w:sz w:val="22"/>
          <w:szCs w:val="22"/>
        </w:rPr>
      </w:pPr>
    </w:p>
    <w:p w:rsidR="00E20733" w:rsidRDefault="00E20733" w:rsidP="00E2073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Pr>
          <w:rFonts w:ascii="Arial" w:hAnsi="Arial" w:cs="Arial"/>
          <w:b/>
          <w:sz w:val="22"/>
          <w:szCs w:val="22"/>
        </w:rPr>
        <w:t>CLÁUSULA PRIMEIRA - DO OBJETO</w:t>
      </w:r>
    </w:p>
    <w:p w:rsidR="00E20733" w:rsidRDefault="00E20733" w:rsidP="003750EA">
      <w:pPr>
        <w:pStyle w:val="Recuodecorpodetexto"/>
        <w:ind w:firstLine="0"/>
        <w:rPr>
          <w:rFonts w:ascii="Arial" w:hAnsi="Arial" w:cs="Arial"/>
          <w:b/>
          <w:bCs/>
          <w:sz w:val="22"/>
          <w:szCs w:val="22"/>
        </w:rPr>
      </w:pPr>
      <w:r>
        <w:rPr>
          <w:rFonts w:ascii="Arial" w:hAnsi="Arial" w:cs="Arial"/>
          <w:sz w:val="22"/>
          <w:szCs w:val="22"/>
        </w:rPr>
        <w:t>O presente Contrato tem por objeto a Contratação de empresa habilitada em regime de execução por empreitada por preço unitário, do tipo Menor Preço Global</w:t>
      </w:r>
      <w:r w:rsidR="007529C4">
        <w:rPr>
          <w:rFonts w:ascii="Arial" w:hAnsi="Arial" w:cs="Arial"/>
          <w:sz w:val="22"/>
          <w:szCs w:val="22"/>
        </w:rPr>
        <w:t>, para</w:t>
      </w:r>
      <w:r w:rsidR="00385EFE" w:rsidRPr="00385EFE">
        <w:rPr>
          <w:rFonts w:ascii="Arial" w:hAnsi="Arial" w:cs="Arial"/>
          <w:b/>
          <w:sz w:val="22"/>
          <w:szCs w:val="22"/>
        </w:rPr>
        <w:t xml:space="preserve"> </w:t>
      </w:r>
      <w:r w:rsidR="00452252" w:rsidRPr="00922B06">
        <w:rPr>
          <w:rFonts w:ascii="Arial" w:hAnsi="Arial" w:cs="Arial"/>
          <w:b/>
          <w:sz w:val="22"/>
          <w:szCs w:val="22"/>
        </w:rPr>
        <w:t>CONTRATAÇÃO DE EMPRESA QUE EXCUTE OBRAS E SERVIÇOS DE PAVIMENTAÇÃO ASFÁLTICA, DRENAGEM, PASSEIO E SINALIZAÇÃO DA RUA JOSÉ OLEINIK DO MUNICÍPIO DE CAÇADOR-SC, CONFORME ORDEM E NECESSIDADE DA INFRAESTRUTURA</w:t>
      </w:r>
      <w:r w:rsidR="00452252">
        <w:rPr>
          <w:rFonts w:ascii="Arial" w:hAnsi="Arial" w:cs="Arial"/>
          <w:b/>
          <w:sz w:val="22"/>
          <w:szCs w:val="22"/>
        </w:rPr>
        <w:t>,</w:t>
      </w:r>
      <w:r w:rsidR="00452252" w:rsidRPr="00922B06">
        <w:rPr>
          <w:rFonts w:ascii="Arial" w:hAnsi="Arial" w:cs="Arial"/>
          <w:b/>
          <w:sz w:val="22"/>
          <w:szCs w:val="22"/>
        </w:rPr>
        <w:t xml:space="preserve"> ESPECIFICAÇÕES E DEMAIS ELEMENTOS TÉCNICOS CONSTANTES NO TERMO DE REFERÊNCIA E DEMAIS ANEXOS</w:t>
      </w:r>
      <w:r>
        <w:rPr>
          <w:rFonts w:ascii="Arial" w:hAnsi="Arial" w:cs="Arial"/>
          <w:bCs/>
          <w:sz w:val="22"/>
          <w:szCs w:val="22"/>
        </w:rPr>
        <w:t xml:space="preserve">, </w:t>
      </w:r>
      <w:r w:rsidR="005D0FA9" w:rsidRPr="00E52959">
        <w:rPr>
          <w:rFonts w:ascii="Arial" w:hAnsi="Arial" w:cs="Arial"/>
          <w:bCs/>
          <w:sz w:val="22"/>
          <w:szCs w:val="22"/>
        </w:rPr>
        <w:t>conforme</w:t>
      </w:r>
      <w:r w:rsidR="005D0FA9" w:rsidRPr="00E52959">
        <w:rPr>
          <w:rFonts w:ascii="Arial" w:hAnsi="Arial" w:cs="Arial"/>
          <w:sz w:val="22"/>
          <w:szCs w:val="22"/>
        </w:rPr>
        <w:t xml:space="preserve">, Cronogramas Físico Financeiro – Anexo IV, Orçamentos Analíticos – Anexo V, e Projetos – Anexo VI, </w:t>
      </w:r>
      <w:r w:rsidR="00BA550F" w:rsidRPr="00E52959">
        <w:rPr>
          <w:rFonts w:ascii="Arial" w:hAnsi="Arial" w:cs="Arial"/>
          <w:sz w:val="22"/>
          <w:szCs w:val="22"/>
        </w:rPr>
        <w:t xml:space="preserve">Memoriais Descritivos – Anexo VIII </w:t>
      </w:r>
      <w:r w:rsidR="00BD0CE4" w:rsidRPr="00E52959">
        <w:rPr>
          <w:rFonts w:ascii="Arial" w:hAnsi="Arial" w:cs="Arial"/>
          <w:sz w:val="22"/>
          <w:szCs w:val="22"/>
        </w:rPr>
        <w:t xml:space="preserve">com prazo de execução de </w:t>
      </w:r>
      <w:r w:rsidR="004C51AA" w:rsidRPr="00E52959">
        <w:rPr>
          <w:rFonts w:ascii="Arial" w:hAnsi="Arial" w:cs="Arial"/>
          <w:sz w:val="22"/>
          <w:szCs w:val="22"/>
        </w:rPr>
        <w:t>180</w:t>
      </w:r>
      <w:r w:rsidR="005D0FA9" w:rsidRPr="00E52959">
        <w:rPr>
          <w:rFonts w:ascii="Arial" w:hAnsi="Arial" w:cs="Arial"/>
          <w:sz w:val="22"/>
          <w:szCs w:val="22"/>
        </w:rPr>
        <w:t xml:space="preserve"> (</w:t>
      </w:r>
      <w:r w:rsidR="004C51AA" w:rsidRPr="00E52959">
        <w:rPr>
          <w:rFonts w:ascii="Arial" w:hAnsi="Arial" w:cs="Arial"/>
          <w:sz w:val="22"/>
          <w:szCs w:val="22"/>
        </w:rPr>
        <w:t>cento e oitenta</w:t>
      </w:r>
      <w:r w:rsidR="005D0FA9" w:rsidRPr="00E52959">
        <w:rPr>
          <w:rFonts w:ascii="Arial" w:hAnsi="Arial" w:cs="Arial"/>
          <w:sz w:val="22"/>
          <w:szCs w:val="22"/>
        </w:rPr>
        <w:t xml:space="preserve">) </w:t>
      </w:r>
      <w:r w:rsidR="005D0FA9" w:rsidRPr="00E52959">
        <w:rPr>
          <w:rFonts w:ascii="Arial" w:hAnsi="Arial" w:cs="Arial"/>
          <w:iCs/>
          <w:color w:val="000000"/>
          <w:sz w:val="22"/>
          <w:szCs w:val="22"/>
          <w:lang w:bidi="hi-IN"/>
        </w:rPr>
        <w:t>dias corridos, contados da emissão da Ordem de Serviços</w:t>
      </w:r>
      <w:r w:rsidR="003750EA">
        <w:rPr>
          <w:rFonts w:ascii="Arial" w:hAnsi="Arial" w:cs="Arial"/>
          <w:iCs/>
          <w:color w:val="000000"/>
          <w:sz w:val="22"/>
          <w:szCs w:val="22"/>
          <w:lang w:bidi="hi-IN"/>
        </w:rPr>
        <w:t>.</w:t>
      </w:r>
      <w:r w:rsidR="005D0FA9" w:rsidRPr="00E52959">
        <w:rPr>
          <w:rFonts w:ascii="Arial" w:hAnsi="Arial" w:cs="Arial"/>
          <w:iCs/>
          <w:color w:val="000000"/>
          <w:sz w:val="22"/>
          <w:szCs w:val="22"/>
          <w:lang w:bidi="hi-IN"/>
        </w:rPr>
        <w:t xml:space="preserve"> </w:t>
      </w:r>
    </w:p>
    <w:p w:rsidR="001A003E" w:rsidRDefault="001A003E" w:rsidP="001A003E">
      <w:pPr>
        <w:jc w:val="both"/>
        <w:rPr>
          <w:rFonts w:ascii="Arial" w:hAnsi="Arial" w:cs="Arial"/>
          <w:b/>
          <w:sz w:val="22"/>
          <w:szCs w:val="22"/>
        </w:rPr>
      </w:pPr>
      <w:r>
        <w:rPr>
          <w:rFonts w:ascii="Arial" w:hAnsi="Arial" w:cs="Arial"/>
          <w:b/>
          <w:bCs/>
          <w:sz w:val="22"/>
          <w:szCs w:val="22"/>
        </w:rPr>
        <w:t>Parágrafo Único –</w:t>
      </w:r>
      <w:r>
        <w:rPr>
          <w:rFonts w:ascii="Arial" w:hAnsi="Arial" w:cs="Arial"/>
          <w:sz w:val="22"/>
          <w:szCs w:val="22"/>
        </w:rPr>
        <w:t xml:space="preserve"> A presente contratação não gerará nenhum vínculo empregatício da </w:t>
      </w:r>
      <w:r>
        <w:rPr>
          <w:rFonts w:ascii="Arial" w:hAnsi="Arial" w:cs="Arial"/>
          <w:b/>
          <w:sz w:val="22"/>
          <w:szCs w:val="22"/>
        </w:rPr>
        <w:t>CONTRATANTE</w:t>
      </w:r>
      <w:r>
        <w:rPr>
          <w:rFonts w:ascii="Arial" w:hAnsi="Arial" w:cs="Arial"/>
          <w:sz w:val="22"/>
          <w:szCs w:val="22"/>
        </w:rPr>
        <w:t xml:space="preserve"> perante a </w:t>
      </w:r>
      <w:r>
        <w:rPr>
          <w:rFonts w:ascii="Arial" w:hAnsi="Arial" w:cs="Arial"/>
          <w:b/>
          <w:sz w:val="22"/>
          <w:szCs w:val="22"/>
        </w:rPr>
        <w:t>CONTRATADA</w:t>
      </w:r>
      <w:r>
        <w:rPr>
          <w:rFonts w:ascii="Arial" w:hAnsi="Arial" w:cs="Arial"/>
          <w:sz w:val="22"/>
          <w:szCs w:val="22"/>
        </w:rPr>
        <w:t xml:space="preserve"> e com seus profissionais contratados, sendo de sua responsabilidade estadia, alimentação e transporte dos profissionais que prestarão os serviços, pagamento de impostos, encargos e tributos que incidirem sobre a contratação, além do fornecimento de todo material necessário para realização dos serviços.</w:t>
      </w:r>
    </w:p>
    <w:p w:rsidR="001A003E" w:rsidRDefault="001A003E" w:rsidP="003750EA">
      <w:pPr>
        <w:tabs>
          <w:tab w:val="left" w:pos="288"/>
          <w:tab w:val="left" w:pos="360"/>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1A003E" w:rsidRDefault="001A003E" w:rsidP="001A003E">
      <w:pPr>
        <w:tabs>
          <w:tab w:val="left" w:pos="288"/>
          <w:tab w:val="left" w:pos="360"/>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Pr>
          <w:rFonts w:ascii="Arial" w:hAnsi="Arial" w:cs="Arial"/>
          <w:b/>
          <w:sz w:val="22"/>
          <w:szCs w:val="22"/>
        </w:rPr>
        <w:t>CLÁUSULA SEGUNDA - DO PREÇO E REAJUSTE</w:t>
      </w:r>
    </w:p>
    <w:p w:rsidR="001A003E" w:rsidRDefault="001A003E" w:rsidP="001A003E">
      <w:pPr>
        <w:pStyle w:val="Corpodetexto"/>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b/>
          <w:bCs/>
          <w:sz w:val="22"/>
          <w:szCs w:val="22"/>
        </w:rPr>
      </w:pPr>
      <w:r>
        <w:rPr>
          <w:rFonts w:ascii="Arial" w:hAnsi="Arial" w:cs="Arial"/>
          <w:sz w:val="22"/>
          <w:szCs w:val="22"/>
        </w:rPr>
        <w:t>O preço certo e ajustado entre as partes para a totalidade do presente Contrato é de R$</w:t>
      </w:r>
      <w:r w:rsidRPr="003750EA">
        <w:rPr>
          <w:rFonts w:ascii="Arial" w:hAnsi="Arial" w:cs="Arial"/>
          <w:sz w:val="22"/>
          <w:szCs w:val="22"/>
        </w:rPr>
        <w:t xml:space="preserve"> 0,00 (por extenso), </w:t>
      </w:r>
      <w:r>
        <w:rPr>
          <w:rFonts w:ascii="Arial" w:hAnsi="Arial" w:cs="Arial"/>
          <w:sz w:val="22"/>
          <w:szCs w:val="22"/>
        </w:rPr>
        <w:t xml:space="preserve">ou seja, pelo valor unitário constantes nos orçamentos analíticos apresentadas na proposta de preços. </w:t>
      </w:r>
    </w:p>
    <w:p w:rsidR="001A003E" w:rsidRDefault="00D66819" w:rsidP="001A003E">
      <w:pPr>
        <w:pStyle w:val="Recuodecorpodetexto"/>
        <w:ind w:firstLine="0"/>
        <w:rPr>
          <w:rFonts w:ascii="Arial" w:hAnsi="Arial" w:cs="Arial"/>
          <w:b/>
          <w:bCs/>
          <w:sz w:val="22"/>
          <w:szCs w:val="22"/>
        </w:rPr>
      </w:pPr>
      <w:r>
        <w:rPr>
          <w:rFonts w:ascii="Arial" w:hAnsi="Arial" w:cs="Arial"/>
          <w:b/>
          <w:sz w:val="22"/>
          <w:szCs w:val="22"/>
        </w:rPr>
        <w:t xml:space="preserve">§ 1º. </w:t>
      </w:r>
      <w:r w:rsidR="001A003E">
        <w:rPr>
          <w:rFonts w:ascii="Arial" w:hAnsi="Arial" w:cs="Arial"/>
          <w:sz w:val="22"/>
          <w:szCs w:val="22"/>
        </w:rPr>
        <w:t>No preço ajustado entre as partes estão inclusas todas as despesas que influam nos custos, tais como: deslocamento, transporte, estadia e alimentação dos profissionais, despesas com custo, instalação, descarga, seguro e frete, tributos (impostos, taxas, emolumentos, contribuições fiscais e parafiscais), obrigações sociais, trabalhistas, fiscais, encargos comerciais ou de qualquer natureza e todos os ônus diretos, máquinas, materiais e equipamentos necessários para execução dos serviços.</w:t>
      </w:r>
    </w:p>
    <w:p w:rsidR="001A003E" w:rsidRDefault="00D66819" w:rsidP="001A003E">
      <w:pPr>
        <w:pStyle w:val="Corpodetexto"/>
        <w:rPr>
          <w:rFonts w:ascii="Arial" w:hAnsi="Arial" w:cs="Arial"/>
          <w:sz w:val="22"/>
          <w:szCs w:val="22"/>
        </w:rPr>
      </w:pPr>
      <w:r>
        <w:rPr>
          <w:rFonts w:ascii="Arial" w:hAnsi="Arial" w:cs="Arial"/>
          <w:b/>
          <w:sz w:val="22"/>
          <w:szCs w:val="22"/>
        </w:rPr>
        <w:lastRenderedPageBreak/>
        <w:t xml:space="preserve">§ 2º. </w:t>
      </w:r>
      <w:r w:rsidR="001A003E">
        <w:rPr>
          <w:rFonts w:ascii="Arial" w:hAnsi="Arial" w:cs="Arial"/>
          <w:sz w:val="22"/>
          <w:szCs w:val="22"/>
        </w:rPr>
        <w:t>Não incidirá nenhum tipo de reajuste durante o período de vigência do presente Contrato.</w:t>
      </w:r>
    </w:p>
    <w:p w:rsidR="00BB4E24" w:rsidRDefault="00BB4E24" w:rsidP="001A003E">
      <w:pPr>
        <w:pStyle w:val="Corpodetexto"/>
        <w:rPr>
          <w:rFonts w:ascii="Arial" w:hAnsi="Arial" w:cs="Arial"/>
          <w:sz w:val="22"/>
          <w:szCs w:val="22"/>
        </w:rPr>
      </w:pPr>
    </w:p>
    <w:p w:rsidR="001A003E" w:rsidRDefault="001A003E" w:rsidP="001A003E">
      <w:pPr>
        <w:jc w:val="both"/>
        <w:rPr>
          <w:rFonts w:ascii="Arial" w:hAnsi="Arial" w:cs="Arial"/>
          <w:sz w:val="22"/>
          <w:szCs w:val="22"/>
        </w:rPr>
      </w:pPr>
      <w:r>
        <w:rPr>
          <w:rFonts w:ascii="Arial" w:hAnsi="Arial" w:cs="Arial"/>
          <w:b/>
          <w:sz w:val="22"/>
          <w:szCs w:val="22"/>
        </w:rPr>
        <w:t>CLÁUSULA TERCEIRA - CONDIÇÕES DE PAGAMENTO</w:t>
      </w:r>
    </w:p>
    <w:p w:rsidR="001A003E" w:rsidRDefault="001A003E" w:rsidP="001A003E">
      <w:pPr>
        <w:pStyle w:val="Corpodetexto"/>
        <w:rPr>
          <w:rFonts w:ascii="Arial" w:hAnsi="Arial" w:cs="Arial"/>
          <w:b/>
          <w:bCs/>
          <w:sz w:val="22"/>
          <w:szCs w:val="22"/>
        </w:rPr>
      </w:pPr>
      <w:r>
        <w:rPr>
          <w:rFonts w:ascii="Arial" w:hAnsi="Arial" w:cs="Arial"/>
          <w:sz w:val="22"/>
          <w:szCs w:val="22"/>
        </w:rPr>
        <w:t xml:space="preserve">Os pagamentos serão efetuados mensalmente conforme medição e mediante apresentação de Nota Fiscal na Diretoria de Compras do Município, sendo que a </w:t>
      </w:r>
      <w:r w:rsidR="00BB4E24">
        <w:rPr>
          <w:rFonts w:ascii="Arial" w:hAnsi="Arial" w:cs="Arial"/>
          <w:sz w:val="22"/>
          <w:szCs w:val="22"/>
        </w:rPr>
        <w:t>primeira medição será efetuada,</w:t>
      </w:r>
      <w:r>
        <w:rPr>
          <w:rFonts w:ascii="Arial" w:hAnsi="Arial" w:cs="Arial"/>
          <w:sz w:val="22"/>
          <w:szCs w:val="22"/>
        </w:rPr>
        <w:t>30 (trinta) dias após a emissão da Ordem de Serviços.</w:t>
      </w:r>
    </w:p>
    <w:p w:rsidR="001A003E" w:rsidRDefault="00D66819" w:rsidP="001A003E">
      <w:pPr>
        <w:jc w:val="both"/>
        <w:rPr>
          <w:rFonts w:ascii="Arial" w:hAnsi="Arial" w:cs="Arial"/>
          <w:b/>
          <w:bCs/>
          <w:sz w:val="22"/>
          <w:szCs w:val="22"/>
        </w:rPr>
      </w:pPr>
      <w:r>
        <w:rPr>
          <w:rFonts w:ascii="Arial" w:hAnsi="Arial" w:cs="Arial"/>
          <w:b/>
          <w:sz w:val="22"/>
          <w:szCs w:val="22"/>
        </w:rPr>
        <w:t xml:space="preserve">§ 1º. </w:t>
      </w:r>
      <w:r w:rsidR="001A003E">
        <w:rPr>
          <w:rFonts w:ascii="Arial" w:hAnsi="Arial" w:cs="Arial"/>
          <w:sz w:val="22"/>
          <w:szCs w:val="22"/>
        </w:rPr>
        <w:t>O valor máximo de cada medição será o valor apresentado no cronograma físico-financeiro de cada mês. Caso alguma medição não alcançar o valor previsto, o saldo será somado ao valor apresentando no cronograma físico-financeiro do mês subsequente, sendo este o valor máximo para liberação.</w:t>
      </w:r>
    </w:p>
    <w:p w:rsidR="001A003E" w:rsidRDefault="00D66819" w:rsidP="001A003E">
      <w:pPr>
        <w:jc w:val="both"/>
        <w:rPr>
          <w:rFonts w:ascii="Arial" w:hAnsi="Arial" w:cs="Arial"/>
          <w:b/>
          <w:bCs/>
          <w:sz w:val="22"/>
          <w:szCs w:val="22"/>
        </w:rPr>
      </w:pPr>
      <w:r>
        <w:rPr>
          <w:rFonts w:ascii="Arial" w:hAnsi="Arial" w:cs="Arial"/>
          <w:b/>
          <w:sz w:val="22"/>
          <w:szCs w:val="22"/>
        </w:rPr>
        <w:t xml:space="preserve">§ 2º. </w:t>
      </w:r>
      <w:r w:rsidR="001A003E">
        <w:rPr>
          <w:rFonts w:ascii="Arial" w:hAnsi="Arial" w:cs="Arial"/>
          <w:sz w:val="22"/>
          <w:szCs w:val="22"/>
        </w:rPr>
        <w:t>Somente serão pagos os serviços efetivamente executados e aprovados na medição e fiscalização. Os serviços poderão ser executados antecipadamente ao previsto no cronograma, porém somente serão pagos se a execução dos serviços, conforme o cronograma estiver em dia com os serviços do mês atual e meses anteriores.</w:t>
      </w:r>
    </w:p>
    <w:p w:rsidR="001A003E" w:rsidRDefault="00D66819" w:rsidP="001A003E">
      <w:pPr>
        <w:pStyle w:val="Corpodetexto"/>
        <w:rPr>
          <w:rFonts w:ascii="Arial" w:hAnsi="Arial" w:cs="Arial"/>
          <w:b/>
          <w:bCs/>
          <w:sz w:val="22"/>
          <w:szCs w:val="22"/>
        </w:rPr>
      </w:pPr>
      <w:r>
        <w:rPr>
          <w:rFonts w:ascii="Arial" w:hAnsi="Arial" w:cs="Arial"/>
          <w:b/>
          <w:sz w:val="22"/>
          <w:szCs w:val="22"/>
        </w:rPr>
        <w:t xml:space="preserve">§ 3º. </w:t>
      </w:r>
      <w:r w:rsidR="001A003E">
        <w:rPr>
          <w:rFonts w:ascii="Arial" w:hAnsi="Arial" w:cs="Arial"/>
          <w:sz w:val="22"/>
          <w:szCs w:val="22"/>
        </w:rPr>
        <w:t>A CONTRATADA deverá fazer a matrícula dos serviços junto ao INSS, obrigatoriamente em seu nome e seu CNPJ.</w:t>
      </w:r>
    </w:p>
    <w:p w:rsidR="001A003E" w:rsidRDefault="00D66819" w:rsidP="001A003E">
      <w:pPr>
        <w:pStyle w:val="Corpodetexto"/>
        <w:rPr>
          <w:rFonts w:ascii="Arial" w:hAnsi="Arial" w:cs="Arial"/>
          <w:b/>
          <w:bCs/>
          <w:sz w:val="22"/>
          <w:szCs w:val="22"/>
        </w:rPr>
      </w:pPr>
      <w:r>
        <w:rPr>
          <w:rFonts w:ascii="Arial" w:hAnsi="Arial" w:cs="Arial"/>
          <w:b/>
          <w:sz w:val="22"/>
          <w:szCs w:val="22"/>
        </w:rPr>
        <w:t xml:space="preserve">§ 4º. </w:t>
      </w:r>
      <w:r w:rsidR="001A003E">
        <w:rPr>
          <w:rFonts w:ascii="Arial" w:hAnsi="Arial" w:cs="Arial"/>
          <w:sz w:val="22"/>
          <w:szCs w:val="22"/>
        </w:rPr>
        <w:t xml:space="preserve">A Nota Fiscal deverá obrigatoriamente vir acompanhada do Atestado de Medição da Obra, assinado pelo Engenheiro que a efetuou, </w:t>
      </w:r>
      <w:proofErr w:type="gramStart"/>
      <w:r w:rsidR="001A003E">
        <w:rPr>
          <w:rFonts w:ascii="Arial" w:hAnsi="Arial" w:cs="Arial"/>
          <w:sz w:val="22"/>
          <w:szCs w:val="22"/>
        </w:rPr>
        <w:t>Diário</w:t>
      </w:r>
      <w:proofErr w:type="gramEnd"/>
      <w:r w:rsidR="001A003E">
        <w:rPr>
          <w:rFonts w:ascii="Arial" w:hAnsi="Arial" w:cs="Arial"/>
          <w:sz w:val="22"/>
          <w:szCs w:val="22"/>
        </w:rPr>
        <w:t xml:space="preserve"> de Obra e Guia de Recolhimento do INSS.</w:t>
      </w:r>
    </w:p>
    <w:p w:rsidR="001A003E" w:rsidRDefault="00D66819" w:rsidP="001A003E">
      <w:pPr>
        <w:pStyle w:val="Corpodetexto"/>
        <w:rPr>
          <w:rFonts w:ascii="Arial" w:hAnsi="Arial" w:cs="Arial"/>
          <w:b/>
          <w:bCs/>
          <w:sz w:val="22"/>
          <w:szCs w:val="22"/>
        </w:rPr>
      </w:pPr>
      <w:r>
        <w:rPr>
          <w:rFonts w:ascii="Arial" w:hAnsi="Arial" w:cs="Arial"/>
          <w:b/>
          <w:sz w:val="22"/>
          <w:szCs w:val="22"/>
        </w:rPr>
        <w:t xml:space="preserve">§ 5º. </w:t>
      </w:r>
      <w:r w:rsidR="001A003E">
        <w:rPr>
          <w:rFonts w:ascii="Arial" w:hAnsi="Arial" w:cs="Arial"/>
          <w:sz w:val="22"/>
          <w:szCs w:val="22"/>
        </w:rPr>
        <w:t xml:space="preserve">Nenhum pagamento será efetuado à </w:t>
      </w:r>
      <w:r w:rsidR="001A003E">
        <w:rPr>
          <w:rFonts w:ascii="Arial" w:hAnsi="Arial" w:cs="Arial"/>
          <w:b/>
          <w:sz w:val="22"/>
          <w:szCs w:val="22"/>
        </w:rPr>
        <w:t>CONTRATADA</w:t>
      </w:r>
      <w:r w:rsidR="001A003E">
        <w:rPr>
          <w:rFonts w:ascii="Arial" w:hAnsi="Arial" w:cs="Arial"/>
          <w:sz w:val="22"/>
          <w:szCs w:val="22"/>
        </w:rPr>
        <w:t xml:space="preserve"> enquanto pendente de liquidação qualquer obrigação financeira que lhe for imposta, em virtude de penalidade ou inadimplência, sem que isso gere direito ao pleito do reajustamento de preços ou correção monetária.</w:t>
      </w:r>
    </w:p>
    <w:p w:rsidR="001A003E" w:rsidRDefault="00D66819" w:rsidP="001A003E">
      <w:pPr>
        <w:pStyle w:val="Recuodecorpodetexto31"/>
        <w:spacing w:after="0"/>
        <w:ind w:left="0"/>
        <w:jc w:val="both"/>
        <w:rPr>
          <w:rFonts w:ascii="Arial" w:hAnsi="Arial" w:cs="Arial"/>
          <w:b/>
          <w:bCs/>
          <w:sz w:val="22"/>
          <w:szCs w:val="22"/>
        </w:rPr>
      </w:pPr>
      <w:r>
        <w:rPr>
          <w:rFonts w:ascii="Arial" w:hAnsi="Arial" w:cs="Arial"/>
          <w:b/>
          <w:sz w:val="22"/>
          <w:szCs w:val="22"/>
        </w:rPr>
        <w:t xml:space="preserve">§ 6º. </w:t>
      </w:r>
      <w:r w:rsidR="001A003E">
        <w:rPr>
          <w:rFonts w:ascii="Arial" w:hAnsi="Arial" w:cs="Arial"/>
          <w:sz w:val="22"/>
          <w:szCs w:val="22"/>
        </w:rPr>
        <w:t xml:space="preserve">Na Nota Fiscal deverá constar: número do processo licitatório que originou a aquisição, número da Conta Corrente e da Agência Bancária para emissão da respectiva Ordem Bancária para pagamento, valor do material empregado e o valor da mão de obra. Sobre o valor da mão de obra deverá ser retido o percentual de 11% (onze por cento) referente ao recolhimento do INSS e o ISS será calculado sobre o valor total da Nota Fiscal. O não recolhimento dos impostos poderá implicar em descontos quando for efetuado o pagamento da mesma.         </w:t>
      </w:r>
    </w:p>
    <w:p w:rsidR="001A003E" w:rsidRDefault="001A003E" w:rsidP="001A003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1A003E" w:rsidRDefault="001A003E" w:rsidP="001A003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Pr>
          <w:rFonts w:ascii="Arial" w:hAnsi="Arial" w:cs="Arial"/>
          <w:b/>
          <w:sz w:val="22"/>
          <w:szCs w:val="22"/>
        </w:rPr>
        <w:t xml:space="preserve">CLÁUSULA QUARTA -  PRAZO </w:t>
      </w:r>
    </w:p>
    <w:p w:rsidR="001A003E" w:rsidRDefault="001A003E" w:rsidP="001A003E">
      <w:pPr>
        <w:jc w:val="both"/>
        <w:rPr>
          <w:rFonts w:ascii="Arial" w:hAnsi="Arial" w:cs="Arial"/>
          <w:b/>
          <w:sz w:val="22"/>
          <w:szCs w:val="22"/>
        </w:rPr>
      </w:pPr>
      <w:r w:rsidRPr="00E52959">
        <w:rPr>
          <w:rFonts w:ascii="Arial" w:hAnsi="Arial" w:cs="Arial"/>
          <w:sz w:val="22"/>
          <w:szCs w:val="22"/>
        </w:rPr>
        <w:t>O presente Contra</w:t>
      </w:r>
      <w:r w:rsidR="006A543C" w:rsidRPr="00E52959">
        <w:rPr>
          <w:rFonts w:ascii="Arial" w:hAnsi="Arial" w:cs="Arial"/>
          <w:sz w:val="22"/>
          <w:szCs w:val="22"/>
        </w:rPr>
        <w:t>to tem o prazo de validade</w:t>
      </w:r>
      <w:r w:rsidR="004C51AA" w:rsidRPr="00E52959">
        <w:rPr>
          <w:rFonts w:ascii="Arial" w:hAnsi="Arial" w:cs="Arial"/>
          <w:sz w:val="22"/>
          <w:szCs w:val="22"/>
        </w:rPr>
        <w:t xml:space="preserve"> de</w:t>
      </w:r>
      <w:r w:rsidR="00A62D74" w:rsidRPr="00E52959">
        <w:rPr>
          <w:rFonts w:ascii="Arial" w:hAnsi="Arial" w:cs="Arial"/>
          <w:sz w:val="22"/>
          <w:szCs w:val="22"/>
        </w:rPr>
        <w:t xml:space="preserve"> </w:t>
      </w:r>
      <w:proofErr w:type="spellStart"/>
      <w:r w:rsidR="00F02275" w:rsidRPr="00E52959">
        <w:rPr>
          <w:rFonts w:ascii="Arial" w:hAnsi="Arial" w:cs="Arial"/>
          <w:sz w:val="22"/>
          <w:szCs w:val="22"/>
        </w:rPr>
        <w:t>xxxx</w:t>
      </w:r>
      <w:proofErr w:type="spellEnd"/>
      <w:r w:rsidR="00F02275" w:rsidRPr="00E52959">
        <w:rPr>
          <w:rFonts w:ascii="Arial" w:hAnsi="Arial" w:cs="Arial"/>
          <w:sz w:val="22"/>
          <w:szCs w:val="22"/>
        </w:rPr>
        <w:t xml:space="preserve">  </w:t>
      </w:r>
      <w:r w:rsidR="00A62D74" w:rsidRPr="00E52959">
        <w:rPr>
          <w:rFonts w:ascii="Arial" w:hAnsi="Arial" w:cs="Arial"/>
          <w:sz w:val="22"/>
          <w:szCs w:val="22"/>
        </w:rPr>
        <w:t xml:space="preserve">meses, sendo que o prazo de execução da obra é de </w:t>
      </w:r>
      <w:proofErr w:type="spellStart"/>
      <w:r w:rsidR="00E52959" w:rsidRPr="00E52959">
        <w:rPr>
          <w:rFonts w:ascii="Arial" w:hAnsi="Arial" w:cs="Arial"/>
          <w:sz w:val="22"/>
          <w:szCs w:val="22"/>
        </w:rPr>
        <w:t>xxx</w:t>
      </w:r>
      <w:r w:rsidR="00E52959">
        <w:rPr>
          <w:rFonts w:ascii="Arial" w:hAnsi="Arial" w:cs="Arial"/>
          <w:sz w:val="22"/>
          <w:szCs w:val="22"/>
        </w:rPr>
        <w:t>x</w:t>
      </w:r>
      <w:proofErr w:type="spellEnd"/>
      <w:r w:rsidRPr="00E52959">
        <w:rPr>
          <w:rFonts w:ascii="Arial" w:hAnsi="Arial" w:cs="Arial"/>
          <w:sz w:val="22"/>
          <w:szCs w:val="22"/>
        </w:rPr>
        <w:t xml:space="preserve"> dias,</w:t>
      </w:r>
      <w:r>
        <w:rPr>
          <w:rFonts w:ascii="Arial" w:hAnsi="Arial" w:cs="Arial"/>
          <w:sz w:val="22"/>
          <w:szCs w:val="22"/>
        </w:rPr>
        <w:t xml:space="preserve"> contados a partir da emissão da ordem de serviço, podendo sofrer acréscimos ou supressões de até 25% (vinte e cinco por cento), conforme o Art. 65, §1º, da Lei 8.666/93. Somente serão admitidas prorrogações na execução da obra a pedido da Administração ou por fatores relevantes devidamente registrados no Diário de Obra.</w:t>
      </w:r>
    </w:p>
    <w:p w:rsidR="001A003E" w:rsidRDefault="001A003E" w:rsidP="001A003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1A003E" w:rsidRDefault="001A003E" w:rsidP="001A003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iCs/>
          <w:color w:val="000000"/>
          <w:sz w:val="22"/>
          <w:szCs w:val="22"/>
        </w:rPr>
      </w:pPr>
      <w:r>
        <w:rPr>
          <w:rFonts w:ascii="Arial" w:hAnsi="Arial" w:cs="Arial"/>
          <w:b/>
          <w:sz w:val="22"/>
          <w:szCs w:val="22"/>
        </w:rPr>
        <w:t>CLÁUSULA QUINTA - RECURSOS ORÇAMENTÁRIOS</w:t>
      </w:r>
      <w:r>
        <w:rPr>
          <w:rFonts w:ascii="Arial" w:hAnsi="Arial" w:cs="Arial"/>
          <w:sz w:val="22"/>
          <w:szCs w:val="22"/>
        </w:rPr>
        <w:t xml:space="preserve"> </w:t>
      </w:r>
    </w:p>
    <w:p w:rsidR="001A003E" w:rsidRDefault="001A003E" w:rsidP="001A003E">
      <w:pPr>
        <w:jc w:val="both"/>
        <w:rPr>
          <w:rFonts w:ascii="Arial" w:eastAsia="Arial Unicode MS" w:hAnsi="Arial" w:cs="Arial"/>
          <w:sz w:val="22"/>
          <w:szCs w:val="22"/>
        </w:rPr>
      </w:pPr>
      <w:r>
        <w:rPr>
          <w:rFonts w:ascii="Arial" w:hAnsi="Arial" w:cs="Arial"/>
          <w:iCs/>
          <w:color w:val="000000"/>
          <w:sz w:val="22"/>
          <w:szCs w:val="22"/>
        </w:rPr>
        <w:t xml:space="preserve">As despesas decorrentes da execução dos serviços ora licitados, </w:t>
      </w:r>
      <w:r>
        <w:rPr>
          <w:rFonts w:ascii="Arial" w:eastAsia="Arial Unicode MS" w:hAnsi="Arial" w:cs="Arial"/>
          <w:sz w:val="22"/>
          <w:szCs w:val="22"/>
        </w:rPr>
        <w:t>correrá por conta da seguinte dotação orçamentária:</w:t>
      </w:r>
    </w:p>
    <w:p w:rsidR="001A003E" w:rsidRDefault="001A003E" w:rsidP="001A003E">
      <w:pPr>
        <w:jc w:val="both"/>
        <w:rPr>
          <w:rFonts w:ascii="Arial" w:eastAsia="Arial Unicode MS" w:hAnsi="Arial" w:cs="Arial"/>
          <w:sz w:val="22"/>
          <w:szCs w:val="22"/>
        </w:rPr>
      </w:pPr>
    </w:p>
    <w:p w:rsidR="00C51ECD" w:rsidRPr="002924EC" w:rsidRDefault="00C51ECD" w:rsidP="00C51ECD">
      <w:pPr>
        <w:jc w:val="both"/>
        <w:rPr>
          <w:rFonts w:ascii="Arial" w:hAnsi="Arial" w:cs="Arial"/>
          <w:sz w:val="22"/>
          <w:szCs w:val="22"/>
        </w:rPr>
      </w:pPr>
      <w:r w:rsidRPr="002924EC">
        <w:rPr>
          <w:rFonts w:ascii="Arial" w:hAnsi="Arial" w:cs="Arial"/>
          <w:sz w:val="22"/>
          <w:szCs w:val="22"/>
        </w:rPr>
        <w:t xml:space="preserve">Unidade gestora: 1 – Prefeitura Municipal de Caçador </w:t>
      </w:r>
    </w:p>
    <w:p w:rsidR="00C51ECD" w:rsidRPr="002924EC" w:rsidRDefault="00C51ECD" w:rsidP="00C51ECD">
      <w:pPr>
        <w:jc w:val="both"/>
        <w:rPr>
          <w:rFonts w:ascii="Arial" w:hAnsi="Arial" w:cs="Arial"/>
          <w:sz w:val="22"/>
          <w:szCs w:val="22"/>
        </w:rPr>
      </w:pPr>
      <w:r w:rsidRPr="002924EC">
        <w:rPr>
          <w:rFonts w:ascii="Arial" w:hAnsi="Arial" w:cs="Arial"/>
          <w:sz w:val="22"/>
          <w:szCs w:val="22"/>
        </w:rPr>
        <w:t>Órgão orçamentário: 2000 – CHEFIA DO EXECUTIVO</w:t>
      </w:r>
    </w:p>
    <w:p w:rsidR="00C51ECD" w:rsidRPr="002924EC" w:rsidRDefault="00C51ECD" w:rsidP="00C51ECD">
      <w:pPr>
        <w:jc w:val="both"/>
        <w:rPr>
          <w:rFonts w:ascii="Arial" w:hAnsi="Arial" w:cs="Arial"/>
          <w:sz w:val="22"/>
          <w:szCs w:val="22"/>
        </w:rPr>
      </w:pPr>
      <w:r w:rsidRPr="002924EC">
        <w:rPr>
          <w:rFonts w:ascii="Arial" w:hAnsi="Arial" w:cs="Arial"/>
          <w:sz w:val="22"/>
          <w:szCs w:val="22"/>
        </w:rPr>
        <w:t>Unidade orçamentária: 200</w:t>
      </w:r>
      <w:r>
        <w:rPr>
          <w:rFonts w:ascii="Arial" w:hAnsi="Arial" w:cs="Arial"/>
          <w:sz w:val="22"/>
          <w:szCs w:val="22"/>
        </w:rPr>
        <w:t>3</w:t>
      </w:r>
      <w:r w:rsidRPr="002924EC">
        <w:rPr>
          <w:rFonts w:ascii="Arial" w:hAnsi="Arial" w:cs="Arial"/>
          <w:sz w:val="22"/>
          <w:szCs w:val="22"/>
        </w:rPr>
        <w:t xml:space="preserve"> – </w:t>
      </w:r>
      <w:r>
        <w:rPr>
          <w:rFonts w:ascii="Arial" w:hAnsi="Arial" w:cs="Arial"/>
          <w:sz w:val="22"/>
          <w:szCs w:val="22"/>
        </w:rPr>
        <w:t>SECRETARIA DE INFRA-ESTRUTURA</w:t>
      </w:r>
    </w:p>
    <w:p w:rsidR="00C51ECD" w:rsidRPr="002924EC" w:rsidRDefault="00C51ECD" w:rsidP="00C51ECD">
      <w:pPr>
        <w:jc w:val="both"/>
        <w:rPr>
          <w:rFonts w:ascii="Arial" w:hAnsi="Arial" w:cs="Arial"/>
          <w:sz w:val="22"/>
          <w:szCs w:val="22"/>
        </w:rPr>
      </w:pPr>
      <w:r w:rsidRPr="002924EC">
        <w:rPr>
          <w:rFonts w:ascii="Arial" w:hAnsi="Arial" w:cs="Arial"/>
          <w:sz w:val="22"/>
          <w:szCs w:val="22"/>
        </w:rPr>
        <w:t xml:space="preserve">Função: </w:t>
      </w:r>
      <w:r>
        <w:rPr>
          <w:rFonts w:ascii="Arial" w:hAnsi="Arial" w:cs="Arial"/>
          <w:sz w:val="22"/>
          <w:szCs w:val="22"/>
        </w:rPr>
        <w:t>15</w:t>
      </w:r>
      <w:r w:rsidRPr="002924EC">
        <w:rPr>
          <w:rFonts w:ascii="Arial" w:hAnsi="Arial" w:cs="Arial"/>
          <w:sz w:val="22"/>
          <w:szCs w:val="22"/>
        </w:rPr>
        <w:t xml:space="preserve"> – </w:t>
      </w:r>
      <w:r>
        <w:rPr>
          <w:rFonts w:ascii="Arial" w:hAnsi="Arial" w:cs="Arial"/>
          <w:sz w:val="22"/>
          <w:szCs w:val="22"/>
        </w:rPr>
        <w:t>Urbanismo</w:t>
      </w:r>
    </w:p>
    <w:p w:rsidR="00C51ECD" w:rsidRPr="002924EC" w:rsidRDefault="00C51ECD" w:rsidP="00C51ECD">
      <w:pPr>
        <w:jc w:val="both"/>
        <w:rPr>
          <w:rFonts w:ascii="Arial" w:hAnsi="Arial" w:cs="Arial"/>
          <w:sz w:val="22"/>
          <w:szCs w:val="22"/>
        </w:rPr>
      </w:pPr>
      <w:r w:rsidRPr="002924EC">
        <w:rPr>
          <w:rFonts w:ascii="Arial" w:hAnsi="Arial" w:cs="Arial"/>
          <w:sz w:val="22"/>
          <w:szCs w:val="22"/>
        </w:rPr>
        <w:t xml:space="preserve">Subfunção: </w:t>
      </w:r>
      <w:r>
        <w:rPr>
          <w:rFonts w:ascii="Arial" w:hAnsi="Arial" w:cs="Arial"/>
          <w:sz w:val="22"/>
          <w:szCs w:val="22"/>
        </w:rPr>
        <w:t>451</w:t>
      </w:r>
      <w:r w:rsidRPr="002924EC">
        <w:rPr>
          <w:rFonts w:ascii="Arial" w:hAnsi="Arial" w:cs="Arial"/>
          <w:sz w:val="22"/>
          <w:szCs w:val="22"/>
        </w:rPr>
        <w:t xml:space="preserve"> – </w:t>
      </w:r>
      <w:proofErr w:type="spellStart"/>
      <w:r>
        <w:rPr>
          <w:rFonts w:ascii="Arial" w:hAnsi="Arial" w:cs="Arial"/>
          <w:sz w:val="22"/>
          <w:szCs w:val="22"/>
        </w:rPr>
        <w:t>Infra-Estrutura</w:t>
      </w:r>
      <w:proofErr w:type="spellEnd"/>
      <w:r>
        <w:rPr>
          <w:rFonts w:ascii="Arial" w:hAnsi="Arial" w:cs="Arial"/>
          <w:sz w:val="22"/>
          <w:szCs w:val="22"/>
        </w:rPr>
        <w:t xml:space="preserve"> Urbana</w:t>
      </w:r>
    </w:p>
    <w:p w:rsidR="00C51ECD" w:rsidRPr="002924EC" w:rsidRDefault="00C51ECD" w:rsidP="00C51ECD">
      <w:pPr>
        <w:jc w:val="both"/>
        <w:rPr>
          <w:rFonts w:ascii="Arial" w:hAnsi="Arial" w:cs="Arial"/>
          <w:sz w:val="22"/>
          <w:szCs w:val="22"/>
        </w:rPr>
      </w:pPr>
      <w:r w:rsidRPr="002924EC">
        <w:rPr>
          <w:rFonts w:ascii="Arial" w:hAnsi="Arial" w:cs="Arial"/>
          <w:sz w:val="22"/>
          <w:szCs w:val="22"/>
        </w:rPr>
        <w:t xml:space="preserve">Programa: </w:t>
      </w:r>
      <w:r>
        <w:rPr>
          <w:rFonts w:ascii="Arial" w:hAnsi="Arial" w:cs="Arial"/>
          <w:sz w:val="22"/>
          <w:szCs w:val="22"/>
        </w:rPr>
        <w:t>17</w:t>
      </w:r>
      <w:r w:rsidRPr="002924EC">
        <w:rPr>
          <w:rFonts w:ascii="Arial" w:hAnsi="Arial" w:cs="Arial"/>
          <w:sz w:val="22"/>
          <w:szCs w:val="22"/>
        </w:rPr>
        <w:t xml:space="preserve"> – </w:t>
      </w:r>
      <w:r>
        <w:rPr>
          <w:rFonts w:ascii="Arial" w:hAnsi="Arial" w:cs="Arial"/>
          <w:sz w:val="22"/>
          <w:szCs w:val="22"/>
        </w:rPr>
        <w:t>INFRA ESTRUTURA URBANA</w:t>
      </w:r>
    </w:p>
    <w:p w:rsidR="00C51ECD" w:rsidRPr="002924EC" w:rsidRDefault="00C51ECD" w:rsidP="00C51ECD">
      <w:pPr>
        <w:jc w:val="both"/>
        <w:rPr>
          <w:rFonts w:ascii="Arial" w:hAnsi="Arial" w:cs="Arial"/>
          <w:sz w:val="22"/>
          <w:szCs w:val="22"/>
        </w:rPr>
      </w:pPr>
      <w:r w:rsidRPr="002924EC">
        <w:rPr>
          <w:rFonts w:ascii="Arial" w:hAnsi="Arial" w:cs="Arial"/>
          <w:sz w:val="22"/>
          <w:szCs w:val="22"/>
        </w:rPr>
        <w:t>Ação: 2.</w:t>
      </w:r>
      <w:r>
        <w:rPr>
          <w:rFonts w:ascii="Arial" w:hAnsi="Arial" w:cs="Arial"/>
          <w:sz w:val="22"/>
          <w:szCs w:val="22"/>
        </w:rPr>
        <w:t>46</w:t>
      </w:r>
      <w:r w:rsidRPr="002924EC">
        <w:rPr>
          <w:rFonts w:ascii="Arial" w:hAnsi="Arial" w:cs="Arial"/>
          <w:sz w:val="22"/>
          <w:szCs w:val="22"/>
        </w:rPr>
        <w:t xml:space="preserve"> – MANUTENÇÃO </w:t>
      </w:r>
      <w:r>
        <w:rPr>
          <w:rFonts w:ascii="Arial" w:hAnsi="Arial" w:cs="Arial"/>
          <w:sz w:val="22"/>
          <w:szCs w:val="22"/>
        </w:rPr>
        <w:t>DE VIAS URBANAS</w:t>
      </w:r>
    </w:p>
    <w:p w:rsidR="00C51ECD" w:rsidRPr="002924EC" w:rsidRDefault="00C51ECD" w:rsidP="00C51ECD">
      <w:pPr>
        <w:jc w:val="both"/>
        <w:rPr>
          <w:rFonts w:ascii="Arial" w:hAnsi="Arial" w:cs="Arial"/>
          <w:sz w:val="22"/>
          <w:szCs w:val="22"/>
        </w:rPr>
      </w:pPr>
      <w:r w:rsidRPr="002924EC">
        <w:rPr>
          <w:rFonts w:ascii="Arial" w:hAnsi="Arial" w:cs="Arial"/>
          <w:sz w:val="22"/>
          <w:szCs w:val="22"/>
        </w:rPr>
        <w:t xml:space="preserve">Despesa: </w:t>
      </w:r>
      <w:r>
        <w:rPr>
          <w:rFonts w:ascii="Arial" w:hAnsi="Arial" w:cs="Arial"/>
          <w:sz w:val="22"/>
          <w:szCs w:val="22"/>
        </w:rPr>
        <w:t>51</w:t>
      </w:r>
      <w:r w:rsidRPr="002924EC">
        <w:rPr>
          <w:rFonts w:ascii="Arial" w:hAnsi="Arial" w:cs="Arial"/>
          <w:sz w:val="22"/>
          <w:szCs w:val="22"/>
        </w:rPr>
        <w:t xml:space="preserve"> – 4.4.90.00.00 – Aplicações Diretas</w:t>
      </w:r>
    </w:p>
    <w:p w:rsidR="00C51ECD" w:rsidRPr="008200A3" w:rsidRDefault="00C51ECD" w:rsidP="00C51ECD">
      <w:pPr>
        <w:jc w:val="both"/>
        <w:rPr>
          <w:rFonts w:ascii="Arial" w:hAnsi="Arial" w:cs="Arial"/>
          <w:sz w:val="22"/>
          <w:szCs w:val="22"/>
        </w:rPr>
      </w:pPr>
      <w:r w:rsidRPr="002924EC">
        <w:rPr>
          <w:rFonts w:ascii="Arial" w:hAnsi="Arial" w:cs="Arial"/>
          <w:sz w:val="22"/>
          <w:szCs w:val="22"/>
        </w:rPr>
        <w:lastRenderedPageBreak/>
        <w:t>Fonte recurso: 1</w:t>
      </w:r>
      <w:r>
        <w:rPr>
          <w:rFonts w:ascii="Arial" w:hAnsi="Arial" w:cs="Arial"/>
          <w:sz w:val="22"/>
          <w:szCs w:val="22"/>
        </w:rPr>
        <w:t>34</w:t>
      </w:r>
      <w:r w:rsidRPr="002924EC">
        <w:rPr>
          <w:rFonts w:ascii="Arial" w:hAnsi="Arial" w:cs="Arial"/>
          <w:sz w:val="22"/>
          <w:szCs w:val="22"/>
        </w:rPr>
        <w:t xml:space="preserve"> – </w:t>
      </w:r>
      <w:r>
        <w:rPr>
          <w:rFonts w:ascii="Arial" w:hAnsi="Arial" w:cs="Arial"/>
          <w:sz w:val="22"/>
          <w:szCs w:val="22"/>
        </w:rPr>
        <w:t>Transferências de Convênios União</w:t>
      </w:r>
      <w:r w:rsidRPr="002924EC">
        <w:rPr>
          <w:rFonts w:ascii="Arial" w:hAnsi="Arial" w:cs="Arial"/>
          <w:sz w:val="22"/>
          <w:szCs w:val="22"/>
        </w:rPr>
        <w:t xml:space="preserve"> – </w:t>
      </w:r>
      <w:r>
        <w:rPr>
          <w:rFonts w:ascii="Arial" w:hAnsi="Arial" w:cs="Arial"/>
          <w:sz w:val="22"/>
          <w:szCs w:val="22"/>
        </w:rPr>
        <w:t>Outros</w:t>
      </w:r>
    </w:p>
    <w:p w:rsidR="001A003E" w:rsidRDefault="001A003E" w:rsidP="001A003E">
      <w:pPr>
        <w:ind w:firstLine="708"/>
        <w:jc w:val="both"/>
        <w:rPr>
          <w:rFonts w:ascii="Arial" w:hAnsi="Arial" w:cs="Arial"/>
          <w:sz w:val="22"/>
          <w:szCs w:val="22"/>
        </w:rPr>
      </w:pPr>
      <w:r>
        <w:rPr>
          <w:rFonts w:ascii="Arial" w:hAnsi="Arial" w:cs="Arial"/>
          <w:sz w:val="22"/>
          <w:szCs w:val="22"/>
        </w:rPr>
        <w:t xml:space="preserve"> </w:t>
      </w:r>
    </w:p>
    <w:p w:rsidR="00D66819" w:rsidRPr="00F20CEC" w:rsidRDefault="00D66819" w:rsidP="00D6681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hAnsi="Arial" w:cs="Arial"/>
          <w:b/>
          <w:bCs/>
          <w:sz w:val="22"/>
          <w:szCs w:val="22"/>
        </w:rPr>
      </w:pPr>
      <w:r w:rsidRPr="00F20CEC">
        <w:rPr>
          <w:rFonts w:ascii="Arial" w:hAnsi="Arial" w:cs="Arial"/>
          <w:b/>
          <w:sz w:val="22"/>
          <w:szCs w:val="22"/>
        </w:rPr>
        <w:t>CLÁUSULA SÉ</w:t>
      </w:r>
      <w:r>
        <w:rPr>
          <w:rFonts w:ascii="Arial" w:hAnsi="Arial" w:cs="Arial"/>
          <w:b/>
          <w:sz w:val="22"/>
          <w:szCs w:val="22"/>
        </w:rPr>
        <w:t>XTA</w:t>
      </w:r>
      <w:r w:rsidRPr="00F20CEC">
        <w:rPr>
          <w:rFonts w:ascii="Arial" w:hAnsi="Arial" w:cs="Arial"/>
          <w:b/>
          <w:sz w:val="22"/>
          <w:szCs w:val="22"/>
        </w:rPr>
        <w:t xml:space="preserve"> – </w:t>
      </w:r>
      <w:r w:rsidRPr="00F20CEC">
        <w:rPr>
          <w:rFonts w:ascii="Arial" w:hAnsi="Arial" w:cs="Arial"/>
          <w:b/>
          <w:bCs/>
          <w:sz w:val="22"/>
          <w:szCs w:val="22"/>
        </w:rPr>
        <w:t>DAS OBRIGAÇÕES DA CONTR</w:t>
      </w:r>
      <w:r>
        <w:rPr>
          <w:rFonts w:ascii="Arial" w:hAnsi="Arial" w:cs="Arial"/>
          <w:b/>
          <w:bCs/>
          <w:sz w:val="22"/>
          <w:szCs w:val="22"/>
        </w:rPr>
        <w:t>ATANTE</w:t>
      </w:r>
    </w:p>
    <w:p w:rsidR="00D66819" w:rsidRPr="00F20CEC" w:rsidRDefault="00D66819" w:rsidP="00D66819">
      <w:pPr>
        <w:tabs>
          <w:tab w:val="left" w:pos="288"/>
          <w:tab w:val="left" w:pos="1008"/>
          <w:tab w:val="left" w:pos="1728"/>
          <w:tab w:val="left" w:pos="2448"/>
          <w:tab w:val="left" w:pos="3168"/>
          <w:tab w:val="left" w:pos="3888"/>
          <w:tab w:val="left" w:pos="4608"/>
          <w:tab w:val="left" w:pos="5328"/>
          <w:tab w:val="left" w:pos="6048"/>
          <w:tab w:val="left" w:pos="6768"/>
        </w:tabs>
        <w:ind w:left="-284" w:right="-568"/>
        <w:jc w:val="both"/>
        <w:rPr>
          <w:rFonts w:ascii="Arial" w:eastAsia="Arial Unicode MS" w:hAnsi="Arial" w:cs="Arial"/>
          <w:sz w:val="22"/>
          <w:szCs w:val="22"/>
          <w:shd w:val="clear" w:color="auto" w:fill="FFFFFF"/>
        </w:rPr>
      </w:pPr>
      <w:r w:rsidRPr="00F20CEC">
        <w:rPr>
          <w:rFonts w:ascii="Arial" w:eastAsia="Arial Unicode MS" w:hAnsi="Arial" w:cs="Arial"/>
          <w:sz w:val="22"/>
          <w:szCs w:val="22"/>
          <w:shd w:val="clear" w:color="auto" w:fill="FFFFFF"/>
        </w:rPr>
        <w:t>São obrigações da CONTRAT</w:t>
      </w:r>
      <w:r>
        <w:rPr>
          <w:rFonts w:ascii="Arial" w:eastAsia="Arial Unicode MS" w:hAnsi="Arial" w:cs="Arial"/>
          <w:sz w:val="22"/>
          <w:szCs w:val="22"/>
          <w:shd w:val="clear" w:color="auto" w:fill="FFFFFF"/>
        </w:rPr>
        <w:t>ANTE</w:t>
      </w:r>
      <w:r w:rsidRPr="00F20CEC">
        <w:rPr>
          <w:rFonts w:ascii="Arial" w:eastAsia="Arial Unicode MS" w:hAnsi="Arial" w:cs="Arial"/>
          <w:sz w:val="22"/>
          <w:szCs w:val="22"/>
          <w:shd w:val="clear" w:color="auto" w:fill="FFFFFF"/>
        </w:rPr>
        <w:t>:</w:t>
      </w:r>
    </w:p>
    <w:p w:rsidR="001A003E" w:rsidRPr="00654E9A" w:rsidRDefault="001A003E" w:rsidP="00654E9A">
      <w:pPr>
        <w:pStyle w:val="PargrafodaLista"/>
        <w:keepNext/>
        <w:widowControl w:val="0"/>
        <w:numPr>
          <w:ilvl w:val="0"/>
          <w:numId w:val="20"/>
        </w:numPr>
        <w:ind w:left="426" w:firstLine="0"/>
        <w:jc w:val="both"/>
        <w:rPr>
          <w:rFonts w:ascii="Arial" w:hAnsi="Arial" w:cs="Arial"/>
          <w:sz w:val="22"/>
          <w:szCs w:val="22"/>
        </w:rPr>
      </w:pPr>
      <w:r w:rsidRPr="00654E9A">
        <w:rPr>
          <w:rFonts w:ascii="Arial" w:hAnsi="Arial" w:cs="Arial"/>
          <w:sz w:val="22"/>
          <w:szCs w:val="22"/>
        </w:rPr>
        <w:t xml:space="preserve">pagar as despesas </w:t>
      </w:r>
      <w:r w:rsidR="00DF1D69" w:rsidRPr="00654E9A">
        <w:rPr>
          <w:rFonts w:ascii="Arial" w:hAnsi="Arial" w:cs="Arial"/>
          <w:sz w:val="22"/>
          <w:szCs w:val="22"/>
        </w:rPr>
        <w:t>decorrentes da</w:t>
      </w:r>
      <w:r w:rsidRPr="00654E9A">
        <w:rPr>
          <w:rFonts w:ascii="Arial" w:hAnsi="Arial" w:cs="Arial"/>
          <w:sz w:val="22"/>
          <w:szCs w:val="22"/>
        </w:rPr>
        <w:t xml:space="preserve"> publicação do instrumento contratual;</w:t>
      </w:r>
    </w:p>
    <w:p w:rsidR="001A003E" w:rsidRPr="00654E9A" w:rsidRDefault="001A003E" w:rsidP="00654E9A">
      <w:pPr>
        <w:pStyle w:val="PargrafodaLista"/>
        <w:keepNext/>
        <w:widowControl w:val="0"/>
        <w:numPr>
          <w:ilvl w:val="0"/>
          <w:numId w:val="20"/>
        </w:numPr>
        <w:ind w:left="426" w:firstLine="0"/>
        <w:jc w:val="both"/>
        <w:rPr>
          <w:rFonts w:ascii="Arial" w:hAnsi="Arial" w:cs="Arial"/>
          <w:sz w:val="22"/>
          <w:szCs w:val="22"/>
        </w:rPr>
      </w:pPr>
      <w:r w:rsidRPr="00654E9A">
        <w:rPr>
          <w:rFonts w:ascii="Arial" w:hAnsi="Arial" w:cs="Arial"/>
          <w:sz w:val="22"/>
          <w:szCs w:val="22"/>
        </w:rPr>
        <w:t>designar profissional de engenharia civil para acompanhamento, fiscalização e medições;</w:t>
      </w:r>
    </w:p>
    <w:p w:rsidR="001A003E" w:rsidRPr="00654E9A" w:rsidRDefault="001A003E" w:rsidP="00654E9A">
      <w:pPr>
        <w:pStyle w:val="PargrafodaLista"/>
        <w:keepNext/>
        <w:widowControl w:val="0"/>
        <w:numPr>
          <w:ilvl w:val="0"/>
          <w:numId w:val="20"/>
        </w:numPr>
        <w:ind w:left="426" w:firstLine="0"/>
        <w:jc w:val="both"/>
        <w:rPr>
          <w:rFonts w:ascii="Arial" w:hAnsi="Arial" w:cs="Arial"/>
          <w:sz w:val="22"/>
          <w:szCs w:val="22"/>
        </w:rPr>
      </w:pPr>
      <w:r w:rsidRPr="00654E9A">
        <w:rPr>
          <w:rFonts w:ascii="Arial" w:hAnsi="Arial" w:cs="Arial"/>
          <w:sz w:val="22"/>
          <w:szCs w:val="22"/>
        </w:rPr>
        <w:t>efetuar os pagamentos nos prazos estabelecidos no Edital;</w:t>
      </w:r>
    </w:p>
    <w:p w:rsidR="001A003E" w:rsidRPr="00654E9A" w:rsidRDefault="001A003E" w:rsidP="00654E9A">
      <w:pPr>
        <w:pStyle w:val="PargrafodaLista"/>
        <w:keepNext/>
        <w:widowControl w:val="0"/>
        <w:numPr>
          <w:ilvl w:val="0"/>
          <w:numId w:val="20"/>
        </w:numPr>
        <w:ind w:left="426" w:firstLine="0"/>
        <w:jc w:val="both"/>
        <w:rPr>
          <w:rFonts w:ascii="Arial" w:hAnsi="Arial" w:cs="Arial"/>
          <w:sz w:val="22"/>
          <w:szCs w:val="22"/>
        </w:rPr>
      </w:pPr>
      <w:r w:rsidRPr="00654E9A">
        <w:rPr>
          <w:rFonts w:ascii="Arial" w:hAnsi="Arial" w:cs="Arial"/>
          <w:sz w:val="22"/>
          <w:szCs w:val="22"/>
        </w:rPr>
        <w:t>fiscalizar a correta execução e cumprimento das obrigações contratuais;</w:t>
      </w:r>
    </w:p>
    <w:p w:rsidR="001A003E" w:rsidRPr="00654E9A" w:rsidRDefault="001A003E" w:rsidP="00654E9A">
      <w:pPr>
        <w:pStyle w:val="PargrafodaLista"/>
        <w:keepNext/>
        <w:widowControl w:val="0"/>
        <w:numPr>
          <w:ilvl w:val="0"/>
          <w:numId w:val="20"/>
        </w:numPr>
        <w:ind w:left="426" w:firstLine="0"/>
        <w:jc w:val="both"/>
        <w:rPr>
          <w:rFonts w:ascii="Arial" w:hAnsi="Arial" w:cs="Arial"/>
          <w:sz w:val="22"/>
          <w:szCs w:val="22"/>
        </w:rPr>
      </w:pPr>
      <w:r w:rsidRPr="00654E9A">
        <w:rPr>
          <w:rFonts w:ascii="Arial" w:hAnsi="Arial" w:cs="Arial"/>
          <w:sz w:val="22"/>
          <w:szCs w:val="22"/>
        </w:rPr>
        <w:t>autorizar a sub contratação da execução dos serviços que se fizerem necessários na obra;</w:t>
      </w:r>
    </w:p>
    <w:p w:rsidR="001A003E" w:rsidRDefault="001A003E" w:rsidP="00B4284A">
      <w:pPr>
        <w:keepNext/>
        <w:suppressAutoHyphens w:val="0"/>
        <w:rPr>
          <w:rFonts w:ascii="Arial" w:hAnsi="Arial" w:cs="Arial"/>
          <w:sz w:val="22"/>
          <w:szCs w:val="22"/>
        </w:rPr>
      </w:pPr>
    </w:p>
    <w:p w:rsidR="00D66819" w:rsidRPr="00D66819" w:rsidRDefault="00D66819" w:rsidP="00D6681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hAnsi="Arial" w:cs="Arial"/>
          <w:b/>
          <w:bCs/>
          <w:sz w:val="22"/>
          <w:szCs w:val="22"/>
        </w:rPr>
      </w:pPr>
      <w:r w:rsidRPr="00D66819">
        <w:rPr>
          <w:rFonts w:ascii="Arial" w:hAnsi="Arial" w:cs="Arial"/>
          <w:b/>
          <w:sz w:val="22"/>
          <w:szCs w:val="22"/>
        </w:rPr>
        <w:t xml:space="preserve">CLÁUSULA SÉTIMA – </w:t>
      </w:r>
      <w:r w:rsidRPr="00D66819">
        <w:rPr>
          <w:rFonts w:ascii="Arial" w:hAnsi="Arial" w:cs="Arial"/>
          <w:b/>
          <w:bCs/>
          <w:sz w:val="22"/>
          <w:szCs w:val="22"/>
        </w:rPr>
        <w:t>DAS OBRIGAÇÕES DA CONTRATADA</w:t>
      </w:r>
    </w:p>
    <w:p w:rsidR="00D66819" w:rsidRPr="00D66819" w:rsidRDefault="00D66819" w:rsidP="00D66819">
      <w:pPr>
        <w:tabs>
          <w:tab w:val="left" w:pos="288"/>
          <w:tab w:val="left" w:pos="1008"/>
          <w:tab w:val="left" w:pos="1728"/>
          <w:tab w:val="left" w:pos="2448"/>
          <w:tab w:val="left" w:pos="3168"/>
          <w:tab w:val="left" w:pos="3888"/>
          <w:tab w:val="left" w:pos="4608"/>
          <w:tab w:val="left" w:pos="5328"/>
          <w:tab w:val="left" w:pos="6048"/>
          <w:tab w:val="left" w:pos="6768"/>
        </w:tabs>
        <w:ind w:right="-568"/>
        <w:jc w:val="both"/>
        <w:rPr>
          <w:rFonts w:ascii="Arial" w:eastAsia="Arial Unicode MS" w:hAnsi="Arial" w:cs="Arial"/>
          <w:sz w:val="22"/>
          <w:szCs w:val="22"/>
          <w:shd w:val="clear" w:color="auto" w:fill="FFFFFF"/>
        </w:rPr>
      </w:pPr>
      <w:r w:rsidRPr="00D66819">
        <w:rPr>
          <w:rFonts w:ascii="Arial" w:eastAsia="Arial Unicode MS" w:hAnsi="Arial" w:cs="Arial"/>
          <w:sz w:val="22"/>
          <w:szCs w:val="22"/>
          <w:shd w:val="clear" w:color="auto" w:fill="FFFFFF"/>
        </w:rPr>
        <w:t>São obrigações da CONTRATADA:</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executar a obra em estrito cumprimento e de acordo com os projetos executivos fornecidos e aprovados pelo IPPUC (desenhos técnicos, memoriais descritivos e especificações) observando os critérios de qualidade técnica que atendam as determinações da Associação Brasileira de Normas Técnicas (ABNT) cumprir os prazos e custos previstos;</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responder por quaisquer danos pessoais e materiais ocasionados por seus empregados nos locais de trabalho;</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 xml:space="preserve">não transferir ou sublocar a outrem, os </w:t>
      </w:r>
      <w:r w:rsidR="00DB51C0">
        <w:rPr>
          <w:rFonts w:ascii="Arial" w:hAnsi="Arial" w:cs="Arial"/>
          <w:sz w:val="22"/>
          <w:szCs w:val="22"/>
        </w:rPr>
        <w:t>itens não autorizados</w:t>
      </w:r>
      <w:r>
        <w:rPr>
          <w:rFonts w:ascii="Arial" w:hAnsi="Arial" w:cs="Arial"/>
          <w:sz w:val="22"/>
          <w:szCs w:val="22"/>
        </w:rPr>
        <w:t xml:space="preserve"> pela Contratante;</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manter em obra um “Diário de Obra” e fornecer cópia juntamente com as medições. Ocorrências que venham a interferir no andamento da obra, somente serão observadas se devidamente anotadas no Diário;</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fornecer, sempre que solicitados pela Contratante, os comprovantes de pagamentos dos empregados e comprovantes de recolhimento dos encargos sociais e trabalhistas;</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executar os serviços discriminados, obedecendo rigorosamente às especificações constantes nos memoriais projetos e demais normas pertinentes em vigor;</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 xml:space="preserve">assumir inteira responsabilidade pela execução dos serviços, devendo os materiais que serão empregados receber prévia aprovação e fiscalização pela Contratante, a qual se reserva o direito de rejeita-los </w:t>
      </w:r>
      <w:r w:rsidR="00DB51C0">
        <w:rPr>
          <w:rFonts w:ascii="Arial" w:hAnsi="Arial" w:cs="Arial"/>
          <w:sz w:val="22"/>
          <w:szCs w:val="22"/>
        </w:rPr>
        <w:t>caso não</w:t>
      </w:r>
      <w:r>
        <w:rPr>
          <w:rFonts w:ascii="Arial" w:hAnsi="Arial" w:cs="Arial"/>
          <w:sz w:val="22"/>
          <w:szCs w:val="22"/>
        </w:rPr>
        <w:t xml:space="preserve"> satisfaçam os padrões especificados;</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 xml:space="preserve">fornecer todo material e </w:t>
      </w:r>
      <w:r w:rsidR="00DB51C0">
        <w:rPr>
          <w:rFonts w:ascii="Arial" w:hAnsi="Arial" w:cs="Arial"/>
          <w:sz w:val="22"/>
          <w:szCs w:val="22"/>
        </w:rPr>
        <w:t>equipamentos necessários</w:t>
      </w:r>
      <w:r>
        <w:rPr>
          <w:rFonts w:ascii="Arial" w:hAnsi="Arial" w:cs="Arial"/>
          <w:sz w:val="22"/>
          <w:szCs w:val="22"/>
        </w:rPr>
        <w:t xml:space="preserve"> à perfeita execução dos serviços e serem contratados;</w:t>
      </w:r>
    </w:p>
    <w:p w:rsidR="001A003E" w:rsidRDefault="001A003E" w:rsidP="00654E9A">
      <w:pPr>
        <w:numPr>
          <w:ilvl w:val="0"/>
          <w:numId w:val="15"/>
        </w:numPr>
        <w:ind w:left="426" w:firstLine="0"/>
        <w:jc w:val="both"/>
        <w:rPr>
          <w:rFonts w:ascii="Arial" w:hAnsi="Arial" w:cs="Arial"/>
          <w:sz w:val="22"/>
          <w:szCs w:val="22"/>
        </w:rPr>
      </w:pPr>
      <w:r>
        <w:rPr>
          <w:rFonts w:ascii="Arial" w:hAnsi="Arial" w:cs="Arial"/>
          <w:sz w:val="22"/>
          <w:szCs w:val="22"/>
        </w:rPr>
        <w:t xml:space="preserve">manter, durante toda a execução do Contrato, compatibilidade com as obrigações assumidas, todas as condições de habilitação </w:t>
      </w:r>
      <w:r w:rsidR="00DB51C0">
        <w:rPr>
          <w:rFonts w:ascii="Arial" w:hAnsi="Arial" w:cs="Arial"/>
          <w:sz w:val="22"/>
          <w:szCs w:val="22"/>
        </w:rPr>
        <w:t>e de</w:t>
      </w:r>
      <w:r>
        <w:rPr>
          <w:rFonts w:ascii="Arial" w:hAnsi="Arial" w:cs="Arial"/>
          <w:sz w:val="22"/>
          <w:szCs w:val="22"/>
        </w:rPr>
        <w:t xml:space="preserve"> qualificação exigidos no edital;</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 xml:space="preserve">efetuar o pagamento das despesas referentes a taxas, registros e impostos referentes à execução </w:t>
      </w:r>
      <w:r w:rsidR="00DB51C0">
        <w:rPr>
          <w:rFonts w:ascii="Arial" w:hAnsi="Arial" w:cs="Arial"/>
          <w:sz w:val="22"/>
          <w:szCs w:val="22"/>
        </w:rPr>
        <w:t>da obra</w:t>
      </w:r>
      <w:r>
        <w:rPr>
          <w:rFonts w:ascii="Arial" w:hAnsi="Arial" w:cs="Arial"/>
          <w:sz w:val="22"/>
          <w:szCs w:val="22"/>
        </w:rPr>
        <w:t>;</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 xml:space="preserve">confeccionar e </w:t>
      </w:r>
      <w:r w:rsidR="00DB51C0">
        <w:rPr>
          <w:rFonts w:ascii="Arial" w:hAnsi="Arial" w:cs="Arial"/>
          <w:sz w:val="22"/>
          <w:szCs w:val="22"/>
        </w:rPr>
        <w:t>colocar placa</w:t>
      </w:r>
      <w:r>
        <w:rPr>
          <w:rFonts w:ascii="Arial" w:hAnsi="Arial" w:cs="Arial"/>
          <w:sz w:val="22"/>
          <w:szCs w:val="22"/>
        </w:rPr>
        <w:t xml:space="preserve"> na </w:t>
      </w:r>
      <w:r w:rsidR="00DB51C0">
        <w:rPr>
          <w:rFonts w:ascii="Arial" w:hAnsi="Arial" w:cs="Arial"/>
          <w:sz w:val="22"/>
          <w:szCs w:val="22"/>
        </w:rPr>
        <w:t>obra conforme</w:t>
      </w:r>
      <w:r>
        <w:rPr>
          <w:rFonts w:ascii="Arial" w:hAnsi="Arial" w:cs="Arial"/>
          <w:sz w:val="22"/>
          <w:szCs w:val="22"/>
        </w:rPr>
        <w:t xml:space="preserve"> modelo a ser fornecido pela contratante;</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apresentar junto a primeira fatura dos serviços, cópia da matrícula da obra junto ao INSS em seu nome e CNPJ;</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apresentar, junto às parcelas intermediárias, os comprovantes de pagamentos dos empregados e a cópia da matrícula da obra junto ao INSS;</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 xml:space="preserve">apresentar junto à última fatura dos serviços, a Certidão Negativa de Débitos do INSS, </w:t>
      </w:r>
      <w:r w:rsidR="00DB51C0">
        <w:rPr>
          <w:rFonts w:ascii="Arial" w:hAnsi="Arial" w:cs="Arial"/>
          <w:sz w:val="22"/>
          <w:szCs w:val="22"/>
        </w:rPr>
        <w:t>referente à</w:t>
      </w:r>
      <w:r>
        <w:rPr>
          <w:rFonts w:ascii="Arial" w:hAnsi="Arial" w:cs="Arial"/>
          <w:sz w:val="22"/>
          <w:szCs w:val="22"/>
        </w:rPr>
        <w:t xml:space="preserve"> matrícula acima mencionada;</w:t>
      </w:r>
    </w:p>
    <w:p w:rsidR="001A003E" w:rsidRDefault="001A003E" w:rsidP="00654E9A">
      <w:pPr>
        <w:numPr>
          <w:ilvl w:val="0"/>
          <w:numId w:val="15"/>
        </w:numPr>
        <w:jc w:val="both"/>
        <w:rPr>
          <w:rFonts w:ascii="Arial" w:hAnsi="Arial" w:cs="Arial"/>
          <w:sz w:val="22"/>
          <w:szCs w:val="22"/>
        </w:rPr>
      </w:pPr>
      <w:r>
        <w:rPr>
          <w:rFonts w:ascii="Arial" w:hAnsi="Arial" w:cs="Arial"/>
          <w:sz w:val="22"/>
          <w:szCs w:val="22"/>
        </w:rPr>
        <w:t>apresentar a Anotação de Responsabilidade Técnica - ART do profissional responsável pela obra junto ao CREA/SC;</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lastRenderedPageBreak/>
        <w:t>responder pela instalação e manutenção dos serviços especializados em segurança, higiene e medicina do trabalho, relativo ao número de trabalhadores na obra, sejam eles seus empregados ou de sub empreiteiros;</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o profissional responsável pela execução da obra apresentados pela proponente, deverão estar acompanhando a obra no mínimo três vezes por semana, assinando o Diário de Obra;</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o proponente vencedor deverá executar as obras obedecendo rigorosamente os projetos e os memoriais descritivos fornecidos pela Administração, com aplicação de materiais de boa qualidade;</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reparar, corrigir, remover ou substituir às suas expensas, no total ou em parte, os serviços e/ou equipamentos em que se verifiquem vícios, defeitos ou incorreções resultantes da execução ou de materiais, peças componentes e equipamentos empregados;</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assumir todas as responsabilidades e tomar as medidas necessárias ao atendimento dos seus empregados, acidentados ou com mal súbito nos locais onde estão sendo realizados os serviços, por meio de seus representantes;</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proceder a remoção dos materiais inservíveis, após a realização dos serviços, deixando o local nas condições encontradas anteriormente;</w:t>
      </w:r>
    </w:p>
    <w:p w:rsidR="001A003E" w:rsidRDefault="001A003E" w:rsidP="00E149E3">
      <w:pPr>
        <w:numPr>
          <w:ilvl w:val="0"/>
          <w:numId w:val="15"/>
        </w:numPr>
        <w:jc w:val="both"/>
        <w:rPr>
          <w:rFonts w:ascii="Arial" w:hAnsi="Arial" w:cs="Arial"/>
          <w:sz w:val="22"/>
          <w:szCs w:val="22"/>
        </w:rPr>
      </w:pPr>
      <w:r>
        <w:rPr>
          <w:rFonts w:ascii="Arial" w:hAnsi="Arial" w:cs="Arial"/>
          <w:sz w:val="22"/>
          <w:szCs w:val="22"/>
        </w:rPr>
        <w:t>efetuar o pagamento da ART – Anotação de Responsabilidade Técnica, referente à execução dos serviços;</w:t>
      </w:r>
    </w:p>
    <w:p w:rsidR="001A003E" w:rsidRDefault="001A003E" w:rsidP="00E149E3">
      <w:pPr>
        <w:numPr>
          <w:ilvl w:val="0"/>
          <w:numId w:val="15"/>
        </w:numPr>
        <w:jc w:val="both"/>
        <w:rPr>
          <w:rFonts w:ascii="Arial" w:eastAsia="Arial" w:hAnsi="Arial" w:cs="Arial"/>
          <w:sz w:val="22"/>
          <w:szCs w:val="22"/>
        </w:rPr>
      </w:pPr>
      <w:r>
        <w:rPr>
          <w:rFonts w:ascii="Arial" w:hAnsi="Arial" w:cs="Arial"/>
          <w:sz w:val="22"/>
          <w:szCs w:val="22"/>
        </w:rPr>
        <w:t>manter empregados devidamente identificados e com equipamentos de segurança exigidos pela legislação trabalhista.</w:t>
      </w:r>
    </w:p>
    <w:p w:rsidR="001A003E" w:rsidRDefault="001A003E" w:rsidP="001A003E">
      <w:pPr>
        <w:jc w:val="both"/>
        <w:rPr>
          <w:rFonts w:ascii="Arial" w:hAnsi="Arial" w:cs="Arial"/>
          <w:b/>
          <w:sz w:val="22"/>
          <w:szCs w:val="22"/>
        </w:rPr>
      </w:pPr>
      <w:r>
        <w:rPr>
          <w:rFonts w:ascii="Arial" w:eastAsia="Arial" w:hAnsi="Arial" w:cs="Arial"/>
          <w:sz w:val="22"/>
          <w:szCs w:val="22"/>
        </w:rPr>
        <w:t xml:space="preserve">            </w:t>
      </w:r>
    </w:p>
    <w:p w:rsidR="001A003E" w:rsidRDefault="001A003E" w:rsidP="00D66819">
      <w:pPr>
        <w:jc w:val="both"/>
        <w:rPr>
          <w:rFonts w:ascii="Arial" w:hAnsi="Arial" w:cs="Arial"/>
          <w:sz w:val="22"/>
          <w:szCs w:val="22"/>
        </w:rPr>
      </w:pPr>
      <w:r>
        <w:rPr>
          <w:rFonts w:ascii="Arial" w:hAnsi="Arial" w:cs="Arial"/>
          <w:b/>
          <w:sz w:val="22"/>
          <w:szCs w:val="22"/>
        </w:rPr>
        <w:t xml:space="preserve">CLÁUSULA </w:t>
      </w:r>
      <w:r w:rsidR="00D66819">
        <w:rPr>
          <w:rFonts w:ascii="Arial" w:hAnsi="Arial" w:cs="Arial"/>
          <w:b/>
          <w:sz w:val="22"/>
          <w:szCs w:val="22"/>
        </w:rPr>
        <w:t>OITAVA</w:t>
      </w:r>
      <w:r>
        <w:rPr>
          <w:rFonts w:ascii="Arial" w:hAnsi="Arial" w:cs="Arial"/>
          <w:b/>
          <w:sz w:val="22"/>
          <w:szCs w:val="22"/>
        </w:rPr>
        <w:t xml:space="preserve"> - DA VINCULAÇÃO AO PROCESSO LICITATÓRIO E DA LEGISLAÇÃO APLICÁVEL</w:t>
      </w:r>
      <w:r>
        <w:rPr>
          <w:rFonts w:ascii="Arial" w:hAnsi="Arial" w:cs="Arial"/>
          <w:sz w:val="22"/>
          <w:szCs w:val="22"/>
        </w:rPr>
        <w:t xml:space="preserve"> </w:t>
      </w:r>
    </w:p>
    <w:p w:rsidR="001A003E" w:rsidRDefault="001A003E" w:rsidP="001A003E">
      <w:pPr>
        <w:pStyle w:val="Corpodetexto"/>
        <w:rPr>
          <w:rFonts w:ascii="Arial" w:hAnsi="Arial" w:cs="Arial"/>
          <w:sz w:val="22"/>
          <w:szCs w:val="22"/>
        </w:rPr>
      </w:pPr>
      <w:r>
        <w:rPr>
          <w:rFonts w:ascii="Arial" w:hAnsi="Arial" w:cs="Arial"/>
          <w:sz w:val="22"/>
          <w:szCs w:val="22"/>
        </w:rPr>
        <w:t>O presente Contrato, encontra-se vinculado ao processo licitatório que o originou, sendo os casos omissos resolvidos, à luz da Lei nº 8.666/93 e alterações subsequentes.</w:t>
      </w:r>
    </w:p>
    <w:p w:rsidR="001A003E" w:rsidRDefault="001A003E" w:rsidP="001A003E">
      <w:pPr>
        <w:jc w:val="both"/>
        <w:rPr>
          <w:rFonts w:ascii="Arial" w:hAnsi="Arial" w:cs="Arial"/>
          <w:sz w:val="22"/>
          <w:szCs w:val="22"/>
        </w:rPr>
      </w:pPr>
    </w:p>
    <w:p w:rsidR="001A003E" w:rsidRDefault="001A003E" w:rsidP="001A003E">
      <w:pPr>
        <w:pStyle w:val="Ttulo1"/>
        <w:ind w:left="0" w:firstLine="0"/>
        <w:jc w:val="left"/>
        <w:rPr>
          <w:rFonts w:ascii="Arial" w:hAnsi="Arial" w:cs="Arial"/>
          <w:b w:val="0"/>
          <w:sz w:val="22"/>
          <w:szCs w:val="22"/>
        </w:rPr>
      </w:pPr>
      <w:r>
        <w:rPr>
          <w:rFonts w:ascii="Arial" w:hAnsi="Arial" w:cs="Arial"/>
          <w:sz w:val="22"/>
          <w:szCs w:val="22"/>
        </w:rPr>
        <w:t xml:space="preserve">CLÁUSULA </w:t>
      </w:r>
      <w:r w:rsidR="00D66819">
        <w:rPr>
          <w:rFonts w:ascii="Arial" w:hAnsi="Arial" w:cs="Arial"/>
          <w:sz w:val="22"/>
          <w:szCs w:val="22"/>
        </w:rPr>
        <w:t>NONA</w:t>
      </w:r>
      <w:r>
        <w:rPr>
          <w:rFonts w:ascii="Arial" w:hAnsi="Arial" w:cs="Arial"/>
          <w:sz w:val="22"/>
          <w:szCs w:val="22"/>
        </w:rPr>
        <w:t xml:space="preserve"> – DAS PRERROGATIVAS DA CONTRATANTE </w:t>
      </w:r>
    </w:p>
    <w:p w:rsidR="001A003E" w:rsidRDefault="001A003E" w:rsidP="001A003E">
      <w:pPr>
        <w:pStyle w:val="Ttulo1"/>
        <w:ind w:left="0" w:firstLine="0"/>
        <w:jc w:val="both"/>
        <w:rPr>
          <w:rFonts w:ascii="Arial" w:hAnsi="Arial" w:cs="Arial"/>
          <w:sz w:val="22"/>
          <w:szCs w:val="22"/>
        </w:rPr>
      </w:pPr>
      <w:r>
        <w:rPr>
          <w:rFonts w:ascii="Arial" w:hAnsi="Arial" w:cs="Arial"/>
          <w:b w:val="0"/>
          <w:sz w:val="22"/>
          <w:szCs w:val="22"/>
        </w:rPr>
        <w:t xml:space="preserve">A </w:t>
      </w:r>
      <w:r>
        <w:rPr>
          <w:rFonts w:ascii="Arial" w:hAnsi="Arial" w:cs="Arial"/>
          <w:sz w:val="22"/>
          <w:szCs w:val="22"/>
        </w:rPr>
        <w:t>CONTRATANTE</w:t>
      </w:r>
      <w:r>
        <w:rPr>
          <w:rFonts w:ascii="Arial" w:hAnsi="Arial" w:cs="Arial"/>
          <w:b w:val="0"/>
          <w:sz w:val="22"/>
          <w:szCs w:val="22"/>
        </w:rPr>
        <w:t xml:space="preserve"> reserva-se o direito de uso das seguintes prerrogativas, naquilo que for pertinente a este contrato:</w:t>
      </w:r>
    </w:p>
    <w:p w:rsidR="001A003E" w:rsidRDefault="001A003E" w:rsidP="0032115E">
      <w:pPr>
        <w:numPr>
          <w:ilvl w:val="0"/>
          <w:numId w:val="16"/>
        </w:numPr>
        <w:ind w:left="426" w:firstLine="0"/>
        <w:jc w:val="both"/>
        <w:rPr>
          <w:rFonts w:ascii="Arial" w:hAnsi="Arial" w:cs="Arial"/>
          <w:sz w:val="22"/>
          <w:szCs w:val="22"/>
        </w:rPr>
      </w:pPr>
      <w:r>
        <w:rPr>
          <w:rFonts w:ascii="Arial" w:hAnsi="Arial" w:cs="Arial"/>
          <w:sz w:val="22"/>
          <w:szCs w:val="22"/>
        </w:rPr>
        <w:t>Modificá-lo, unilateralmente, para melhor adequação às finalidades de interesse público, respeitados os direitos da contratada;</w:t>
      </w:r>
    </w:p>
    <w:p w:rsidR="001A003E" w:rsidRDefault="001A003E" w:rsidP="0032115E">
      <w:pPr>
        <w:numPr>
          <w:ilvl w:val="0"/>
          <w:numId w:val="16"/>
        </w:numPr>
        <w:ind w:left="426" w:firstLine="0"/>
        <w:jc w:val="both"/>
        <w:rPr>
          <w:rFonts w:ascii="Arial" w:hAnsi="Arial" w:cs="Arial"/>
          <w:sz w:val="22"/>
          <w:szCs w:val="22"/>
        </w:rPr>
      </w:pPr>
      <w:r>
        <w:rPr>
          <w:rFonts w:ascii="Arial" w:hAnsi="Arial" w:cs="Arial"/>
          <w:sz w:val="22"/>
          <w:szCs w:val="22"/>
        </w:rPr>
        <w:t>Rescindi-lo unilateralmente, nos casos especificados no inciso I a XII e XVII do artigo 78 da Lei 8.666/93;</w:t>
      </w:r>
    </w:p>
    <w:p w:rsidR="001A003E" w:rsidRDefault="001A003E" w:rsidP="0032115E">
      <w:pPr>
        <w:numPr>
          <w:ilvl w:val="0"/>
          <w:numId w:val="16"/>
        </w:numPr>
        <w:ind w:left="426" w:firstLine="0"/>
        <w:jc w:val="both"/>
        <w:rPr>
          <w:rFonts w:ascii="Arial" w:hAnsi="Arial" w:cs="Arial"/>
          <w:sz w:val="22"/>
          <w:szCs w:val="22"/>
        </w:rPr>
      </w:pPr>
      <w:r>
        <w:rPr>
          <w:rFonts w:ascii="Arial" w:hAnsi="Arial" w:cs="Arial"/>
          <w:sz w:val="22"/>
          <w:szCs w:val="22"/>
        </w:rPr>
        <w:t>Fiscalizar-lhe a execução;</w:t>
      </w:r>
    </w:p>
    <w:p w:rsidR="001A003E" w:rsidRDefault="001A003E" w:rsidP="0032115E">
      <w:pPr>
        <w:numPr>
          <w:ilvl w:val="0"/>
          <w:numId w:val="16"/>
        </w:numPr>
        <w:ind w:left="426" w:firstLine="0"/>
        <w:jc w:val="both"/>
        <w:rPr>
          <w:rFonts w:ascii="Arial" w:hAnsi="Arial" w:cs="Arial"/>
          <w:sz w:val="22"/>
          <w:szCs w:val="22"/>
        </w:rPr>
      </w:pPr>
      <w:r>
        <w:rPr>
          <w:rFonts w:ascii="Arial" w:hAnsi="Arial" w:cs="Arial"/>
          <w:sz w:val="22"/>
          <w:szCs w:val="22"/>
        </w:rPr>
        <w:t>Aplicar sanções motivadas pela inexecução total ou parcial do ajuste.</w:t>
      </w:r>
    </w:p>
    <w:p w:rsidR="001A003E" w:rsidRDefault="001A003E" w:rsidP="00856E88">
      <w:pPr>
        <w:pStyle w:val="Ttulo1"/>
        <w:numPr>
          <w:ilvl w:val="0"/>
          <w:numId w:val="0"/>
        </w:numPr>
        <w:ind w:left="1287"/>
        <w:jc w:val="left"/>
        <w:rPr>
          <w:rFonts w:ascii="Arial" w:hAnsi="Arial" w:cs="Arial"/>
          <w:sz w:val="22"/>
          <w:szCs w:val="22"/>
          <w:lang w:eastAsia="ar-SA"/>
        </w:rPr>
      </w:pPr>
    </w:p>
    <w:p w:rsidR="001A003E" w:rsidRDefault="001A003E" w:rsidP="001A003E">
      <w:pPr>
        <w:pStyle w:val="Ttulo1"/>
        <w:ind w:left="0" w:firstLine="0"/>
        <w:jc w:val="both"/>
        <w:rPr>
          <w:rFonts w:ascii="Arial" w:hAnsi="Arial" w:cs="Arial"/>
          <w:sz w:val="22"/>
          <w:szCs w:val="22"/>
          <w:lang w:eastAsia="ar-SA"/>
        </w:rPr>
      </w:pPr>
      <w:r>
        <w:rPr>
          <w:rFonts w:ascii="Arial" w:hAnsi="Arial" w:cs="Arial"/>
          <w:bCs w:val="0"/>
          <w:sz w:val="22"/>
          <w:szCs w:val="22"/>
        </w:rPr>
        <w:t xml:space="preserve">CLÁUSULA </w:t>
      </w:r>
      <w:r w:rsidR="00D66819">
        <w:rPr>
          <w:rFonts w:ascii="Arial" w:hAnsi="Arial" w:cs="Arial"/>
          <w:bCs w:val="0"/>
          <w:sz w:val="22"/>
          <w:szCs w:val="22"/>
        </w:rPr>
        <w:t xml:space="preserve">DÉCIMA </w:t>
      </w:r>
      <w:r>
        <w:rPr>
          <w:rFonts w:ascii="Arial" w:hAnsi="Arial" w:cs="Arial"/>
          <w:bCs w:val="0"/>
          <w:sz w:val="22"/>
          <w:szCs w:val="22"/>
        </w:rPr>
        <w:t>– DAS PENALIDADES</w:t>
      </w:r>
    </w:p>
    <w:p w:rsidR="001A003E" w:rsidRDefault="001A003E" w:rsidP="001A003E">
      <w:pPr>
        <w:jc w:val="both"/>
        <w:rPr>
          <w:rFonts w:ascii="Arial" w:hAnsi="Arial" w:cs="Arial"/>
          <w:sz w:val="22"/>
          <w:szCs w:val="22"/>
        </w:rPr>
      </w:pPr>
      <w:r>
        <w:rPr>
          <w:rFonts w:ascii="Arial" w:hAnsi="Arial" w:cs="Arial"/>
          <w:sz w:val="22"/>
          <w:szCs w:val="22"/>
          <w:lang w:eastAsia="ar-SA"/>
        </w:rPr>
        <w:t>Em caso de inexecução parcial das obrigações contidas nes</w:t>
      </w:r>
      <w:r>
        <w:rPr>
          <w:rFonts w:ascii="Arial" w:hAnsi="Arial" w:cs="Arial"/>
          <w:sz w:val="22"/>
          <w:szCs w:val="22"/>
        </w:rPr>
        <w:t xml:space="preserve">te instrumento a </w:t>
      </w:r>
      <w:r>
        <w:rPr>
          <w:rFonts w:ascii="Arial" w:hAnsi="Arial" w:cs="Arial"/>
          <w:b/>
          <w:bCs/>
          <w:sz w:val="22"/>
          <w:szCs w:val="22"/>
        </w:rPr>
        <w:t>CONTRATADA</w:t>
      </w:r>
      <w:r>
        <w:rPr>
          <w:rFonts w:ascii="Arial" w:hAnsi="Arial" w:cs="Arial"/>
          <w:sz w:val="22"/>
          <w:szCs w:val="22"/>
        </w:rPr>
        <w:t xml:space="preserve"> ficará sujeita a:</w:t>
      </w:r>
    </w:p>
    <w:p w:rsidR="001A003E" w:rsidRPr="00E87206" w:rsidRDefault="001A003E" w:rsidP="0032115E">
      <w:pPr>
        <w:numPr>
          <w:ilvl w:val="0"/>
          <w:numId w:val="18"/>
        </w:numPr>
        <w:ind w:left="426" w:firstLine="0"/>
        <w:jc w:val="both"/>
        <w:rPr>
          <w:rFonts w:ascii="Arial" w:hAnsi="Arial" w:cs="Arial"/>
          <w:sz w:val="22"/>
          <w:szCs w:val="22"/>
        </w:rPr>
      </w:pPr>
      <w:r w:rsidRPr="00E87206">
        <w:rPr>
          <w:rFonts w:ascii="Arial" w:hAnsi="Arial" w:cs="Arial"/>
          <w:sz w:val="22"/>
          <w:szCs w:val="22"/>
        </w:rPr>
        <w:t>Advertência;</w:t>
      </w:r>
    </w:p>
    <w:p w:rsidR="001A003E" w:rsidRPr="00E87206" w:rsidRDefault="001A003E" w:rsidP="0032115E">
      <w:pPr>
        <w:numPr>
          <w:ilvl w:val="0"/>
          <w:numId w:val="18"/>
        </w:numPr>
        <w:ind w:left="426" w:firstLine="0"/>
        <w:jc w:val="both"/>
        <w:rPr>
          <w:rFonts w:ascii="Arial" w:hAnsi="Arial" w:cs="Arial"/>
          <w:bCs/>
          <w:sz w:val="22"/>
          <w:szCs w:val="22"/>
        </w:rPr>
      </w:pPr>
      <w:r w:rsidRPr="00E87206">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1A003E" w:rsidRDefault="00D66819" w:rsidP="001A003E">
      <w:pPr>
        <w:jc w:val="both"/>
        <w:rPr>
          <w:rFonts w:ascii="Arial" w:hAnsi="Arial" w:cs="Arial"/>
          <w:b/>
          <w:bCs/>
          <w:sz w:val="22"/>
          <w:szCs w:val="22"/>
        </w:rPr>
      </w:pPr>
      <w:r>
        <w:rPr>
          <w:rFonts w:ascii="Arial" w:hAnsi="Arial" w:cs="Arial"/>
          <w:b/>
          <w:sz w:val="22"/>
          <w:szCs w:val="22"/>
          <w:lang w:eastAsia="ar-SA"/>
        </w:rPr>
        <w:lastRenderedPageBreak/>
        <w:t xml:space="preserve">§ 1º. </w:t>
      </w:r>
      <w:r w:rsidR="00E04864">
        <w:rPr>
          <w:rFonts w:ascii="Arial" w:hAnsi="Arial" w:cs="Arial"/>
          <w:sz w:val="22"/>
          <w:szCs w:val="22"/>
          <w:lang w:eastAsia="ar-SA"/>
        </w:rPr>
        <w:t xml:space="preserve"> </w:t>
      </w:r>
      <w:r w:rsidR="001A003E">
        <w:rPr>
          <w:rFonts w:ascii="Arial" w:hAnsi="Arial" w:cs="Arial"/>
          <w:sz w:val="22"/>
          <w:szCs w:val="22"/>
        </w:rPr>
        <w:t>As multas serão cobradas por ocasião do primeiro pagamento que vier a ser efetuado após sua aplicação.</w:t>
      </w:r>
    </w:p>
    <w:p w:rsidR="001A003E" w:rsidRDefault="00D66819" w:rsidP="001A003E">
      <w:pPr>
        <w:jc w:val="both"/>
        <w:rPr>
          <w:rFonts w:ascii="Arial" w:hAnsi="Arial" w:cs="Arial"/>
          <w:sz w:val="22"/>
          <w:szCs w:val="22"/>
        </w:rPr>
      </w:pPr>
      <w:r>
        <w:rPr>
          <w:rFonts w:ascii="Arial" w:hAnsi="Arial" w:cs="Arial"/>
          <w:b/>
          <w:sz w:val="22"/>
          <w:szCs w:val="22"/>
          <w:lang w:eastAsia="ar-SA"/>
        </w:rPr>
        <w:t>§ 2º.</w:t>
      </w:r>
      <w:r w:rsidR="00E04864">
        <w:rPr>
          <w:rFonts w:ascii="Arial" w:hAnsi="Arial" w:cs="Arial"/>
          <w:sz w:val="22"/>
          <w:szCs w:val="22"/>
          <w:lang w:eastAsia="ar-SA"/>
        </w:rPr>
        <w:t xml:space="preserve"> </w:t>
      </w:r>
      <w:r w:rsidR="001A003E">
        <w:rPr>
          <w:rFonts w:ascii="Arial" w:hAnsi="Arial" w:cs="Arial"/>
          <w:sz w:val="22"/>
          <w:szCs w:val="22"/>
        </w:rPr>
        <w:t xml:space="preserve">O valor total das multas não poderá ultrapassar de 20% (vinte por cento) do valor total do Contrato, limite que permitirá sua rescisão, não cabendo, neste caso, a multa prevista na Cláusula Décima </w:t>
      </w:r>
      <w:r w:rsidR="004C51AA">
        <w:rPr>
          <w:rFonts w:ascii="Arial" w:hAnsi="Arial" w:cs="Arial"/>
          <w:sz w:val="22"/>
          <w:szCs w:val="22"/>
        </w:rPr>
        <w:t>Terceira</w:t>
      </w:r>
      <w:r w:rsidR="001A003E">
        <w:rPr>
          <w:rFonts w:ascii="Arial" w:hAnsi="Arial" w:cs="Arial"/>
          <w:sz w:val="22"/>
          <w:szCs w:val="22"/>
        </w:rPr>
        <w:t>.</w:t>
      </w:r>
    </w:p>
    <w:p w:rsidR="001A003E" w:rsidRDefault="001A003E" w:rsidP="001A003E">
      <w:pPr>
        <w:jc w:val="both"/>
        <w:rPr>
          <w:rFonts w:ascii="Arial" w:hAnsi="Arial" w:cs="Arial"/>
          <w:sz w:val="22"/>
          <w:szCs w:val="22"/>
        </w:rPr>
      </w:pPr>
    </w:p>
    <w:p w:rsidR="001A003E" w:rsidRDefault="001A003E" w:rsidP="001A003E">
      <w:pPr>
        <w:jc w:val="both"/>
        <w:rPr>
          <w:rFonts w:ascii="Arial" w:hAnsi="Arial" w:cs="Arial"/>
          <w:b/>
          <w:sz w:val="22"/>
          <w:szCs w:val="22"/>
        </w:rPr>
      </w:pPr>
      <w:r>
        <w:rPr>
          <w:rFonts w:ascii="Arial" w:hAnsi="Arial" w:cs="Arial"/>
          <w:b/>
          <w:bCs/>
          <w:sz w:val="22"/>
          <w:szCs w:val="22"/>
        </w:rPr>
        <w:t>CLÁUSULA DÉCIMA</w:t>
      </w:r>
      <w:r w:rsidR="00D66819">
        <w:rPr>
          <w:rFonts w:ascii="Arial" w:hAnsi="Arial" w:cs="Arial"/>
          <w:b/>
          <w:bCs/>
          <w:sz w:val="22"/>
          <w:szCs w:val="22"/>
        </w:rPr>
        <w:t xml:space="preserve"> PRIMEIRA</w:t>
      </w:r>
      <w:r>
        <w:rPr>
          <w:rFonts w:ascii="Arial" w:hAnsi="Arial" w:cs="Arial"/>
          <w:b/>
          <w:bCs/>
          <w:sz w:val="22"/>
          <w:szCs w:val="22"/>
        </w:rPr>
        <w:t xml:space="preserve"> - DA RESCISÃO</w:t>
      </w:r>
    </w:p>
    <w:p w:rsidR="001A003E" w:rsidRDefault="001A003E" w:rsidP="001A003E">
      <w:pPr>
        <w:jc w:val="both"/>
        <w:rPr>
          <w:rFonts w:ascii="Arial" w:hAnsi="Arial" w:cs="Arial"/>
          <w:b/>
          <w:bCs/>
          <w:sz w:val="22"/>
          <w:szCs w:val="22"/>
        </w:rPr>
      </w:pPr>
      <w:r>
        <w:rPr>
          <w:rFonts w:ascii="Arial" w:hAnsi="Arial" w:cs="Arial"/>
          <w:b/>
          <w:sz w:val="22"/>
          <w:szCs w:val="22"/>
        </w:rPr>
        <w:t>O MUNICIPIO DE CAÇADOR</w:t>
      </w:r>
      <w:r>
        <w:rPr>
          <w:rFonts w:ascii="Arial" w:hAnsi="Arial" w:cs="Arial"/>
          <w:sz w:val="22"/>
          <w:szCs w:val="22"/>
        </w:rPr>
        <w:t xml:space="preserve"> poderá declarar rescindido o presente Contrato independentemente de interpelação ou de procedimento judicial sempre que ocorrerem uma das hipóteses elencadas nos artigos 77 a 80 da Lei n.º 8.666/93. </w:t>
      </w:r>
    </w:p>
    <w:p w:rsidR="001A003E" w:rsidRDefault="00D66819" w:rsidP="001A003E">
      <w:pPr>
        <w:jc w:val="both"/>
        <w:rPr>
          <w:rFonts w:ascii="Arial" w:hAnsi="Arial" w:cs="Arial"/>
          <w:b/>
          <w:bCs/>
          <w:sz w:val="22"/>
          <w:szCs w:val="22"/>
        </w:rPr>
      </w:pPr>
      <w:r>
        <w:rPr>
          <w:rFonts w:ascii="Arial" w:hAnsi="Arial" w:cs="Arial"/>
          <w:b/>
          <w:sz w:val="22"/>
          <w:szCs w:val="22"/>
        </w:rPr>
        <w:t xml:space="preserve">§ 1º. </w:t>
      </w:r>
      <w:r w:rsidR="000D1EA9">
        <w:rPr>
          <w:rFonts w:ascii="Arial" w:hAnsi="Arial" w:cs="Arial"/>
          <w:b/>
          <w:sz w:val="22"/>
          <w:szCs w:val="22"/>
        </w:rPr>
        <w:t xml:space="preserve"> </w:t>
      </w:r>
      <w:r w:rsidR="001A003E">
        <w:rPr>
          <w:rFonts w:ascii="Arial" w:hAnsi="Arial" w:cs="Arial"/>
          <w:sz w:val="22"/>
          <w:szCs w:val="22"/>
        </w:rPr>
        <w:t xml:space="preserve">O descumprimento </w:t>
      </w:r>
      <w:r w:rsidR="001A003E">
        <w:rPr>
          <w:rFonts w:ascii="Arial" w:hAnsi="Arial" w:cs="Arial"/>
          <w:sz w:val="22"/>
          <w:szCs w:val="22"/>
          <w:lang w:eastAsia="ar-SA"/>
        </w:rPr>
        <w:t xml:space="preserve">total das obrigações contidas neste instrumento </w:t>
      </w:r>
      <w:r w:rsidR="001A003E">
        <w:rPr>
          <w:rFonts w:ascii="Arial" w:hAnsi="Arial" w:cs="Arial"/>
          <w:sz w:val="22"/>
          <w:szCs w:val="22"/>
        </w:rPr>
        <w:t xml:space="preserve">pela </w:t>
      </w:r>
      <w:r w:rsidR="001A003E">
        <w:rPr>
          <w:rFonts w:ascii="Arial" w:hAnsi="Arial" w:cs="Arial"/>
          <w:b/>
          <w:sz w:val="22"/>
          <w:szCs w:val="22"/>
        </w:rPr>
        <w:t>CONTRATADA</w:t>
      </w:r>
      <w:r w:rsidR="001A003E">
        <w:rPr>
          <w:rFonts w:ascii="Arial" w:hAnsi="Arial" w:cs="Arial"/>
          <w:sz w:val="22"/>
          <w:szCs w:val="22"/>
        </w:rPr>
        <w:t xml:space="preserve">, esta ficará sujeita às penalidades previstas pela Lei 8.666/93 e alterações subsequentes, bem como multa no valor de 20% (vinte por cento) sobre o valor total do presente Contrato, além de rescisão do mesmo. </w:t>
      </w:r>
    </w:p>
    <w:p w:rsidR="001A003E" w:rsidRDefault="00D66819" w:rsidP="001A003E">
      <w:pPr>
        <w:jc w:val="both"/>
        <w:rPr>
          <w:rFonts w:ascii="Arial" w:hAnsi="Arial" w:cs="Arial"/>
          <w:sz w:val="22"/>
          <w:szCs w:val="22"/>
        </w:rPr>
      </w:pPr>
      <w:r>
        <w:rPr>
          <w:rFonts w:ascii="Arial" w:hAnsi="Arial" w:cs="Arial"/>
          <w:b/>
          <w:sz w:val="22"/>
          <w:szCs w:val="22"/>
        </w:rPr>
        <w:t xml:space="preserve">§ 2º.  </w:t>
      </w:r>
      <w:r w:rsidR="001A003E">
        <w:rPr>
          <w:rFonts w:ascii="Arial" w:hAnsi="Arial" w:cs="Arial"/>
          <w:sz w:val="22"/>
          <w:szCs w:val="22"/>
        </w:rPr>
        <w:t>O Contrato poderá ser rescindido, ainda, por mútuo acordo.</w:t>
      </w:r>
    </w:p>
    <w:p w:rsidR="000D1EA9" w:rsidRDefault="000D1EA9" w:rsidP="001A003E">
      <w:pPr>
        <w:jc w:val="both"/>
        <w:rPr>
          <w:rFonts w:ascii="Arial" w:hAnsi="Arial" w:cs="Arial"/>
          <w:sz w:val="22"/>
          <w:szCs w:val="22"/>
        </w:rPr>
      </w:pPr>
    </w:p>
    <w:p w:rsidR="000D1EA9" w:rsidRPr="00103D08" w:rsidRDefault="000D1EA9" w:rsidP="000D1EA9">
      <w:pPr>
        <w:pStyle w:val="western"/>
        <w:spacing w:after="0"/>
        <w:rPr>
          <w:rFonts w:ascii="Arial" w:hAnsi="Arial" w:cs="Arial"/>
        </w:rPr>
      </w:pPr>
      <w:r w:rsidRPr="00103D08">
        <w:rPr>
          <w:rFonts w:ascii="Arial" w:hAnsi="Arial" w:cs="Arial"/>
          <w:b/>
          <w:bCs/>
        </w:rPr>
        <w:t>CLÁUSULA DÉCIMA PRIMEIRA - DIREITO DE FISCALIZAÇÃO</w:t>
      </w:r>
    </w:p>
    <w:p w:rsidR="000D1EA9" w:rsidRPr="00103D08" w:rsidRDefault="000D1EA9" w:rsidP="000D1EA9">
      <w:pPr>
        <w:pStyle w:val="western"/>
        <w:spacing w:after="0"/>
        <w:jc w:val="both"/>
        <w:rPr>
          <w:rFonts w:ascii="Arial" w:hAnsi="Arial" w:cs="Arial"/>
          <w:shd w:val="clear" w:color="auto" w:fill="FFFFFF"/>
        </w:rPr>
      </w:pPr>
      <w:r w:rsidRPr="00103D08">
        <w:rPr>
          <w:rFonts w:ascii="Arial" w:hAnsi="Arial" w:cs="Arial"/>
          <w:shd w:val="clear" w:color="auto" w:fill="FFFFFF"/>
        </w:rPr>
        <w:t xml:space="preserve">A fiscalização do presente Contrato ficará a cargo do servidor (a) </w:t>
      </w:r>
      <w:proofErr w:type="spellStart"/>
      <w:r w:rsidRPr="00103D08">
        <w:rPr>
          <w:rFonts w:ascii="Arial" w:hAnsi="Arial" w:cs="Arial"/>
          <w:shd w:val="clear" w:color="auto" w:fill="FFFFFF"/>
        </w:rPr>
        <w:t>xxxxxxxxxxx</w:t>
      </w:r>
      <w:proofErr w:type="spellEnd"/>
      <w:r w:rsidRPr="00103D08">
        <w:rPr>
          <w:rFonts w:ascii="Arial" w:hAnsi="Arial" w:cs="Arial"/>
          <w:shd w:val="clear" w:color="auto" w:fill="FFFFFF"/>
        </w:rPr>
        <w:t>.</w:t>
      </w:r>
    </w:p>
    <w:p w:rsidR="000D1EA9" w:rsidRPr="00103D08" w:rsidRDefault="000D1EA9" w:rsidP="000D1EA9">
      <w:pPr>
        <w:pStyle w:val="western"/>
        <w:spacing w:after="0"/>
        <w:jc w:val="both"/>
        <w:rPr>
          <w:rFonts w:ascii="Arial" w:hAnsi="Arial" w:cs="Arial"/>
        </w:rPr>
      </w:pPr>
      <w:r w:rsidRPr="00103D08">
        <w:rPr>
          <w:rFonts w:ascii="Arial" w:hAnsi="Arial" w:cs="Arial"/>
          <w:b/>
          <w:bCs/>
          <w:shd w:val="clear" w:color="auto" w:fill="FFFFFF"/>
        </w:rPr>
        <w:t xml:space="preserve">Parágrafo Único. </w:t>
      </w:r>
      <w:r w:rsidRPr="00103D08">
        <w:rPr>
          <w:rFonts w:ascii="Arial" w:hAnsi="Arial" w:cs="Arial"/>
          <w:shd w:val="clear" w:color="auto" w:fill="FFFFFF"/>
        </w:rPr>
        <w:t>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1A003E" w:rsidRDefault="001A003E" w:rsidP="001A003E">
      <w:pPr>
        <w:jc w:val="both"/>
        <w:rPr>
          <w:rFonts w:ascii="Arial" w:hAnsi="Arial" w:cs="Arial"/>
          <w:sz w:val="22"/>
          <w:szCs w:val="22"/>
        </w:rPr>
      </w:pPr>
    </w:p>
    <w:p w:rsidR="001A003E" w:rsidRDefault="001A003E" w:rsidP="001A003E">
      <w:pPr>
        <w:jc w:val="both"/>
        <w:rPr>
          <w:rFonts w:ascii="Arial" w:hAnsi="Arial" w:cs="Arial"/>
          <w:sz w:val="22"/>
          <w:szCs w:val="22"/>
        </w:rPr>
      </w:pPr>
      <w:r>
        <w:rPr>
          <w:rFonts w:ascii="Arial" w:hAnsi="Arial" w:cs="Arial"/>
          <w:b/>
          <w:bCs/>
          <w:sz w:val="22"/>
          <w:szCs w:val="22"/>
        </w:rPr>
        <w:t xml:space="preserve">CLÁUSULA DÉCIMA </w:t>
      </w:r>
      <w:r w:rsidR="000D1EA9">
        <w:rPr>
          <w:rFonts w:ascii="Arial" w:hAnsi="Arial" w:cs="Arial"/>
          <w:b/>
          <w:bCs/>
          <w:sz w:val="22"/>
          <w:szCs w:val="22"/>
        </w:rPr>
        <w:t>SEGUNDA</w:t>
      </w:r>
      <w:r>
        <w:rPr>
          <w:rFonts w:ascii="Arial" w:hAnsi="Arial" w:cs="Arial"/>
          <w:b/>
          <w:bCs/>
          <w:sz w:val="22"/>
          <w:szCs w:val="22"/>
        </w:rPr>
        <w:t xml:space="preserve"> - DO FORO</w:t>
      </w:r>
    </w:p>
    <w:p w:rsidR="001A003E" w:rsidRDefault="001A003E" w:rsidP="001A003E">
      <w:pPr>
        <w:jc w:val="both"/>
        <w:rPr>
          <w:rFonts w:ascii="Arial" w:hAnsi="Arial" w:cs="Arial"/>
          <w:sz w:val="22"/>
          <w:szCs w:val="22"/>
        </w:rPr>
      </w:pPr>
      <w:r>
        <w:rPr>
          <w:rFonts w:ascii="Arial" w:hAnsi="Arial" w:cs="Arial"/>
          <w:sz w:val="22"/>
          <w:szCs w:val="22"/>
        </w:rPr>
        <w:t>As partes elegem o foro da Comarca de Caçador, Santa Catarina, para dirimirem quaisquer dúvidas oriundas deste Contrato, renunciando a outro foro por mais privilegiado que seja.</w:t>
      </w:r>
    </w:p>
    <w:p w:rsidR="00A62D74" w:rsidRDefault="00A62D74" w:rsidP="00A62D74">
      <w:pPr>
        <w:suppressAutoHyphens w:val="0"/>
        <w:jc w:val="both"/>
        <w:rPr>
          <w:rFonts w:ascii="Arial" w:eastAsia="Arial Unicode MS" w:hAnsi="Arial" w:cs="Arial"/>
          <w:bCs/>
          <w:sz w:val="23"/>
          <w:szCs w:val="23"/>
        </w:rPr>
      </w:pPr>
    </w:p>
    <w:p w:rsidR="001A003E" w:rsidRDefault="001A003E" w:rsidP="001A003E">
      <w:pPr>
        <w:pStyle w:val="Corpodetexto"/>
        <w:rPr>
          <w:rFonts w:ascii="Arial" w:hAnsi="Arial" w:cs="Arial"/>
          <w:sz w:val="22"/>
          <w:szCs w:val="22"/>
        </w:rPr>
      </w:pPr>
      <w:r>
        <w:rPr>
          <w:rFonts w:ascii="Arial" w:hAnsi="Arial" w:cs="Arial"/>
          <w:sz w:val="22"/>
          <w:szCs w:val="22"/>
        </w:rPr>
        <w:t>E, por estarem justos e contratados, firmam o presente Contrato em 03 (três) vias de igual teor e forma, perante duas testemunhas.</w:t>
      </w:r>
    </w:p>
    <w:p w:rsidR="00E20733" w:rsidRDefault="00E20733" w:rsidP="00E20733">
      <w:pPr>
        <w:jc w:val="right"/>
        <w:rPr>
          <w:rFonts w:ascii="Arial" w:hAnsi="Arial" w:cs="Arial"/>
          <w:sz w:val="22"/>
          <w:szCs w:val="22"/>
        </w:rPr>
      </w:pPr>
    </w:p>
    <w:p w:rsidR="00E20733" w:rsidRDefault="00E20733" w:rsidP="00E20733">
      <w:pPr>
        <w:jc w:val="right"/>
        <w:rPr>
          <w:rFonts w:ascii="Arial" w:hAnsi="Arial" w:cs="Arial"/>
          <w:sz w:val="22"/>
          <w:szCs w:val="22"/>
        </w:rPr>
      </w:pPr>
      <w:r>
        <w:rPr>
          <w:rFonts w:ascii="Arial" w:hAnsi="Arial" w:cs="Arial"/>
          <w:sz w:val="22"/>
          <w:szCs w:val="22"/>
        </w:rPr>
        <w:t xml:space="preserve">Caçador (SC), ... de ....... de </w:t>
      </w:r>
      <w:r w:rsidR="00E52373">
        <w:rPr>
          <w:rFonts w:ascii="Arial" w:hAnsi="Arial" w:cs="Arial"/>
          <w:sz w:val="22"/>
          <w:szCs w:val="22"/>
        </w:rPr>
        <w:t>201</w:t>
      </w:r>
      <w:r w:rsidR="005A2286">
        <w:rPr>
          <w:rFonts w:ascii="Arial" w:hAnsi="Arial" w:cs="Arial"/>
          <w:sz w:val="22"/>
          <w:szCs w:val="22"/>
        </w:rPr>
        <w:t>9.</w:t>
      </w:r>
    </w:p>
    <w:p w:rsidR="00E20733" w:rsidRDefault="00E20733" w:rsidP="00E20733">
      <w:pPr>
        <w:jc w:val="right"/>
        <w:rPr>
          <w:rFonts w:ascii="Arial" w:hAnsi="Arial" w:cs="Arial"/>
          <w:sz w:val="22"/>
          <w:szCs w:val="22"/>
        </w:rPr>
      </w:pPr>
    </w:p>
    <w:tbl>
      <w:tblPr>
        <w:tblW w:w="0" w:type="auto"/>
        <w:tblInd w:w="142"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4185"/>
        <w:gridCol w:w="4604"/>
      </w:tblGrid>
      <w:tr w:rsidR="00591CC3" w:rsidTr="00591CC3">
        <w:tc>
          <w:tcPr>
            <w:tcW w:w="4185" w:type="dxa"/>
            <w:tcBorders>
              <w:top w:val="nil"/>
              <w:left w:val="nil"/>
              <w:bottom w:val="nil"/>
              <w:right w:val="nil"/>
            </w:tcBorders>
            <w:shd w:val="clear" w:color="auto" w:fill="FFFFFF"/>
          </w:tcPr>
          <w:p w:rsidR="00591CC3" w:rsidRPr="00BC4839" w:rsidRDefault="00591CC3" w:rsidP="00D30EBA">
            <w:pPr>
              <w:spacing w:line="360" w:lineRule="auto"/>
              <w:jc w:val="both"/>
              <w:rPr>
                <w:rFonts w:ascii="Arial" w:hAnsi="Arial" w:cs="Arial"/>
                <w:sz w:val="22"/>
                <w:szCs w:val="22"/>
              </w:rPr>
            </w:pPr>
          </w:p>
        </w:tc>
        <w:tc>
          <w:tcPr>
            <w:tcW w:w="4604" w:type="dxa"/>
            <w:tcBorders>
              <w:top w:val="nil"/>
              <w:left w:val="nil"/>
              <w:bottom w:val="nil"/>
              <w:right w:val="nil"/>
            </w:tcBorders>
            <w:shd w:val="clear" w:color="auto" w:fill="FFFFFF"/>
          </w:tcPr>
          <w:p w:rsidR="00591CC3" w:rsidRPr="00BC4839" w:rsidRDefault="00591CC3" w:rsidP="00D30EBA">
            <w:pPr>
              <w:spacing w:line="360" w:lineRule="auto"/>
              <w:jc w:val="both"/>
              <w:rPr>
                <w:rFonts w:ascii="Arial" w:hAnsi="Arial" w:cs="Arial"/>
                <w:sz w:val="22"/>
                <w:szCs w:val="22"/>
              </w:rPr>
            </w:pPr>
          </w:p>
        </w:tc>
      </w:tr>
      <w:tr w:rsidR="00591CC3" w:rsidTr="00591CC3">
        <w:tc>
          <w:tcPr>
            <w:tcW w:w="4185" w:type="dxa"/>
            <w:tcBorders>
              <w:top w:val="nil"/>
              <w:left w:val="nil"/>
              <w:bottom w:val="nil"/>
              <w:right w:val="nil"/>
            </w:tcBorders>
            <w:shd w:val="clear" w:color="auto" w:fill="FFFFFF"/>
          </w:tcPr>
          <w:p w:rsidR="00591CC3" w:rsidRPr="00BC4839" w:rsidRDefault="00591CC3" w:rsidP="00BC4839">
            <w:pPr>
              <w:jc w:val="center"/>
              <w:rPr>
                <w:rFonts w:ascii="Arial" w:hAnsi="Arial" w:cs="Arial"/>
                <w:b/>
                <w:bCs/>
                <w:sz w:val="22"/>
                <w:szCs w:val="22"/>
              </w:rPr>
            </w:pPr>
            <w:r w:rsidRPr="00BC4839">
              <w:rPr>
                <w:rFonts w:ascii="Arial" w:hAnsi="Arial" w:cs="Arial"/>
                <w:b/>
                <w:bCs/>
                <w:sz w:val="22"/>
                <w:szCs w:val="22"/>
              </w:rPr>
              <w:t>MUNICÍPIO DE CAÇADOR</w:t>
            </w:r>
          </w:p>
        </w:tc>
        <w:tc>
          <w:tcPr>
            <w:tcW w:w="4604" w:type="dxa"/>
            <w:tcBorders>
              <w:top w:val="nil"/>
              <w:left w:val="nil"/>
              <w:bottom w:val="nil"/>
              <w:right w:val="nil"/>
            </w:tcBorders>
            <w:shd w:val="clear" w:color="auto" w:fill="FFFFFF"/>
          </w:tcPr>
          <w:p w:rsidR="00591CC3" w:rsidRPr="00BC4839" w:rsidRDefault="00591CC3" w:rsidP="00BC4839">
            <w:pPr>
              <w:jc w:val="center"/>
              <w:rPr>
                <w:rFonts w:ascii="Arial" w:hAnsi="Arial" w:cs="Arial"/>
                <w:b/>
                <w:bCs/>
                <w:sz w:val="22"/>
                <w:szCs w:val="22"/>
              </w:rPr>
            </w:pPr>
          </w:p>
        </w:tc>
      </w:tr>
      <w:tr w:rsidR="00591CC3" w:rsidTr="00591CC3">
        <w:tc>
          <w:tcPr>
            <w:tcW w:w="4185" w:type="dxa"/>
            <w:tcBorders>
              <w:top w:val="nil"/>
              <w:left w:val="nil"/>
              <w:bottom w:val="nil"/>
              <w:right w:val="nil"/>
            </w:tcBorders>
            <w:shd w:val="clear" w:color="auto" w:fill="FFFFFF"/>
          </w:tcPr>
          <w:p w:rsidR="00591CC3" w:rsidRPr="00BC4839" w:rsidRDefault="00591CC3" w:rsidP="00BC4839">
            <w:pPr>
              <w:jc w:val="center"/>
              <w:rPr>
                <w:rFonts w:ascii="Arial" w:hAnsi="Arial" w:cs="Arial"/>
                <w:sz w:val="22"/>
                <w:szCs w:val="22"/>
              </w:rPr>
            </w:pPr>
            <w:r w:rsidRPr="00BC4839">
              <w:rPr>
                <w:rFonts w:ascii="Arial" w:hAnsi="Arial" w:cs="Arial"/>
                <w:sz w:val="22"/>
                <w:szCs w:val="22"/>
              </w:rPr>
              <w:t>CONTRATANTE</w:t>
            </w:r>
          </w:p>
        </w:tc>
        <w:tc>
          <w:tcPr>
            <w:tcW w:w="4604" w:type="dxa"/>
            <w:tcBorders>
              <w:top w:val="nil"/>
              <w:left w:val="nil"/>
              <w:bottom w:val="nil"/>
              <w:right w:val="nil"/>
            </w:tcBorders>
            <w:shd w:val="clear" w:color="auto" w:fill="FFFFFF"/>
          </w:tcPr>
          <w:p w:rsidR="00591CC3" w:rsidRPr="00BC4839" w:rsidRDefault="00591CC3" w:rsidP="00BC4839">
            <w:pPr>
              <w:jc w:val="center"/>
              <w:rPr>
                <w:rFonts w:ascii="Arial" w:hAnsi="Arial" w:cs="Arial"/>
                <w:sz w:val="22"/>
                <w:szCs w:val="22"/>
              </w:rPr>
            </w:pPr>
            <w:r w:rsidRPr="00BC4839">
              <w:rPr>
                <w:rFonts w:ascii="Arial" w:hAnsi="Arial" w:cs="Arial"/>
                <w:sz w:val="22"/>
                <w:szCs w:val="22"/>
              </w:rPr>
              <w:t>CONTRATADA</w:t>
            </w:r>
          </w:p>
        </w:tc>
      </w:tr>
      <w:tr w:rsidR="00591CC3" w:rsidTr="00591CC3">
        <w:tc>
          <w:tcPr>
            <w:tcW w:w="4185" w:type="dxa"/>
            <w:tcBorders>
              <w:top w:val="nil"/>
              <w:left w:val="nil"/>
              <w:bottom w:val="nil"/>
              <w:right w:val="nil"/>
            </w:tcBorders>
            <w:shd w:val="clear" w:color="auto" w:fill="FFFFFF"/>
          </w:tcPr>
          <w:p w:rsidR="00591CC3" w:rsidRDefault="00591CC3" w:rsidP="00D30EBA">
            <w:pPr>
              <w:spacing w:line="360" w:lineRule="auto"/>
              <w:jc w:val="both"/>
              <w:rPr>
                <w:rFonts w:ascii="Arial" w:hAnsi="Arial" w:cs="Arial"/>
              </w:rPr>
            </w:pPr>
          </w:p>
        </w:tc>
        <w:tc>
          <w:tcPr>
            <w:tcW w:w="4604" w:type="dxa"/>
            <w:tcBorders>
              <w:top w:val="nil"/>
              <w:left w:val="nil"/>
              <w:bottom w:val="nil"/>
              <w:right w:val="nil"/>
            </w:tcBorders>
            <w:shd w:val="clear" w:color="auto" w:fill="FFFFFF"/>
          </w:tcPr>
          <w:p w:rsidR="00591CC3" w:rsidRDefault="00591CC3" w:rsidP="00D30EBA">
            <w:pPr>
              <w:spacing w:line="360" w:lineRule="auto"/>
              <w:jc w:val="both"/>
              <w:rPr>
                <w:rFonts w:ascii="Arial" w:hAnsi="Arial" w:cs="Arial"/>
              </w:rPr>
            </w:pPr>
          </w:p>
        </w:tc>
      </w:tr>
    </w:tbl>
    <w:p w:rsidR="00591CC3" w:rsidRDefault="00591CC3" w:rsidP="00591CC3">
      <w:pPr>
        <w:spacing w:line="360" w:lineRule="auto"/>
        <w:jc w:val="both"/>
        <w:rPr>
          <w:rFonts w:ascii="Arial" w:hAnsi="Arial" w:cs="Arial"/>
          <w:b/>
          <w:sz w:val="22"/>
          <w:szCs w:val="22"/>
        </w:rPr>
      </w:pPr>
      <w:r>
        <w:rPr>
          <w:rFonts w:ascii="Arial" w:hAnsi="Arial" w:cs="Arial"/>
          <w:b/>
          <w:sz w:val="22"/>
          <w:szCs w:val="22"/>
        </w:rPr>
        <w:t>Testemunhas:</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4394"/>
        <w:gridCol w:w="4330"/>
      </w:tblGrid>
      <w:tr w:rsidR="00591CC3" w:rsidTr="00BC4839">
        <w:tc>
          <w:tcPr>
            <w:tcW w:w="4394" w:type="dxa"/>
            <w:tcBorders>
              <w:top w:val="nil"/>
              <w:left w:val="nil"/>
              <w:bottom w:val="nil"/>
              <w:right w:val="nil"/>
            </w:tcBorders>
            <w:shd w:val="clear" w:color="auto" w:fill="auto"/>
          </w:tcPr>
          <w:p w:rsidR="00591CC3" w:rsidRPr="00BC4839" w:rsidRDefault="00591CC3" w:rsidP="00BC4839">
            <w:pPr>
              <w:spacing w:line="276" w:lineRule="auto"/>
              <w:jc w:val="both"/>
              <w:rPr>
                <w:rFonts w:ascii="Arial" w:eastAsia="Calibri" w:hAnsi="Arial" w:cs="Arial"/>
                <w:sz w:val="22"/>
              </w:rPr>
            </w:pPr>
          </w:p>
          <w:p w:rsidR="00591CC3" w:rsidRPr="00BC4839" w:rsidRDefault="00591CC3" w:rsidP="00BC4839">
            <w:pPr>
              <w:spacing w:line="276" w:lineRule="auto"/>
              <w:jc w:val="both"/>
              <w:rPr>
                <w:rFonts w:ascii="Arial" w:eastAsia="Calibri" w:hAnsi="Arial" w:cs="Arial"/>
                <w:sz w:val="22"/>
              </w:rPr>
            </w:pPr>
            <w:r w:rsidRPr="00BC4839">
              <w:rPr>
                <w:rFonts w:ascii="Arial" w:eastAsia="Calibri" w:hAnsi="Arial" w:cs="Arial"/>
                <w:sz w:val="22"/>
              </w:rPr>
              <w:t>1ª__________________________</w:t>
            </w:r>
          </w:p>
          <w:p w:rsidR="009A59A2" w:rsidRPr="00BC4839" w:rsidRDefault="009A59A2" w:rsidP="00BC4839">
            <w:pPr>
              <w:spacing w:line="276" w:lineRule="auto"/>
              <w:jc w:val="both"/>
              <w:rPr>
                <w:rFonts w:ascii="Arial" w:eastAsia="Calibri" w:hAnsi="Arial" w:cs="Arial"/>
                <w:sz w:val="22"/>
              </w:rPr>
            </w:pPr>
            <w:r w:rsidRPr="00BC4839">
              <w:rPr>
                <w:rFonts w:ascii="Arial" w:eastAsia="Calibri" w:hAnsi="Arial" w:cs="Arial"/>
                <w:sz w:val="22"/>
              </w:rPr>
              <w:t>CPF: _______________________</w:t>
            </w:r>
          </w:p>
        </w:tc>
        <w:tc>
          <w:tcPr>
            <w:tcW w:w="4330" w:type="dxa"/>
            <w:tcBorders>
              <w:top w:val="nil"/>
              <w:left w:val="nil"/>
              <w:bottom w:val="nil"/>
              <w:right w:val="nil"/>
            </w:tcBorders>
            <w:shd w:val="clear" w:color="auto" w:fill="auto"/>
          </w:tcPr>
          <w:p w:rsidR="00591CC3" w:rsidRPr="00BC4839" w:rsidRDefault="00591CC3" w:rsidP="00BC4839">
            <w:pPr>
              <w:spacing w:line="276" w:lineRule="auto"/>
              <w:jc w:val="both"/>
              <w:rPr>
                <w:rFonts w:ascii="Arial" w:eastAsia="Calibri" w:hAnsi="Arial" w:cs="Arial"/>
                <w:sz w:val="22"/>
              </w:rPr>
            </w:pPr>
          </w:p>
          <w:p w:rsidR="00591CC3" w:rsidRPr="00BC4839" w:rsidRDefault="00591CC3" w:rsidP="00BC4839">
            <w:pPr>
              <w:spacing w:line="276" w:lineRule="auto"/>
              <w:jc w:val="both"/>
              <w:rPr>
                <w:rFonts w:ascii="Arial" w:eastAsia="Calibri" w:hAnsi="Arial" w:cs="Arial"/>
                <w:sz w:val="22"/>
              </w:rPr>
            </w:pPr>
            <w:r w:rsidRPr="00BC4839">
              <w:rPr>
                <w:rFonts w:ascii="Arial" w:eastAsia="Calibri" w:hAnsi="Arial" w:cs="Arial"/>
                <w:sz w:val="22"/>
              </w:rPr>
              <w:t>2ª __________________________</w:t>
            </w:r>
          </w:p>
          <w:p w:rsidR="009A59A2" w:rsidRPr="00BC4839" w:rsidRDefault="009A59A2" w:rsidP="00BC4839">
            <w:pPr>
              <w:spacing w:line="276" w:lineRule="auto"/>
              <w:jc w:val="both"/>
              <w:rPr>
                <w:rFonts w:ascii="Arial" w:eastAsia="Calibri" w:hAnsi="Arial" w:cs="Arial"/>
                <w:sz w:val="22"/>
              </w:rPr>
            </w:pPr>
            <w:r w:rsidRPr="00BC4839">
              <w:rPr>
                <w:rFonts w:ascii="Arial" w:eastAsia="Calibri" w:hAnsi="Arial" w:cs="Arial"/>
                <w:sz w:val="22"/>
              </w:rPr>
              <w:t>CPF: _______________________</w:t>
            </w:r>
          </w:p>
        </w:tc>
      </w:tr>
      <w:tr w:rsidR="00591CC3" w:rsidTr="00D30EBA">
        <w:tc>
          <w:tcPr>
            <w:tcW w:w="4394" w:type="dxa"/>
            <w:tcBorders>
              <w:top w:val="nil"/>
              <w:left w:val="nil"/>
              <w:bottom w:val="nil"/>
              <w:right w:val="nil"/>
            </w:tcBorders>
            <w:shd w:val="clear" w:color="auto" w:fill="FFFFFF"/>
          </w:tcPr>
          <w:p w:rsidR="00591CC3" w:rsidRDefault="00591CC3" w:rsidP="00D30EBA">
            <w:pPr>
              <w:spacing w:line="360" w:lineRule="auto"/>
              <w:jc w:val="both"/>
              <w:rPr>
                <w:rFonts w:ascii="Arial" w:eastAsia="Calibri" w:hAnsi="Arial" w:cs="Arial"/>
              </w:rPr>
            </w:pPr>
          </w:p>
        </w:tc>
        <w:tc>
          <w:tcPr>
            <w:tcW w:w="4330" w:type="dxa"/>
            <w:tcBorders>
              <w:top w:val="nil"/>
              <w:left w:val="nil"/>
              <w:bottom w:val="nil"/>
              <w:right w:val="nil"/>
            </w:tcBorders>
            <w:shd w:val="clear" w:color="auto" w:fill="FFFFFF"/>
          </w:tcPr>
          <w:p w:rsidR="00591CC3" w:rsidRDefault="00591CC3" w:rsidP="00D30EBA">
            <w:pPr>
              <w:spacing w:line="360" w:lineRule="auto"/>
              <w:jc w:val="both"/>
              <w:rPr>
                <w:rFonts w:ascii="Arial" w:eastAsia="Calibri" w:hAnsi="Arial" w:cs="Arial"/>
              </w:rPr>
            </w:pPr>
          </w:p>
        </w:tc>
      </w:tr>
    </w:tbl>
    <w:p w:rsidR="00244B85" w:rsidRDefault="00244B85" w:rsidP="00BC4839">
      <w:pPr>
        <w:pStyle w:val="Recuodecorpodetexto"/>
        <w:ind w:firstLine="0"/>
        <w:rPr>
          <w:rFonts w:ascii="Arial" w:hAnsi="Arial" w:cs="Arial"/>
          <w:b/>
          <w:sz w:val="22"/>
          <w:szCs w:val="22"/>
        </w:rPr>
      </w:pPr>
    </w:p>
    <w:sectPr w:rsidR="00244B85" w:rsidSect="0010198F">
      <w:headerReference w:type="default" r:id="rId11"/>
      <w:footerReference w:type="default" r:id="rId12"/>
      <w:pgSz w:w="12240" w:h="15840"/>
      <w:pgMar w:top="2087" w:right="1325" w:bottom="1418" w:left="1701" w:header="85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E05" w:rsidRDefault="00AC5E05">
      <w:r>
        <w:separator/>
      </w:r>
    </w:p>
  </w:endnote>
  <w:endnote w:type="continuationSeparator" w:id="0">
    <w:p w:rsidR="00AC5E05" w:rsidRDefault="00AC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Time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E05" w:rsidRPr="00D66819" w:rsidRDefault="00AC5E05" w:rsidP="005716D8">
    <w:pPr>
      <w:pStyle w:val="Rodap"/>
      <w:jc w:val="right"/>
      <w:rPr>
        <w:sz w:val="16"/>
      </w:rPr>
    </w:pPr>
    <w:r w:rsidRPr="00D66819">
      <w:rPr>
        <w:rFonts w:ascii="Arial" w:hAnsi="Arial" w:cs="Arial"/>
        <w:sz w:val="16"/>
      </w:rPr>
      <w:t>Roselaine de Almeida Périco</w:t>
    </w:r>
  </w:p>
  <w:p w:rsidR="00AC5E05" w:rsidRPr="00D66819" w:rsidRDefault="00AC5E05" w:rsidP="005716D8">
    <w:pPr>
      <w:pStyle w:val="Rodap"/>
      <w:jc w:val="right"/>
      <w:rPr>
        <w:sz w:val="16"/>
      </w:rPr>
    </w:pPr>
    <w:r w:rsidRPr="00D66819">
      <w:rPr>
        <w:rFonts w:ascii="Arial" w:hAnsi="Arial" w:cs="Arial"/>
        <w:sz w:val="16"/>
      </w:rPr>
      <w:t>Procuradora Municipal</w:t>
    </w:r>
  </w:p>
  <w:p w:rsidR="00AC5E05" w:rsidRPr="00D66819" w:rsidRDefault="00AC5E05" w:rsidP="005716D8">
    <w:pPr>
      <w:pStyle w:val="Rodap"/>
      <w:jc w:val="right"/>
      <w:rPr>
        <w:rFonts w:ascii="Arial" w:hAnsi="Arial" w:cs="Arial"/>
        <w:sz w:val="16"/>
      </w:rPr>
    </w:pPr>
    <w:r w:rsidRPr="00D66819">
      <w:rPr>
        <w:rFonts w:ascii="Arial" w:hAnsi="Arial" w:cs="Arial"/>
        <w:sz w:val="16"/>
      </w:rPr>
      <w:t>OAB/SC 12.903</w:t>
    </w:r>
  </w:p>
  <w:p w:rsidR="00AC5E05" w:rsidRPr="00D66819" w:rsidRDefault="00AC5E05" w:rsidP="005716D8">
    <w:pPr>
      <w:pStyle w:val="Rodap"/>
      <w:jc w:val="right"/>
      <w:rPr>
        <w:sz w:val="16"/>
      </w:rPr>
    </w:pPr>
  </w:p>
  <w:p w:rsidR="00AC5E05" w:rsidRDefault="00AC5E05" w:rsidP="005716D8">
    <w:pPr>
      <w:pStyle w:val="Rodap"/>
      <w:jc w:val="right"/>
    </w:pPr>
  </w:p>
  <w:p w:rsidR="00AC5E05" w:rsidRDefault="00AC5E05">
    <w:pPr>
      <w:pStyle w:val="Rodap"/>
      <w:pBdr>
        <w:top w:val="single" w:sz="4" w:space="1" w:color="000080"/>
      </w:pBdr>
      <w:jc w:val="center"/>
    </w:pPr>
    <w:r>
      <w:rPr>
        <w:rFonts w:ascii="Arial" w:hAnsi="Arial" w:cs="Arial"/>
        <w:color w:val="006699"/>
        <w:sz w:val="17"/>
        <w:szCs w:val="17"/>
      </w:rPr>
      <w:t xml:space="preserve">Av. Santa Catarina,195 - Centro -   89.500-000 Caçador-SC -- Fone (49) 3666-2400 – </w:t>
    </w:r>
    <w:proofErr w:type="gramStart"/>
    <w:r>
      <w:rPr>
        <w:rFonts w:ascii="Arial" w:hAnsi="Arial" w:cs="Arial"/>
        <w:color w:val="006699"/>
        <w:sz w:val="17"/>
        <w:szCs w:val="17"/>
      </w:rPr>
      <w:t>Fax  (</w:t>
    </w:r>
    <w:proofErr w:type="gramEnd"/>
    <w:r>
      <w:rPr>
        <w:rFonts w:ascii="Arial" w:hAnsi="Arial" w:cs="Arial"/>
        <w:color w:val="006699"/>
        <w:sz w:val="17"/>
        <w:szCs w:val="17"/>
      </w:rPr>
      <w:t>49) 3666-2425</w:t>
    </w:r>
  </w:p>
  <w:p w:rsidR="00AC5E05" w:rsidRDefault="00AC5E05">
    <w:pPr>
      <w:pStyle w:val="Rodap"/>
    </w:pPr>
  </w:p>
  <w:p w:rsidR="00AC5E05" w:rsidRDefault="00AC5E05">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E05" w:rsidRDefault="00AC5E05">
      <w:r>
        <w:separator/>
      </w:r>
    </w:p>
  </w:footnote>
  <w:footnote w:type="continuationSeparator" w:id="0">
    <w:p w:rsidR="00AC5E05" w:rsidRDefault="00AC5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E05" w:rsidRDefault="00AC5E05">
    <w:pPr>
      <w:pStyle w:val="Cabealho"/>
      <w:rPr>
        <w:lang w:eastAsia="pt-BR"/>
      </w:rPr>
    </w:pPr>
    <w:r>
      <w:rPr>
        <w:noProof/>
        <w:lang w:eastAsia="pt-BR"/>
      </w:rPr>
      <w:drawing>
        <wp:anchor distT="0" distB="101600" distL="0" distR="0" simplePos="0" relativeHeight="251659264" behindDoc="1" locked="0" layoutInCell="1" allowOverlap="1" wp14:anchorId="4B6F305B" wp14:editId="039F0242">
          <wp:simplePos x="0" y="0"/>
          <wp:positionH relativeFrom="column">
            <wp:posOffset>13335</wp:posOffset>
          </wp:positionH>
          <wp:positionV relativeFrom="paragraph">
            <wp:posOffset>-19050</wp:posOffset>
          </wp:positionV>
          <wp:extent cx="1669415" cy="629285"/>
          <wp:effectExtent l="0" t="0" r="6985" b="0"/>
          <wp:wrapSquare wrapText="larges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629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ahoma"/>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Ttulo1"/>
      <w:suff w:val="nothing"/>
      <w:lvlText w:val=""/>
      <w:lvlJc w:val="left"/>
      <w:pPr>
        <w:tabs>
          <w:tab w:val="num" w:pos="0"/>
        </w:tabs>
        <w:ind w:left="432" w:hanging="432"/>
      </w:pPr>
      <w:rPr>
        <w:rFonts w:cs="Tahoma"/>
      </w:rPr>
    </w:lvl>
    <w:lvl w:ilvl="1">
      <w:start w:val="1"/>
      <w:numFmt w:val="none"/>
      <w:pStyle w:val="Ttulo2"/>
      <w:suff w:val="nothing"/>
      <w:lvlText w:val=""/>
      <w:lvlJc w:val="left"/>
      <w:pPr>
        <w:tabs>
          <w:tab w:val="num" w:pos="0"/>
        </w:tabs>
        <w:ind w:left="576" w:hanging="576"/>
      </w:pPr>
      <w:rPr>
        <w:rFonts w:ascii="Courier New" w:hAnsi="Courier New" w:cs="Courier New"/>
      </w:rPr>
    </w:lvl>
    <w:lvl w:ilvl="2">
      <w:start w:val="1"/>
      <w:numFmt w:val="none"/>
      <w:pStyle w:val="Ttulo3"/>
      <w:suff w:val="nothing"/>
      <w:lvlText w:val=""/>
      <w:lvlJc w:val="left"/>
      <w:pPr>
        <w:tabs>
          <w:tab w:val="num" w:pos="0"/>
        </w:tabs>
        <w:ind w:left="720" w:hanging="720"/>
      </w:pPr>
      <w:rPr>
        <w:rFonts w:ascii="Wingdings" w:hAnsi="Wingdings" w:cs="Wingdings"/>
      </w:rPr>
    </w:lvl>
    <w:lvl w:ilvl="3">
      <w:start w:val="1"/>
      <w:numFmt w:val="none"/>
      <w:pStyle w:val="Ttulo4"/>
      <w:suff w:val="nothing"/>
      <w:lvlText w:val=""/>
      <w:lvlJc w:val="left"/>
      <w:pPr>
        <w:tabs>
          <w:tab w:val="num" w:pos="0"/>
        </w:tabs>
        <w:ind w:left="864" w:hanging="864"/>
      </w:pPr>
      <w:rPr>
        <w:rFonts w:ascii="Symbol" w:hAnsi="Symbol" w:cs="Symbol"/>
      </w:r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1072" w:hanging="675"/>
      </w:pPr>
      <w:rPr>
        <w:rFonts w:ascii="Arial" w:eastAsia="Arial" w:hAnsi="Arial" w:cs="Arial"/>
        <w:sz w:val="22"/>
        <w:szCs w:val="22"/>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57" w:hanging="360"/>
      </w:pPr>
      <w:rPr>
        <w:rFonts w:ascii="Symbol" w:hAnsi="Symbol" w:cs="Symbol"/>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1800"/>
        </w:tabs>
        <w:ind w:left="1800" w:hanging="360"/>
      </w:pPr>
      <w:rPr>
        <w:rFonts w:ascii="Arial" w:hAnsi="Arial" w:cs="Arial"/>
        <w:sz w:val="22"/>
        <w:szCs w:val="22"/>
        <w:shd w:val="clear" w:color="auto" w:fill="FFFF00"/>
      </w:rPr>
    </w:lvl>
  </w:abstractNum>
  <w:abstractNum w:abstractNumId="6" w15:restartNumberingAfterBreak="0">
    <w:nsid w:val="00000007"/>
    <w:multiLevelType w:val="singleLevel"/>
    <w:tmpl w:val="87F68BE6"/>
    <w:name w:val="WW8Num7"/>
    <w:lvl w:ilvl="0">
      <w:start w:val="1"/>
      <w:numFmt w:val="lowerLetter"/>
      <w:lvlText w:val="%1)"/>
      <w:lvlJc w:val="left"/>
      <w:pPr>
        <w:tabs>
          <w:tab w:val="num" w:pos="720"/>
        </w:tabs>
        <w:ind w:left="720" w:hanging="360"/>
      </w:pPr>
      <w:rPr>
        <w:rFonts w:ascii="Arial" w:eastAsia="Times New Roman" w:hAnsi="Arial" w:cs="Arial"/>
        <w:b/>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multilevel"/>
    <w:tmpl w:val="08AAADAE"/>
    <w:name w:val="WW8Num10"/>
    <w:lvl w:ilvl="0">
      <w:start w:val="1"/>
      <w:numFmt w:val="lowerLetter"/>
      <w:suff w:val="space"/>
      <w:lvlText w:val="%1)"/>
      <w:lvlJc w:val="left"/>
      <w:pPr>
        <w:ind w:left="720" w:hanging="360"/>
      </w:pPr>
      <w:rPr>
        <w:rFonts w:ascii="Arial" w:hAnsi="Arial" w:cs="Arial" w:hint="default"/>
        <w:b/>
        <w:iCs/>
        <w:sz w:val="23"/>
        <w:szCs w:val="23"/>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09C46305"/>
    <w:multiLevelType w:val="multilevel"/>
    <w:tmpl w:val="09928142"/>
    <w:styleLink w:val="WW8Num75"/>
    <w:lvl w:ilvl="0">
      <w:start w:val="1"/>
      <w:numFmt w:val="lowerLetter"/>
      <w:lvlText w:val="%1)"/>
      <w:lvlJc w:val="left"/>
      <w:pPr>
        <w:ind w:left="720" w:hanging="360"/>
      </w:pPr>
      <w:rPr>
        <w:rFonts w:ascii="TimesNewRomanPS-BoldMT, 'Times" w:hAnsi="TimesNewRomanPS-BoldMT, 'Times" w:cs="TimesNewRomanPS-BoldMT, 'Time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5C6814"/>
    <w:multiLevelType w:val="hybridMultilevel"/>
    <w:tmpl w:val="2E92228A"/>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31B2DFA"/>
    <w:multiLevelType w:val="hybridMultilevel"/>
    <w:tmpl w:val="F09080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01D3F"/>
    <w:multiLevelType w:val="hybridMultilevel"/>
    <w:tmpl w:val="504E0FFA"/>
    <w:lvl w:ilvl="0" w:tplc="3A3EA530">
      <w:start w:val="1"/>
      <w:numFmt w:val="lowerLetter"/>
      <w:lvlText w:val="%1)"/>
      <w:lvlJc w:val="left"/>
      <w:pPr>
        <w:ind w:left="928" w:hanging="360"/>
      </w:pPr>
      <w:rPr>
        <w:rFonts w:hint="default"/>
        <w:b/>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3" w15:restartNumberingAfterBreak="0">
    <w:nsid w:val="1F011DD3"/>
    <w:multiLevelType w:val="hybridMultilevel"/>
    <w:tmpl w:val="D890AD3E"/>
    <w:lvl w:ilvl="0" w:tplc="00000004">
      <w:start w:val="1"/>
      <w:numFmt w:val="decimal"/>
      <w:lvlText w:val="%1."/>
      <w:lvlJc w:val="left"/>
      <w:pPr>
        <w:ind w:left="360" w:hanging="360"/>
      </w:pPr>
      <w:rPr>
        <w:rFonts w:ascii="Arial" w:eastAsia="Arial" w:hAnsi="Arial" w:cs="Arial"/>
        <w:sz w:val="22"/>
        <w:szCs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1F7C22A8"/>
    <w:multiLevelType w:val="hybridMultilevel"/>
    <w:tmpl w:val="A52884DA"/>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15:restartNumberingAfterBreak="0">
    <w:nsid w:val="262B79BF"/>
    <w:multiLevelType w:val="hybridMultilevel"/>
    <w:tmpl w:val="F2F89608"/>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0">
    <w:nsid w:val="2D24058E"/>
    <w:multiLevelType w:val="hybridMultilevel"/>
    <w:tmpl w:val="A938567C"/>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352D4A73"/>
    <w:multiLevelType w:val="hybridMultilevel"/>
    <w:tmpl w:val="DBDC43AE"/>
    <w:lvl w:ilvl="0" w:tplc="0416000F">
      <w:start w:val="1"/>
      <w:numFmt w:val="decimal"/>
      <w:lvlText w:val="%1."/>
      <w:lvlJc w:val="left"/>
      <w:pPr>
        <w:ind w:left="757" w:hanging="360"/>
      </w:pPr>
    </w:lvl>
    <w:lvl w:ilvl="1" w:tplc="04160019" w:tentative="1">
      <w:start w:val="1"/>
      <w:numFmt w:val="lowerLetter"/>
      <w:lvlText w:val="%2."/>
      <w:lvlJc w:val="left"/>
      <w:pPr>
        <w:ind w:left="1477" w:hanging="360"/>
      </w:pPr>
    </w:lvl>
    <w:lvl w:ilvl="2" w:tplc="0416001B" w:tentative="1">
      <w:start w:val="1"/>
      <w:numFmt w:val="lowerRoman"/>
      <w:lvlText w:val="%3."/>
      <w:lvlJc w:val="right"/>
      <w:pPr>
        <w:ind w:left="2197" w:hanging="180"/>
      </w:pPr>
    </w:lvl>
    <w:lvl w:ilvl="3" w:tplc="0416000F" w:tentative="1">
      <w:start w:val="1"/>
      <w:numFmt w:val="decimal"/>
      <w:lvlText w:val="%4."/>
      <w:lvlJc w:val="left"/>
      <w:pPr>
        <w:ind w:left="2917" w:hanging="360"/>
      </w:pPr>
    </w:lvl>
    <w:lvl w:ilvl="4" w:tplc="04160019" w:tentative="1">
      <w:start w:val="1"/>
      <w:numFmt w:val="lowerLetter"/>
      <w:lvlText w:val="%5."/>
      <w:lvlJc w:val="left"/>
      <w:pPr>
        <w:ind w:left="3637" w:hanging="360"/>
      </w:pPr>
    </w:lvl>
    <w:lvl w:ilvl="5" w:tplc="0416001B" w:tentative="1">
      <w:start w:val="1"/>
      <w:numFmt w:val="lowerRoman"/>
      <w:lvlText w:val="%6."/>
      <w:lvlJc w:val="right"/>
      <w:pPr>
        <w:ind w:left="4357" w:hanging="180"/>
      </w:pPr>
    </w:lvl>
    <w:lvl w:ilvl="6" w:tplc="0416000F" w:tentative="1">
      <w:start w:val="1"/>
      <w:numFmt w:val="decimal"/>
      <w:lvlText w:val="%7."/>
      <w:lvlJc w:val="left"/>
      <w:pPr>
        <w:ind w:left="5077" w:hanging="360"/>
      </w:pPr>
    </w:lvl>
    <w:lvl w:ilvl="7" w:tplc="04160019" w:tentative="1">
      <w:start w:val="1"/>
      <w:numFmt w:val="lowerLetter"/>
      <w:lvlText w:val="%8."/>
      <w:lvlJc w:val="left"/>
      <w:pPr>
        <w:ind w:left="5797" w:hanging="360"/>
      </w:pPr>
    </w:lvl>
    <w:lvl w:ilvl="8" w:tplc="0416001B" w:tentative="1">
      <w:start w:val="1"/>
      <w:numFmt w:val="lowerRoman"/>
      <w:lvlText w:val="%9."/>
      <w:lvlJc w:val="right"/>
      <w:pPr>
        <w:ind w:left="6517" w:hanging="180"/>
      </w:pPr>
    </w:lvl>
  </w:abstractNum>
  <w:abstractNum w:abstractNumId="18" w15:restartNumberingAfterBreak="0">
    <w:nsid w:val="45447AE4"/>
    <w:multiLevelType w:val="multilevel"/>
    <w:tmpl w:val="834CA330"/>
    <w:lvl w:ilvl="0">
      <w:start w:val="3"/>
      <w:numFmt w:val="decimal"/>
      <w:lvlText w:val="%1"/>
      <w:lvlJc w:val="left"/>
      <w:pPr>
        <w:ind w:left="660" w:hanging="660"/>
      </w:pPr>
      <w:rPr>
        <w:rFonts w:ascii="Arial" w:hAnsi="Arial" w:cs="Arial" w:hint="default"/>
        <w:sz w:val="22"/>
      </w:rPr>
    </w:lvl>
    <w:lvl w:ilvl="1">
      <w:start w:val="1"/>
      <w:numFmt w:val="decimal"/>
      <w:lvlText w:val="%1.%2"/>
      <w:lvlJc w:val="left"/>
      <w:pPr>
        <w:ind w:left="660" w:hanging="6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2"/>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19" w15:restartNumberingAfterBreak="0">
    <w:nsid w:val="56F37754"/>
    <w:multiLevelType w:val="hybridMultilevel"/>
    <w:tmpl w:val="5E78BA8E"/>
    <w:lvl w:ilvl="0" w:tplc="0416000F">
      <w:start w:val="1"/>
      <w:numFmt w:val="decimal"/>
      <w:lvlText w:val="%1."/>
      <w:lvlJc w:val="left"/>
      <w:pPr>
        <w:ind w:left="757" w:hanging="360"/>
      </w:pPr>
      <w:rPr>
        <w:sz w:val="22"/>
        <w:szCs w:val="22"/>
      </w:rPr>
    </w:lvl>
    <w:lvl w:ilvl="1" w:tplc="04160019" w:tentative="1">
      <w:start w:val="1"/>
      <w:numFmt w:val="lowerLetter"/>
      <w:lvlText w:val="%2."/>
      <w:lvlJc w:val="left"/>
      <w:pPr>
        <w:ind w:left="1477" w:hanging="360"/>
      </w:pPr>
    </w:lvl>
    <w:lvl w:ilvl="2" w:tplc="0416001B" w:tentative="1">
      <w:start w:val="1"/>
      <w:numFmt w:val="lowerRoman"/>
      <w:lvlText w:val="%3."/>
      <w:lvlJc w:val="right"/>
      <w:pPr>
        <w:ind w:left="2197" w:hanging="180"/>
      </w:pPr>
    </w:lvl>
    <w:lvl w:ilvl="3" w:tplc="0416000F" w:tentative="1">
      <w:start w:val="1"/>
      <w:numFmt w:val="decimal"/>
      <w:lvlText w:val="%4."/>
      <w:lvlJc w:val="left"/>
      <w:pPr>
        <w:ind w:left="2917" w:hanging="360"/>
      </w:pPr>
    </w:lvl>
    <w:lvl w:ilvl="4" w:tplc="04160019" w:tentative="1">
      <w:start w:val="1"/>
      <w:numFmt w:val="lowerLetter"/>
      <w:lvlText w:val="%5."/>
      <w:lvlJc w:val="left"/>
      <w:pPr>
        <w:ind w:left="3637" w:hanging="360"/>
      </w:pPr>
    </w:lvl>
    <w:lvl w:ilvl="5" w:tplc="0416001B" w:tentative="1">
      <w:start w:val="1"/>
      <w:numFmt w:val="lowerRoman"/>
      <w:lvlText w:val="%6."/>
      <w:lvlJc w:val="right"/>
      <w:pPr>
        <w:ind w:left="4357" w:hanging="180"/>
      </w:pPr>
    </w:lvl>
    <w:lvl w:ilvl="6" w:tplc="0416000F" w:tentative="1">
      <w:start w:val="1"/>
      <w:numFmt w:val="decimal"/>
      <w:lvlText w:val="%7."/>
      <w:lvlJc w:val="left"/>
      <w:pPr>
        <w:ind w:left="5077" w:hanging="360"/>
      </w:pPr>
    </w:lvl>
    <w:lvl w:ilvl="7" w:tplc="04160019" w:tentative="1">
      <w:start w:val="1"/>
      <w:numFmt w:val="lowerLetter"/>
      <w:lvlText w:val="%8."/>
      <w:lvlJc w:val="left"/>
      <w:pPr>
        <w:ind w:left="5797" w:hanging="360"/>
      </w:pPr>
    </w:lvl>
    <w:lvl w:ilvl="8" w:tplc="0416001B" w:tentative="1">
      <w:start w:val="1"/>
      <w:numFmt w:val="lowerRoman"/>
      <w:lvlText w:val="%9."/>
      <w:lvlJc w:val="right"/>
      <w:pPr>
        <w:ind w:left="6517" w:hanging="180"/>
      </w:pPr>
    </w:lvl>
  </w:abstractNum>
  <w:abstractNum w:abstractNumId="20" w15:restartNumberingAfterBreak="0">
    <w:nsid w:val="603C20CB"/>
    <w:multiLevelType w:val="multilevel"/>
    <w:tmpl w:val="A93E474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62406E2E"/>
    <w:multiLevelType w:val="hybridMultilevel"/>
    <w:tmpl w:val="6B96CCE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2" w15:restartNumberingAfterBreak="0">
    <w:nsid w:val="67C657F2"/>
    <w:multiLevelType w:val="multilevel"/>
    <w:tmpl w:val="4844F002"/>
    <w:lvl w:ilvl="0">
      <w:start w:val="1"/>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8B714A9"/>
    <w:multiLevelType w:val="hybridMultilevel"/>
    <w:tmpl w:val="A726ED3E"/>
    <w:lvl w:ilvl="0" w:tplc="EB328D8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9635510"/>
    <w:multiLevelType w:val="multilevel"/>
    <w:tmpl w:val="21A4DE84"/>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F027DFB"/>
    <w:multiLevelType w:val="multilevel"/>
    <w:tmpl w:val="A28A057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0F6FC5"/>
    <w:multiLevelType w:val="hybridMultilevel"/>
    <w:tmpl w:val="5BFEB62A"/>
    <w:lvl w:ilvl="0" w:tplc="00000004">
      <w:start w:val="1"/>
      <w:numFmt w:val="decimal"/>
      <w:lvlText w:val="%1."/>
      <w:lvlJc w:val="left"/>
      <w:pPr>
        <w:ind w:left="757" w:hanging="360"/>
      </w:pPr>
      <w:rPr>
        <w:rFonts w:ascii="Arial" w:eastAsia="Arial" w:hAnsi="Arial" w:cs="Arial"/>
        <w:sz w:val="22"/>
        <w:szCs w:val="22"/>
      </w:rPr>
    </w:lvl>
    <w:lvl w:ilvl="1" w:tplc="04160019" w:tentative="1">
      <w:start w:val="1"/>
      <w:numFmt w:val="lowerLetter"/>
      <w:lvlText w:val="%2."/>
      <w:lvlJc w:val="left"/>
      <w:pPr>
        <w:ind w:left="1477" w:hanging="360"/>
      </w:pPr>
    </w:lvl>
    <w:lvl w:ilvl="2" w:tplc="0416001B" w:tentative="1">
      <w:start w:val="1"/>
      <w:numFmt w:val="lowerRoman"/>
      <w:lvlText w:val="%3."/>
      <w:lvlJc w:val="right"/>
      <w:pPr>
        <w:ind w:left="2197" w:hanging="180"/>
      </w:pPr>
    </w:lvl>
    <w:lvl w:ilvl="3" w:tplc="0416000F" w:tentative="1">
      <w:start w:val="1"/>
      <w:numFmt w:val="decimal"/>
      <w:lvlText w:val="%4."/>
      <w:lvlJc w:val="left"/>
      <w:pPr>
        <w:ind w:left="2917" w:hanging="360"/>
      </w:pPr>
    </w:lvl>
    <w:lvl w:ilvl="4" w:tplc="04160019" w:tentative="1">
      <w:start w:val="1"/>
      <w:numFmt w:val="lowerLetter"/>
      <w:lvlText w:val="%5."/>
      <w:lvlJc w:val="left"/>
      <w:pPr>
        <w:ind w:left="3637" w:hanging="360"/>
      </w:pPr>
    </w:lvl>
    <w:lvl w:ilvl="5" w:tplc="0416001B" w:tentative="1">
      <w:start w:val="1"/>
      <w:numFmt w:val="lowerRoman"/>
      <w:lvlText w:val="%6."/>
      <w:lvlJc w:val="right"/>
      <w:pPr>
        <w:ind w:left="4357" w:hanging="180"/>
      </w:pPr>
    </w:lvl>
    <w:lvl w:ilvl="6" w:tplc="0416000F" w:tentative="1">
      <w:start w:val="1"/>
      <w:numFmt w:val="decimal"/>
      <w:lvlText w:val="%7."/>
      <w:lvlJc w:val="left"/>
      <w:pPr>
        <w:ind w:left="5077" w:hanging="360"/>
      </w:pPr>
    </w:lvl>
    <w:lvl w:ilvl="7" w:tplc="04160019" w:tentative="1">
      <w:start w:val="1"/>
      <w:numFmt w:val="lowerLetter"/>
      <w:lvlText w:val="%8."/>
      <w:lvlJc w:val="left"/>
      <w:pPr>
        <w:ind w:left="5797" w:hanging="360"/>
      </w:pPr>
    </w:lvl>
    <w:lvl w:ilvl="8" w:tplc="0416001B" w:tentative="1">
      <w:start w:val="1"/>
      <w:numFmt w:val="lowerRoman"/>
      <w:lvlText w:val="%9."/>
      <w:lvlJc w:val="right"/>
      <w:pPr>
        <w:ind w:left="6517" w:hanging="180"/>
      </w:pPr>
    </w:lvl>
  </w:abstractNum>
  <w:abstractNum w:abstractNumId="27" w15:restartNumberingAfterBreak="0">
    <w:nsid w:val="7D416B2A"/>
    <w:multiLevelType w:val="multilevel"/>
    <w:tmpl w:val="EEA4BD64"/>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upperLetter"/>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7"/>
  </w:num>
  <w:num w:numId="10">
    <w:abstractNumId w:val="21"/>
  </w:num>
  <w:num w:numId="11">
    <w:abstractNumId w:val="23"/>
  </w:num>
  <w:num w:numId="12">
    <w:abstractNumId w:val="26"/>
  </w:num>
  <w:num w:numId="13">
    <w:abstractNumId w:val="24"/>
  </w:num>
  <w:num w:numId="14">
    <w:abstractNumId w:val="19"/>
  </w:num>
  <w:num w:numId="15">
    <w:abstractNumId w:val="17"/>
  </w:num>
  <w:num w:numId="16">
    <w:abstractNumId w:val="16"/>
  </w:num>
  <w:num w:numId="17">
    <w:abstractNumId w:val="15"/>
  </w:num>
  <w:num w:numId="18">
    <w:abstractNumId w:val="14"/>
  </w:num>
  <w:num w:numId="19">
    <w:abstractNumId w:val="10"/>
  </w:num>
  <w:num w:numId="20">
    <w:abstractNumId w:val="13"/>
  </w:num>
  <w:num w:numId="21">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2"/>
  </w:num>
  <w:num w:numId="24">
    <w:abstractNumId w:val="9"/>
  </w:num>
  <w:num w:numId="25">
    <w:abstractNumId w:val="8"/>
  </w:num>
  <w:num w:numId="26">
    <w:abstractNumId w:val="25"/>
  </w:num>
  <w:num w:numId="27">
    <w:abstractNumId w:val="1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480"/>
    <w:rsid w:val="00007FCE"/>
    <w:rsid w:val="00014127"/>
    <w:rsid w:val="0003421F"/>
    <w:rsid w:val="00037696"/>
    <w:rsid w:val="0004416A"/>
    <w:rsid w:val="00052AC2"/>
    <w:rsid w:val="000617B0"/>
    <w:rsid w:val="000743DC"/>
    <w:rsid w:val="000772BE"/>
    <w:rsid w:val="00092C37"/>
    <w:rsid w:val="000A48D5"/>
    <w:rsid w:val="000B2C69"/>
    <w:rsid w:val="000D1EA9"/>
    <w:rsid w:val="000E1162"/>
    <w:rsid w:val="000E314E"/>
    <w:rsid w:val="000F4660"/>
    <w:rsid w:val="000F5A06"/>
    <w:rsid w:val="00101077"/>
    <w:rsid w:val="0010198F"/>
    <w:rsid w:val="00104685"/>
    <w:rsid w:val="001056BE"/>
    <w:rsid w:val="00117AC9"/>
    <w:rsid w:val="0013390C"/>
    <w:rsid w:val="00161398"/>
    <w:rsid w:val="00176221"/>
    <w:rsid w:val="001869EE"/>
    <w:rsid w:val="001A003E"/>
    <w:rsid w:val="001A5C7D"/>
    <w:rsid w:val="001B1E52"/>
    <w:rsid w:val="001C5AE0"/>
    <w:rsid w:val="00210633"/>
    <w:rsid w:val="00227564"/>
    <w:rsid w:val="002341AC"/>
    <w:rsid w:val="002347E4"/>
    <w:rsid w:val="00241A5E"/>
    <w:rsid w:val="00244B85"/>
    <w:rsid w:val="00252C5C"/>
    <w:rsid w:val="00260480"/>
    <w:rsid w:val="002631B2"/>
    <w:rsid w:val="002649C0"/>
    <w:rsid w:val="002835EA"/>
    <w:rsid w:val="00285DD4"/>
    <w:rsid w:val="00286910"/>
    <w:rsid w:val="002B4A02"/>
    <w:rsid w:val="002C1BAF"/>
    <w:rsid w:val="002C44A7"/>
    <w:rsid w:val="002C6AED"/>
    <w:rsid w:val="00307E71"/>
    <w:rsid w:val="0032115E"/>
    <w:rsid w:val="00353171"/>
    <w:rsid w:val="003613C4"/>
    <w:rsid w:val="0036331C"/>
    <w:rsid w:val="00374D84"/>
    <w:rsid w:val="003750EA"/>
    <w:rsid w:val="00381AC6"/>
    <w:rsid w:val="00385EFE"/>
    <w:rsid w:val="003879B1"/>
    <w:rsid w:val="00387B56"/>
    <w:rsid w:val="003933C8"/>
    <w:rsid w:val="003B50A2"/>
    <w:rsid w:val="003C2D2D"/>
    <w:rsid w:val="003C4C2C"/>
    <w:rsid w:val="003D6C3F"/>
    <w:rsid w:val="003F0F5C"/>
    <w:rsid w:val="004210E9"/>
    <w:rsid w:val="004231A4"/>
    <w:rsid w:val="0044778C"/>
    <w:rsid w:val="00452252"/>
    <w:rsid w:val="00452894"/>
    <w:rsid w:val="00456063"/>
    <w:rsid w:val="004603E0"/>
    <w:rsid w:val="00461ED1"/>
    <w:rsid w:val="004640B8"/>
    <w:rsid w:val="00484511"/>
    <w:rsid w:val="00486F46"/>
    <w:rsid w:val="004930F5"/>
    <w:rsid w:val="004A44C9"/>
    <w:rsid w:val="004A4CB1"/>
    <w:rsid w:val="004B4D4C"/>
    <w:rsid w:val="004C51AA"/>
    <w:rsid w:val="004C7225"/>
    <w:rsid w:val="004D072D"/>
    <w:rsid w:val="004D10BD"/>
    <w:rsid w:val="004D3131"/>
    <w:rsid w:val="004D684B"/>
    <w:rsid w:val="004E05C3"/>
    <w:rsid w:val="004E20F4"/>
    <w:rsid w:val="004F1DE0"/>
    <w:rsid w:val="004F3069"/>
    <w:rsid w:val="00503899"/>
    <w:rsid w:val="00510577"/>
    <w:rsid w:val="00517441"/>
    <w:rsid w:val="00540833"/>
    <w:rsid w:val="0054320B"/>
    <w:rsid w:val="005447D0"/>
    <w:rsid w:val="00544817"/>
    <w:rsid w:val="00546C7D"/>
    <w:rsid w:val="005716D8"/>
    <w:rsid w:val="005811E1"/>
    <w:rsid w:val="00583ECD"/>
    <w:rsid w:val="00590BFC"/>
    <w:rsid w:val="00591CC3"/>
    <w:rsid w:val="0059224F"/>
    <w:rsid w:val="00594735"/>
    <w:rsid w:val="005953E5"/>
    <w:rsid w:val="0059571E"/>
    <w:rsid w:val="00597E7D"/>
    <w:rsid w:val="005A2286"/>
    <w:rsid w:val="005B2B5A"/>
    <w:rsid w:val="005B52AD"/>
    <w:rsid w:val="005C28F9"/>
    <w:rsid w:val="005C5756"/>
    <w:rsid w:val="005D0FA9"/>
    <w:rsid w:val="005D2955"/>
    <w:rsid w:val="005D4C8F"/>
    <w:rsid w:val="005D6FED"/>
    <w:rsid w:val="005E20A1"/>
    <w:rsid w:val="005E3736"/>
    <w:rsid w:val="006043AE"/>
    <w:rsid w:val="00611B28"/>
    <w:rsid w:val="006157F9"/>
    <w:rsid w:val="00616C09"/>
    <w:rsid w:val="00630C97"/>
    <w:rsid w:val="00634133"/>
    <w:rsid w:val="00651E96"/>
    <w:rsid w:val="00654E9A"/>
    <w:rsid w:val="006658D4"/>
    <w:rsid w:val="00666524"/>
    <w:rsid w:val="0066668A"/>
    <w:rsid w:val="00671223"/>
    <w:rsid w:val="00677B5F"/>
    <w:rsid w:val="00681A41"/>
    <w:rsid w:val="00681A97"/>
    <w:rsid w:val="0068264E"/>
    <w:rsid w:val="00685887"/>
    <w:rsid w:val="006A543C"/>
    <w:rsid w:val="006B25EF"/>
    <w:rsid w:val="006B72E3"/>
    <w:rsid w:val="006C01C6"/>
    <w:rsid w:val="006C614E"/>
    <w:rsid w:val="006F3CAE"/>
    <w:rsid w:val="00702F9D"/>
    <w:rsid w:val="007102A3"/>
    <w:rsid w:val="007331AE"/>
    <w:rsid w:val="00734721"/>
    <w:rsid w:val="00735846"/>
    <w:rsid w:val="007365DA"/>
    <w:rsid w:val="007529C4"/>
    <w:rsid w:val="00755312"/>
    <w:rsid w:val="007659A2"/>
    <w:rsid w:val="007825D7"/>
    <w:rsid w:val="00791C79"/>
    <w:rsid w:val="007C08BE"/>
    <w:rsid w:val="007C203A"/>
    <w:rsid w:val="007D49FF"/>
    <w:rsid w:val="007F05E5"/>
    <w:rsid w:val="007F2A11"/>
    <w:rsid w:val="008001E2"/>
    <w:rsid w:val="00800532"/>
    <w:rsid w:val="00823507"/>
    <w:rsid w:val="008322BE"/>
    <w:rsid w:val="008352A5"/>
    <w:rsid w:val="00856E88"/>
    <w:rsid w:val="008664C3"/>
    <w:rsid w:val="00885914"/>
    <w:rsid w:val="008903EB"/>
    <w:rsid w:val="008A5BAB"/>
    <w:rsid w:val="008B0F16"/>
    <w:rsid w:val="008D2BD8"/>
    <w:rsid w:val="008D3A5C"/>
    <w:rsid w:val="008D7D13"/>
    <w:rsid w:val="008E20F8"/>
    <w:rsid w:val="008F4E11"/>
    <w:rsid w:val="00910560"/>
    <w:rsid w:val="009115FD"/>
    <w:rsid w:val="00916AD5"/>
    <w:rsid w:val="009172A9"/>
    <w:rsid w:val="00920326"/>
    <w:rsid w:val="00922B06"/>
    <w:rsid w:val="0093253B"/>
    <w:rsid w:val="00934239"/>
    <w:rsid w:val="00951625"/>
    <w:rsid w:val="00962E58"/>
    <w:rsid w:val="00965465"/>
    <w:rsid w:val="009A59A2"/>
    <w:rsid w:val="009C16BE"/>
    <w:rsid w:val="009D1A5A"/>
    <w:rsid w:val="009D1A97"/>
    <w:rsid w:val="009D33A8"/>
    <w:rsid w:val="009D6DA5"/>
    <w:rsid w:val="009E230B"/>
    <w:rsid w:val="009E531C"/>
    <w:rsid w:val="009F3456"/>
    <w:rsid w:val="009F4A7E"/>
    <w:rsid w:val="009F7CB2"/>
    <w:rsid w:val="00A3652B"/>
    <w:rsid w:val="00A62D74"/>
    <w:rsid w:val="00A709D1"/>
    <w:rsid w:val="00A92E1F"/>
    <w:rsid w:val="00AB1A20"/>
    <w:rsid w:val="00AB690D"/>
    <w:rsid w:val="00AC2C7A"/>
    <w:rsid w:val="00AC5E05"/>
    <w:rsid w:val="00AD3180"/>
    <w:rsid w:val="00AE5151"/>
    <w:rsid w:val="00AE7B70"/>
    <w:rsid w:val="00AF0F35"/>
    <w:rsid w:val="00AF7CD6"/>
    <w:rsid w:val="00B00592"/>
    <w:rsid w:val="00B021AA"/>
    <w:rsid w:val="00B05680"/>
    <w:rsid w:val="00B07D99"/>
    <w:rsid w:val="00B4149D"/>
    <w:rsid w:val="00B4284A"/>
    <w:rsid w:val="00B51792"/>
    <w:rsid w:val="00B72CB1"/>
    <w:rsid w:val="00B7516F"/>
    <w:rsid w:val="00B93C15"/>
    <w:rsid w:val="00BA550F"/>
    <w:rsid w:val="00BB031E"/>
    <w:rsid w:val="00BB4E24"/>
    <w:rsid w:val="00BC1F41"/>
    <w:rsid w:val="00BC4839"/>
    <w:rsid w:val="00BD0CE4"/>
    <w:rsid w:val="00BE0B7B"/>
    <w:rsid w:val="00BE2D7F"/>
    <w:rsid w:val="00C00BD7"/>
    <w:rsid w:val="00C2400D"/>
    <w:rsid w:val="00C32EF1"/>
    <w:rsid w:val="00C51ECD"/>
    <w:rsid w:val="00C52E84"/>
    <w:rsid w:val="00CA208D"/>
    <w:rsid w:val="00CA6231"/>
    <w:rsid w:val="00CA6C55"/>
    <w:rsid w:val="00CC3504"/>
    <w:rsid w:val="00CD784F"/>
    <w:rsid w:val="00CE7B76"/>
    <w:rsid w:val="00CF53C5"/>
    <w:rsid w:val="00CF5B37"/>
    <w:rsid w:val="00D042D0"/>
    <w:rsid w:val="00D25937"/>
    <w:rsid w:val="00D27449"/>
    <w:rsid w:val="00D3023C"/>
    <w:rsid w:val="00D30EBA"/>
    <w:rsid w:val="00D51874"/>
    <w:rsid w:val="00D53CB3"/>
    <w:rsid w:val="00D66819"/>
    <w:rsid w:val="00D66CEE"/>
    <w:rsid w:val="00D754F4"/>
    <w:rsid w:val="00D81185"/>
    <w:rsid w:val="00D87400"/>
    <w:rsid w:val="00DA2CE0"/>
    <w:rsid w:val="00DA7AEE"/>
    <w:rsid w:val="00DB3ED8"/>
    <w:rsid w:val="00DB51C0"/>
    <w:rsid w:val="00DE4C8D"/>
    <w:rsid w:val="00DF0620"/>
    <w:rsid w:val="00DF1D69"/>
    <w:rsid w:val="00E04864"/>
    <w:rsid w:val="00E11BC7"/>
    <w:rsid w:val="00E149E3"/>
    <w:rsid w:val="00E20733"/>
    <w:rsid w:val="00E32F20"/>
    <w:rsid w:val="00E36F0F"/>
    <w:rsid w:val="00E47139"/>
    <w:rsid w:val="00E522DD"/>
    <w:rsid w:val="00E52373"/>
    <w:rsid w:val="00E52959"/>
    <w:rsid w:val="00E54360"/>
    <w:rsid w:val="00E622B8"/>
    <w:rsid w:val="00E65962"/>
    <w:rsid w:val="00E947D3"/>
    <w:rsid w:val="00E94CAB"/>
    <w:rsid w:val="00EA5721"/>
    <w:rsid w:val="00EC0196"/>
    <w:rsid w:val="00EC3C50"/>
    <w:rsid w:val="00EC5104"/>
    <w:rsid w:val="00EF4B41"/>
    <w:rsid w:val="00F02275"/>
    <w:rsid w:val="00F1305C"/>
    <w:rsid w:val="00F507E2"/>
    <w:rsid w:val="00F55928"/>
    <w:rsid w:val="00F62D53"/>
    <w:rsid w:val="00F62EB9"/>
    <w:rsid w:val="00F77F0D"/>
    <w:rsid w:val="00F82D9E"/>
    <w:rsid w:val="00F870F1"/>
    <w:rsid w:val="00F962BD"/>
    <w:rsid w:val="00F96921"/>
    <w:rsid w:val="00FB1D91"/>
    <w:rsid w:val="00FC126D"/>
    <w:rsid w:val="00FC3FC4"/>
    <w:rsid w:val="00FD1F55"/>
    <w:rsid w:val="00FD6B0A"/>
    <w:rsid w:val="00FE03E4"/>
    <w:rsid w:val="00FE26C1"/>
    <w:rsid w:val="00FF2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AEDC59"/>
  <w15:chartTrackingRefBased/>
  <w15:docId w15:val="{2A8341C5-7309-4D77-9DE7-199AFA4F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733"/>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har"/>
    <w:qFormat/>
    <w:rsid w:val="00E20733"/>
    <w:pPr>
      <w:keepNext/>
      <w:numPr>
        <w:numId w:val="2"/>
      </w:numPr>
      <w:jc w:val="center"/>
      <w:outlineLvl w:val="0"/>
    </w:pPr>
    <w:rPr>
      <w:b/>
      <w:bCs/>
    </w:rPr>
  </w:style>
  <w:style w:type="paragraph" w:styleId="Ttulo2">
    <w:name w:val="heading 2"/>
    <w:basedOn w:val="Normal"/>
    <w:next w:val="Normal"/>
    <w:link w:val="Ttulo2Char"/>
    <w:qFormat/>
    <w:rsid w:val="00E20733"/>
    <w:pPr>
      <w:keepNext/>
      <w:numPr>
        <w:ilvl w:val="1"/>
        <w:numId w:val="2"/>
      </w:numPr>
      <w:jc w:val="both"/>
      <w:outlineLvl w:val="1"/>
    </w:pPr>
    <w:rPr>
      <w:b/>
      <w:bCs/>
    </w:rPr>
  </w:style>
  <w:style w:type="paragraph" w:styleId="Ttulo3">
    <w:name w:val="heading 3"/>
    <w:basedOn w:val="Normal"/>
    <w:next w:val="Normal"/>
    <w:link w:val="Ttulo3Char"/>
    <w:qFormat/>
    <w:rsid w:val="00E20733"/>
    <w:pPr>
      <w:keepNext/>
      <w:numPr>
        <w:ilvl w:val="2"/>
        <w:numId w:val="2"/>
      </w:numPr>
      <w:jc w:val="center"/>
      <w:outlineLvl w:val="2"/>
    </w:pPr>
    <w:rPr>
      <w:rFonts w:ascii="Arial" w:hAnsi="Arial" w:cs="Arial"/>
      <w:b/>
      <w:bCs/>
    </w:rPr>
  </w:style>
  <w:style w:type="paragraph" w:styleId="Ttulo4">
    <w:name w:val="heading 4"/>
    <w:basedOn w:val="Normal"/>
    <w:next w:val="Normal"/>
    <w:link w:val="Ttulo4Char"/>
    <w:qFormat/>
    <w:rsid w:val="00E20733"/>
    <w:pPr>
      <w:keepNext/>
      <w:numPr>
        <w:ilvl w:val="3"/>
        <w:numId w:val="2"/>
      </w:numPr>
      <w:spacing w:before="240" w:after="60"/>
      <w:outlineLvl w:val="3"/>
    </w:pPr>
    <w:rPr>
      <w:b/>
      <w:bCs/>
      <w:sz w:val="28"/>
      <w:szCs w:val="28"/>
    </w:rPr>
  </w:style>
  <w:style w:type="paragraph" w:styleId="Ttulo5">
    <w:name w:val="heading 5"/>
    <w:basedOn w:val="Normal"/>
    <w:next w:val="Normal"/>
    <w:link w:val="Ttulo5Char"/>
    <w:qFormat/>
    <w:rsid w:val="00E20733"/>
    <w:pPr>
      <w:numPr>
        <w:ilvl w:val="4"/>
        <w:numId w:val="2"/>
      </w:numPr>
      <w:spacing w:before="240" w:after="60"/>
      <w:outlineLvl w:val="4"/>
    </w:pPr>
    <w:rPr>
      <w:b/>
      <w:bCs/>
      <w:i/>
      <w:iCs/>
      <w:sz w:val="26"/>
      <w:szCs w:val="26"/>
    </w:rPr>
  </w:style>
  <w:style w:type="paragraph" w:styleId="Ttulo6">
    <w:name w:val="heading 6"/>
    <w:basedOn w:val="Normal"/>
    <w:next w:val="Normal"/>
    <w:link w:val="Ttulo6Char"/>
    <w:qFormat/>
    <w:rsid w:val="00E20733"/>
    <w:pPr>
      <w:numPr>
        <w:ilvl w:val="5"/>
        <w:numId w:val="2"/>
      </w:numPr>
      <w:spacing w:before="240" w:after="60"/>
      <w:outlineLvl w:val="5"/>
    </w:pPr>
    <w:rPr>
      <w:b/>
      <w:bCs/>
      <w:sz w:val="22"/>
      <w:szCs w:val="22"/>
    </w:rPr>
  </w:style>
  <w:style w:type="paragraph" w:styleId="Ttulo7">
    <w:name w:val="heading 7"/>
    <w:basedOn w:val="Normal"/>
    <w:next w:val="Normal"/>
    <w:link w:val="Ttulo7Char"/>
    <w:qFormat/>
    <w:rsid w:val="00E20733"/>
    <w:pPr>
      <w:spacing w:before="240" w:after="60"/>
      <w:outlineLvl w:val="6"/>
    </w:pPr>
  </w:style>
  <w:style w:type="paragraph" w:styleId="Ttulo8">
    <w:name w:val="heading 8"/>
    <w:basedOn w:val="Normal"/>
    <w:next w:val="Normal"/>
    <w:link w:val="Ttulo8Char"/>
    <w:qFormat/>
    <w:rsid w:val="00E20733"/>
    <w:pPr>
      <w:numPr>
        <w:ilvl w:val="7"/>
        <w:numId w:val="2"/>
      </w:num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0733"/>
    <w:rPr>
      <w:rFonts w:ascii="Times New Roman" w:eastAsia="Times New Roman" w:hAnsi="Times New Roman" w:cs="Times New Roman"/>
      <w:b/>
      <w:bCs/>
      <w:sz w:val="24"/>
      <w:szCs w:val="24"/>
      <w:lang w:eastAsia="zh-CN"/>
    </w:rPr>
  </w:style>
  <w:style w:type="character" w:customStyle="1" w:styleId="Ttulo2Char">
    <w:name w:val="Título 2 Char"/>
    <w:basedOn w:val="Fontepargpadro"/>
    <w:link w:val="Ttulo2"/>
    <w:rsid w:val="00E20733"/>
    <w:rPr>
      <w:rFonts w:ascii="Times New Roman" w:eastAsia="Times New Roman" w:hAnsi="Times New Roman" w:cs="Times New Roman"/>
      <w:b/>
      <w:bCs/>
      <w:sz w:val="24"/>
      <w:szCs w:val="24"/>
      <w:lang w:eastAsia="zh-CN"/>
    </w:rPr>
  </w:style>
  <w:style w:type="character" w:customStyle="1" w:styleId="Ttulo3Char">
    <w:name w:val="Título 3 Char"/>
    <w:basedOn w:val="Fontepargpadro"/>
    <w:link w:val="Ttulo3"/>
    <w:rsid w:val="00E20733"/>
    <w:rPr>
      <w:rFonts w:ascii="Arial" w:eastAsia="Times New Roman" w:hAnsi="Arial" w:cs="Arial"/>
      <w:b/>
      <w:bCs/>
      <w:sz w:val="24"/>
      <w:szCs w:val="24"/>
      <w:lang w:eastAsia="zh-CN"/>
    </w:rPr>
  </w:style>
  <w:style w:type="character" w:customStyle="1" w:styleId="Ttulo4Char">
    <w:name w:val="Título 4 Char"/>
    <w:basedOn w:val="Fontepargpadro"/>
    <w:link w:val="Ttulo4"/>
    <w:rsid w:val="00E20733"/>
    <w:rPr>
      <w:rFonts w:ascii="Times New Roman" w:eastAsia="Times New Roman" w:hAnsi="Times New Roman" w:cs="Times New Roman"/>
      <w:b/>
      <w:bCs/>
      <w:sz w:val="28"/>
      <w:szCs w:val="28"/>
      <w:lang w:eastAsia="zh-CN"/>
    </w:rPr>
  </w:style>
  <w:style w:type="character" w:customStyle="1" w:styleId="Ttulo5Char">
    <w:name w:val="Título 5 Char"/>
    <w:basedOn w:val="Fontepargpadro"/>
    <w:link w:val="Ttulo5"/>
    <w:rsid w:val="00E20733"/>
    <w:rPr>
      <w:rFonts w:ascii="Times New Roman" w:eastAsia="Times New Roman" w:hAnsi="Times New Roman" w:cs="Times New Roman"/>
      <w:b/>
      <w:bCs/>
      <w:i/>
      <w:iCs/>
      <w:sz w:val="26"/>
      <w:szCs w:val="26"/>
      <w:lang w:eastAsia="zh-CN"/>
    </w:rPr>
  </w:style>
  <w:style w:type="character" w:customStyle="1" w:styleId="Ttulo6Char">
    <w:name w:val="Título 6 Char"/>
    <w:basedOn w:val="Fontepargpadro"/>
    <w:link w:val="Ttulo6"/>
    <w:rsid w:val="00E20733"/>
    <w:rPr>
      <w:rFonts w:ascii="Times New Roman" w:eastAsia="Times New Roman" w:hAnsi="Times New Roman" w:cs="Times New Roman"/>
      <w:b/>
      <w:bCs/>
      <w:lang w:eastAsia="zh-CN"/>
    </w:rPr>
  </w:style>
  <w:style w:type="character" w:customStyle="1" w:styleId="Ttulo7Char">
    <w:name w:val="Título 7 Char"/>
    <w:basedOn w:val="Fontepargpadro"/>
    <w:link w:val="Ttulo7"/>
    <w:rsid w:val="00E20733"/>
    <w:rPr>
      <w:rFonts w:ascii="Times New Roman" w:eastAsia="Times New Roman" w:hAnsi="Times New Roman" w:cs="Times New Roman"/>
      <w:sz w:val="24"/>
      <w:szCs w:val="24"/>
      <w:lang w:eastAsia="zh-CN"/>
    </w:rPr>
  </w:style>
  <w:style w:type="character" w:customStyle="1" w:styleId="Ttulo8Char">
    <w:name w:val="Título 8 Char"/>
    <w:basedOn w:val="Fontepargpadro"/>
    <w:link w:val="Ttulo8"/>
    <w:rsid w:val="00E20733"/>
    <w:rPr>
      <w:rFonts w:ascii="Times New Roman" w:eastAsia="Times New Roman" w:hAnsi="Times New Roman" w:cs="Times New Roman"/>
      <w:i/>
      <w:iCs/>
      <w:sz w:val="24"/>
      <w:szCs w:val="24"/>
      <w:lang w:eastAsia="zh-CN"/>
    </w:rPr>
  </w:style>
  <w:style w:type="character" w:customStyle="1" w:styleId="WW8Num1z0">
    <w:name w:val="WW8Num1z0"/>
    <w:rsid w:val="00E20733"/>
    <w:rPr>
      <w:rFonts w:ascii="Symbol" w:hAnsi="Symbol" w:cs="Symbol"/>
    </w:rPr>
  </w:style>
  <w:style w:type="character" w:customStyle="1" w:styleId="WW8Num1z1">
    <w:name w:val="WW8Num1z1"/>
    <w:rsid w:val="00E20733"/>
    <w:rPr>
      <w:rFonts w:ascii="OpenSymbol" w:hAnsi="OpenSymbol" w:cs="OpenSymbol"/>
    </w:rPr>
  </w:style>
  <w:style w:type="character" w:customStyle="1" w:styleId="WW8Num1z2">
    <w:name w:val="WW8Num1z2"/>
    <w:rsid w:val="00E20733"/>
  </w:style>
  <w:style w:type="character" w:customStyle="1" w:styleId="WW8Num1z3">
    <w:name w:val="WW8Num1z3"/>
    <w:rsid w:val="00E20733"/>
  </w:style>
  <w:style w:type="character" w:customStyle="1" w:styleId="WW8Num1z4">
    <w:name w:val="WW8Num1z4"/>
    <w:rsid w:val="00E20733"/>
  </w:style>
  <w:style w:type="character" w:customStyle="1" w:styleId="WW8Num1z5">
    <w:name w:val="WW8Num1z5"/>
    <w:rsid w:val="00E20733"/>
  </w:style>
  <w:style w:type="character" w:customStyle="1" w:styleId="WW8Num1z6">
    <w:name w:val="WW8Num1z6"/>
    <w:rsid w:val="00E20733"/>
  </w:style>
  <w:style w:type="character" w:customStyle="1" w:styleId="WW8Num1z7">
    <w:name w:val="WW8Num1z7"/>
    <w:rsid w:val="00E20733"/>
  </w:style>
  <w:style w:type="character" w:customStyle="1" w:styleId="WW8Num1z8">
    <w:name w:val="WW8Num1z8"/>
    <w:rsid w:val="00E20733"/>
  </w:style>
  <w:style w:type="character" w:customStyle="1" w:styleId="WW8Num2z0">
    <w:name w:val="WW8Num2z0"/>
    <w:rsid w:val="00E20733"/>
    <w:rPr>
      <w:rFonts w:cs="Tahoma"/>
    </w:rPr>
  </w:style>
  <w:style w:type="character" w:customStyle="1" w:styleId="WW8Num2z1">
    <w:name w:val="WW8Num2z1"/>
    <w:rsid w:val="00E20733"/>
    <w:rPr>
      <w:rFonts w:ascii="Courier New" w:hAnsi="Courier New" w:cs="Courier New"/>
    </w:rPr>
  </w:style>
  <w:style w:type="character" w:customStyle="1" w:styleId="WW8Num2z2">
    <w:name w:val="WW8Num2z2"/>
    <w:rsid w:val="00E20733"/>
    <w:rPr>
      <w:rFonts w:ascii="Wingdings" w:hAnsi="Wingdings" w:cs="Wingdings"/>
    </w:rPr>
  </w:style>
  <w:style w:type="character" w:customStyle="1" w:styleId="WW8Num2z3">
    <w:name w:val="WW8Num2z3"/>
    <w:rsid w:val="00E20733"/>
    <w:rPr>
      <w:rFonts w:ascii="Symbol" w:hAnsi="Symbol" w:cs="Symbol"/>
    </w:rPr>
  </w:style>
  <w:style w:type="character" w:customStyle="1" w:styleId="WW8Num2z4">
    <w:name w:val="WW8Num2z4"/>
    <w:rsid w:val="00E20733"/>
  </w:style>
  <w:style w:type="character" w:customStyle="1" w:styleId="WW8Num2z5">
    <w:name w:val="WW8Num2z5"/>
    <w:rsid w:val="00E20733"/>
  </w:style>
  <w:style w:type="character" w:customStyle="1" w:styleId="WW8Num2z6">
    <w:name w:val="WW8Num2z6"/>
    <w:rsid w:val="00E20733"/>
  </w:style>
  <w:style w:type="character" w:customStyle="1" w:styleId="WW8Num2z7">
    <w:name w:val="WW8Num2z7"/>
    <w:rsid w:val="00E20733"/>
  </w:style>
  <w:style w:type="character" w:customStyle="1" w:styleId="WW8Num2z8">
    <w:name w:val="WW8Num2z8"/>
    <w:rsid w:val="00E20733"/>
  </w:style>
  <w:style w:type="character" w:customStyle="1" w:styleId="WW8Num3z0">
    <w:name w:val="WW8Num3z0"/>
    <w:rsid w:val="00E20733"/>
    <w:rPr>
      <w:rFonts w:eastAsia="Arial"/>
    </w:rPr>
  </w:style>
  <w:style w:type="character" w:customStyle="1" w:styleId="WW8Num3z1">
    <w:name w:val="WW8Num3z1"/>
    <w:rsid w:val="00E20733"/>
  </w:style>
  <w:style w:type="character" w:customStyle="1" w:styleId="WW8Num4z0">
    <w:name w:val="WW8Num4z0"/>
    <w:rsid w:val="00E20733"/>
    <w:rPr>
      <w:rFonts w:ascii="Arial" w:eastAsia="Arial" w:hAnsi="Arial" w:cs="Arial"/>
      <w:sz w:val="22"/>
      <w:szCs w:val="22"/>
    </w:rPr>
  </w:style>
  <w:style w:type="character" w:customStyle="1" w:styleId="WW8Num5z0">
    <w:name w:val="WW8Num5z0"/>
    <w:rsid w:val="00E20733"/>
    <w:rPr>
      <w:rFonts w:ascii="Symbol" w:hAnsi="Symbol" w:cs="Symbol"/>
    </w:rPr>
  </w:style>
  <w:style w:type="character" w:customStyle="1" w:styleId="WW8Num6z0">
    <w:name w:val="WW8Num6z0"/>
    <w:rsid w:val="00E20733"/>
    <w:rPr>
      <w:rFonts w:ascii="Arial" w:hAnsi="Arial" w:cs="Arial"/>
      <w:sz w:val="22"/>
      <w:szCs w:val="22"/>
      <w:shd w:val="clear" w:color="auto" w:fill="FFFF00"/>
    </w:rPr>
  </w:style>
  <w:style w:type="character" w:customStyle="1" w:styleId="WW8Num7z0">
    <w:name w:val="WW8Num7z0"/>
    <w:rsid w:val="00E20733"/>
  </w:style>
  <w:style w:type="character" w:customStyle="1" w:styleId="WW8Num8z0">
    <w:name w:val="WW8Num8z0"/>
    <w:rsid w:val="00E20733"/>
  </w:style>
  <w:style w:type="character" w:customStyle="1" w:styleId="Fontepargpadro3">
    <w:name w:val="Fonte parág. padrão3"/>
    <w:rsid w:val="00E20733"/>
  </w:style>
  <w:style w:type="character" w:customStyle="1" w:styleId="WW8NumSt9z1">
    <w:name w:val="WW8NumSt9z1"/>
    <w:rsid w:val="00E20733"/>
  </w:style>
  <w:style w:type="character" w:customStyle="1" w:styleId="WW8NumSt9z2">
    <w:name w:val="WW8NumSt9z2"/>
    <w:rsid w:val="00E20733"/>
  </w:style>
  <w:style w:type="character" w:customStyle="1" w:styleId="WW8NumSt9z3">
    <w:name w:val="WW8NumSt9z3"/>
    <w:rsid w:val="00E20733"/>
  </w:style>
  <w:style w:type="character" w:customStyle="1" w:styleId="WW8NumSt9z4">
    <w:name w:val="WW8NumSt9z4"/>
    <w:rsid w:val="00E20733"/>
  </w:style>
  <w:style w:type="character" w:customStyle="1" w:styleId="WW8NumSt9z5">
    <w:name w:val="WW8NumSt9z5"/>
    <w:rsid w:val="00E20733"/>
  </w:style>
  <w:style w:type="character" w:customStyle="1" w:styleId="WW8NumSt9z6">
    <w:name w:val="WW8NumSt9z6"/>
    <w:rsid w:val="00E20733"/>
  </w:style>
  <w:style w:type="character" w:customStyle="1" w:styleId="WW8NumSt9z7">
    <w:name w:val="WW8NumSt9z7"/>
    <w:rsid w:val="00E20733"/>
  </w:style>
  <w:style w:type="character" w:customStyle="1" w:styleId="WW8NumSt9z8">
    <w:name w:val="WW8NumSt9z8"/>
    <w:rsid w:val="00E20733"/>
  </w:style>
  <w:style w:type="character" w:customStyle="1" w:styleId="Fontepargpadro2">
    <w:name w:val="Fonte parág. padrão2"/>
    <w:rsid w:val="00E20733"/>
  </w:style>
  <w:style w:type="character" w:customStyle="1" w:styleId="WW8Num3z2">
    <w:name w:val="WW8Num3z2"/>
    <w:rsid w:val="00E20733"/>
  </w:style>
  <w:style w:type="character" w:customStyle="1" w:styleId="WW8Num3z3">
    <w:name w:val="WW8Num3z3"/>
    <w:rsid w:val="00E20733"/>
  </w:style>
  <w:style w:type="character" w:customStyle="1" w:styleId="WW8Num3z4">
    <w:name w:val="WW8Num3z4"/>
    <w:rsid w:val="00E20733"/>
  </w:style>
  <w:style w:type="character" w:customStyle="1" w:styleId="WW8Num3z5">
    <w:name w:val="WW8Num3z5"/>
    <w:rsid w:val="00E20733"/>
  </w:style>
  <w:style w:type="character" w:customStyle="1" w:styleId="WW8Num3z6">
    <w:name w:val="WW8Num3z6"/>
    <w:rsid w:val="00E20733"/>
  </w:style>
  <w:style w:type="character" w:customStyle="1" w:styleId="WW8Num3z7">
    <w:name w:val="WW8Num3z7"/>
    <w:rsid w:val="00E20733"/>
  </w:style>
  <w:style w:type="character" w:customStyle="1" w:styleId="WW8Num3z8">
    <w:name w:val="WW8Num3z8"/>
    <w:rsid w:val="00E20733"/>
  </w:style>
  <w:style w:type="character" w:customStyle="1" w:styleId="WW8Num4z1">
    <w:name w:val="WW8Num4z1"/>
    <w:rsid w:val="00E20733"/>
  </w:style>
  <w:style w:type="character" w:customStyle="1" w:styleId="WW8Num4z2">
    <w:name w:val="WW8Num4z2"/>
    <w:rsid w:val="00E20733"/>
  </w:style>
  <w:style w:type="character" w:customStyle="1" w:styleId="WW8Num4z3">
    <w:name w:val="WW8Num4z3"/>
    <w:rsid w:val="00E20733"/>
  </w:style>
  <w:style w:type="character" w:customStyle="1" w:styleId="WW8Num4z4">
    <w:name w:val="WW8Num4z4"/>
    <w:rsid w:val="00E20733"/>
  </w:style>
  <w:style w:type="character" w:customStyle="1" w:styleId="WW8Num4z5">
    <w:name w:val="WW8Num4z5"/>
    <w:rsid w:val="00E20733"/>
  </w:style>
  <w:style w:type="character" w:customStyle="1" w:styleId="WW8Num4z6">
    <w:name w:val="WW8Num4z6"/>
    <w:rsid w:val="00E20733"/>
  </w:style>
  <w:style w:type="character" w:customStyle="1" w:styleId="WW8Num4z7">
    <w:name w:val="WW8Num4z7"/>
    <w:rsid w:val="00E20733"/>
  </w:style>
  <w:style w:type="character" w:customStyle="1" w:styleId="WW8Num4z8">
    <w:name w:val="WW8Num4z8"/>
    <w:rsid w:val="00E20733"/>
  </w:style>
  <w:style w:type="character" w:customStyle="1" w:styleId="WW8Num5z1">
    <w:name w:val="WW8Num5z1"/>
    <w:rsid w:val="00E20733"/>
    <w:rPr>
      <w:rFonts w:ascii="Courier New" w:hAnsi="Courier New" w:cs="Courier New"/>
    </w:rPr>
  </w:style>
  <w:style w:type="character" w:customStyle="1" w:styleId="WW8Num5z2">
    <w:name w:val="WW8Num5z2"/>
    <w:rsid w:val="00E20733"/>
    <w:rPr>
      <w:rFonts w:ascii="Wingdings" w:hAnsi="Wingdings" w:cs="Wingdings"/>
    </w:rPr>
  </w:style>
  <w:style w:type="character" w:customStyle="1" w:styleId="WW8Num6z1">
    <w:name w:val="WW8Num6z1"/>
    <w:rsid w:val="00E20733"/>
  </w:style>
  <w:style w:type="character" w:customStyle="1" w:styleId="WW8Num6z2">
    <w:name w:val="WW8Num6z2"/>
    <w:rsid w:val="00E20733"/>
  </w:style>
  <w:style w:type="character" w:customStyle="1" w:styleId="WW8Num6z3">
    <w:name w:val="WW8Num6z3"/>
    <w:rsid w:val="00E20733"/>
  </w:style>
  <w:style w:type="character" w:customStyle="1" w:styleId="WW8Num6z4">
    <w:name w:val="WW8Num6z4"/>
    <w:rsid w:val="00E20733"/>
  </w:style>
  <w:style w:type="character" w:customStyle="1" w:styleId="WW8Num6z5">
    <w:name w:val="WW8Num6z5"/>
    <w:rsid w:val="00E20733"/>
  </w:style>
  <w:style w:type="character" w:customStyle="1" w:styleId="WW8Num6z6">
    <w:name w:val="WW8Num6z6"/>
    <w:rsid w:val="00E20733"/>
  </w:style>
  <w:style w:type="character" w:customStyle="1" w:styleId="WW8Num6z7">
    <w:name w:val="WW8Num6z7"/>
    <w:rsid w:val="00E20733"/>
  </w:style>
  <w:style w:type="character" w:customStyle="1" w:styleId="WW8Num6z8">
    <w:name w:val="WW8Num6z8"/>
    <w:rsid w:val="00E20733"/>
  </w:style>
  <w:style w:type="character" w:customStyle="1" w:styleId="WW8Num7z1">
    <w:name w:val="WW8Num7z1"/>
    <w:rsid w:val="00E20733"/>
  </w:style>
  <w:style w:type="character" w:customStyle="1" w:styleId="WW8Num7z2">
    <w:name w:val="WW8Num7z2"/>
    <w:rsid w:val="00E20733"/>
  </w:style>
  <w:style w:type="character" w:customStyle="1" w:styleId="WW8Num7z3">
    <w:name w:val="WW8Num7z3"/>
    <w:rsid w:val="00E20733"/>
  </w:style>
  <w:style w:type="character" w:customStyle="1" w:styleId="WW8Num7z4">
    <w:name w:val="WW8Num7z4"/>
    <w:rsid w:val="00E20733"/>
  </w:style>
  <w:style w:type="character" w:customStyle="1" w:styleId="WW8Num7z5">
    <w:name w:val="WW8Num7z5"/>
    <w:rsid w:val="00E20733"/>
  </w:style>
  <w:style w:type="character" w:customStyle="1" w:styleId="WW8Num7z6">
    <w:name w:val="WW8Num7z6"/>
    <w:rsid w:val="00E20733"/>
  </w:style>
  <w:style w:type="character" w:customStyle="1" w:styleId="WW8Num7z7">
    <w:name w:val="WW8Num7z7"/>
    <w:rsid w:val="00E20733"/>
  </w:style>
  <w:style w:type="character" w:customStyle="1" w:styleId="WW8Num7z8">
    <w:name w:val="WW8Num7z8"/>
    <w:rsid w:val="00E20733"/>
  </w:style>
  <w:style w:type="character" w:customStyle="1" w:styleId="WW8Num8z1">
    <w:name w:val="WW8Num8z1"/>
    <w:rsid w:val="00E20733"/>
  </w:style>
  <w:style w:type="character" w:customStyle="1" w:styleId="WW8Num8z2">
    <w:name w:val="WW8Num8z2"/>
    <w:rsid w:val="00E20733"/>
  </w:style>
  <w:style w:type="character" w:customStyle="1" w:styleId="WW8Num8z3">
    <w:name w:val="WW8Num8z3"/>
    <w:rsid w:val="00E20733"/>
  </w:style>
  <w:style w:type="character" w:customStyle="1" w:styleId="WW8Num8z4">
    <w:name w:val="WW8Num8z4"/>
    <w:rsid w:val="00E20733"/>
  </w:style>
  <w:style w:type="character" w:customStyle="1" w:styleId="WW8Num8z5">
    <w:name w:val="WW8Num8z5"/>
    <w:rsid w:val="00E20733"/>
  </w:style>
  <w:style w:type="character" w:customStyle="1" w:styleId="WW8Num8z6">
    <w:name w:val="WW8Num8z6"/>
    <w:rsid w:val="00E20733"/>
  </w:style>
  <w:style w:type="character" w:customStyle="1" w:styleId="WW8Num8z7">
    <w:name w:val="WW8Num8z7"/>
    <w:rsid w:val="00E20733"/>
  </w:style>
  <w:style w:type="character" w:customStyle="1" w:styleId="WW8Num8z8">
    <w:name w:val="WW8Num8z8"/>
    <w:rsid w:val="00E20733"/>
  </w:style>
  <w:style w:type="character" w:customStyle="1" w:styleId="WW8Num9z0">
    <w:name w:val="WW8Num9z0"/>
    <w:rsid w:val="00E20733"/>
    <w:rPr>
      <w:rFonts w:ascii="Arial" w:hAnsi="Arial" w:cs="Arial"/>
      <w:sz w:val="22"/>
      <w:szCs w:val="22"/>
    </w:rPr>
  </w:style>
  <w:style w:type="character" w:customStyle="1" w:styleId="WW8Num9z1">
    <w:name w:val="WW8Num9z1"/>
    <w:rsid w:val="00E20733"/>
  </w:style>
  <w:style w:type="character" w:customStyle="1" w:styleId="WW8Num9z2">
    <w:name w:val="WW8Num9z2"/>
    <w:rsid w:val="00E20733"/>
  </w:style>
  <w:style w:type="character" w:customStyle="1" w:styleId="WW8Num9z3">
    <w:name w:val="WW8Num9z3"/>
    <w:rsid w:val="00E20733"/>
  </w:style>
  <w:style w:type="character" w:customStyle="1" w:styleId="WW8Num9z4">
    <w:name w:val="WW8Num9z4"/>
    <w:rsid w:val="00E20733"/>
  </w:style>
  <w:style w:type="character" w:customStyle="1" w:styleId="WW8Num9z5">
    <w:name w:val="WW8Num9z5"/>
    <w:rsid w:val="00E20733"/>
  </w:style>
  <w:style w:type="character" w:customStyle="1" w:styleId="WW8Num9z6">
    <w:name w:val="WW8Num9z6"/>
    <w:rsid w:val="00E20733"/>
  </w:style>
  <w:style w:type="character" w:customStyle="1" w:styleId="WW8Num9z7">
    <w:name w:val="WW8Num9z7"/>
    <w:rsid w:val="00E20733"/>
  </w:style>
  <w:style w:type="character" w:customStyle="1" w:styleId="WW8Num9z8">
    <w:name w:val="WW8Num9z8"/>
    <w:rsid w:val="00E20733"/>
  </w:style>
  <w:style w:type="character" w:customStyle="1" w:styleId="WW8Num10z0">
    <w:name w:val="WW8Num10z0"/>
    <w:rsid w:val="00E20733"/>
    <w:rPr>
      <w:color w:val="auto"/>
    </w:rPr>
  </w:style>
  <w:style w:type="character" w:customStyle="1" w:styleId="WW8Num10z1">
    <w:name w:val="WW8Num10z1"/>
    <w:rsid w:val="00E20733"/>
  </w:style>
  <w:style w:type="character" w:customStyle="1" w:styleId="WW8Num10z2">
    <w:name w:val="WW8Num10z2"/>
    <w:rsid w:val="00E20733"/>
  </w:style>
  <w:style w:type="character" w:customStyle="1" w:styleId="WW8Num10z3">
    <w:name w:val="WW8Num10z3"/>
    <w:rsid w:val="00E20733"/>
  </w:style>
  <w:style w:type="character" w:customStyle="1" w:styleId="WW8Num10z4">
    <w:name w:val="WW8Num10z4"/>
    <w:rsid w:val="00E20733"/>
  </w:style>
  <w:style w:type="character" w:customStyle="1" w:styleId="WW8Num10z5">
    <w:name w:val="WW8Num10z5"/>
    <w:rsid w:val="00E20733"/>
  </w:style>
  <w:style w:type="character" w:customStyle="1" w:styleId="WW8Num10z6">
    <w:name w:val="WW8Num10z6"/>
    <w:rsid w:val="00E20733"/>
  </w:style>
  <w:style w:type="character" w:customStyle="1" w:styleId="WW8Num10z7">
    <w:name w:val="WW8Num10z7"/>
    <w:rsid w:val="00E20733"/>
  </w:style>
  <w:style w:type="character" w:customStyle="1" w:styleId="WW8Num10z8">
    <w:name w:val="WW8Num10z8"/>
    <w:rsid w:val="00E20733"/>
  </w:style>
  <w:style w:type="character" w:customStyle="1" w:styleId="WW8Num11z0">
    <w:name w:val="WW8Num11z0"/>
    <w:rsid w:val="00E20733"/>
    <w:rPr>
      <w:rFonts w:ascii="Symbol" w:hAnsi="Symbol" w:cs="Symbol"/>
    </w:rPr>
  </w:style>
  <w:style w:type="character" w:customStyle="1" w:styleId="WW8Num11z1">
    <w:name w:val="WW8Num11z1"/>
    <w:rsid w:val="00E20733"/>
    <w:rPr>
      <w:rFonts w:ascii="Courier New" w:hAnsi="Courier New" w:cs="Courier New"/>
    </w:rPr>
  </w:style>
  <w:style w:type="character" w:customStyle="1" w:styleId="WW8Num11z2">
    <w:name w:val="WW8Num11z2"/>
    <w:rsid w:val="00E20733"/>
    <w:rPr>
      <w:rFonts w:ascii="Wingdings" w:hAnsi="Wingdings" w:cs="Wingdings"/>
    </w:rPr>
  </w:style>
  <w:style w:type="character" w:customStyle="1" w:styleId="WW8Num12z0">
    <w:name w:val="WW8Num12z0"/>
    <w:rsid w:val="00E20733"/>
  </w:style>
  <w:style w:type="character" w:customStyle="1" w:styleId="WW8Num12z1">
    <w:name w:val="WW8Num12z1"/>
    <w:rsid w:val="00E20733"/>
  </w:style>
  <w:style w:type="character" w:customStyle="1" w:styleId="WW8Num12z2">
    <w:name w:val="WW8Num12z2"/>
    <w:rsid w:val="00E20733"/>
  </w:style>
  <w:style w:type="character" w:customStyle="1" w:styleId="WW8Num12z3">
    <w:name w:val="WW8Num12z3"/>
    <w:rsid w:val="00E20733"/>
  </w:style>
  <w:style w:type="character" w:customStyle="1" w:styleId="WW8Num12z4">
    <w:name w:val="WW8Num12z4"/>
    <w:rsid w:val="00E20733"/>
  </w:style>
  <w:style w:type="character" w:customStyle="1" w:styleId="WW8Num12z5">
    <w:name w:val="WW8Num12z5"/>
    <w:rsid w:val="00E20733"/>
  </w:style>
  <w:style w:type="character" w:customStyle="1" w:styleId="WW8Num12z6">
    <w:name w:val="WW8Num12z6"/>
    <w:rsid w:val="00E20733"/>
  </w:style>
  <w:style w:type="character" w:customStyle="1" w:styleId="WW8Num12z7">
    <w:name w:val="WW8Num12z7"/>
    <w:rsid w:val="00E20733"/>
  </w:style>
  <w:style w:type="character" w:customStyle="1" w:styleId="WW8Num12z8">
    <w:name w:val="WW8Num12z8"/>
    <w:rsid w:val="00E20733"/>
  </w:style>
  <w:style w:type="character" w:customStyle="1" w:styleId="WW8Num13z0">
    <w:name w:val="WW8Num13z0"/>
    <w:rsid w:val="00E20733"/>
  </w:style>
  <w:style w:type="character" w:customStyle="1" w:styleId="WW8Num13z1">
    <w:name w:val="WW8Num13z1"/>
    <w:rsid w:val="00E20733"/>
  </w:style>
  <w:style w:type="character" w:customStyle="1" w:styleId="WW8Num13z2">
    <w:name w:val="WW8Num13z2"/>
    <w:rsid w:val="00E20733"/>
  </w:style>
  <w:style w:type="character" w:customStyle="1" w:styleId="WW8Num13z3">
    <w:name w:val="WW8Num13z3"/>
    <w:rsid w:val="00E20733"/>
  </w:style>
  <w:style w:type="character" w:customStyle="1" w:styleId="WW8Num13z4">
    <w:name w:val="WW8Num13z4"/>
    <w:rsid w:val="00E20733"/>
  </w:style>
  <w:style w:type="character" w:customStyle="1" w:styleId="WW8Num13z5">
    <w:name w:val="WW8Num13z5"/>
    <w:rsid w:val="00E20733"/>
  </w:style>
  <w:style w:type="character" w:customStyle="1" w:styleId="WW8Num13z6">
    <w:name w:val="WW8Num13z6"/>
    <w:rsid w:val="00E20733"/>
  </w:style>
  <w:style w:type="character" w:customStyle="1" w:styleId="WW8Num13z7">
    <w:name w:val="WW8Num13z7"/>
    <w:rsid w:val="00E20733"/>
  </w:style>
  <w:style w:type="character" w:customStyle="1" w:styleId="WW8Num13z8">
    <w:name w:val="WW8Num13z8"/>
    <w:rsid w:val="00E20733"/>
  </w:style>
  <w:style w:type="character" w:customStyle="1" w:styleId="WW8Num14z0">
    <w:name w:val="WW8Num14z0"/>
    <w:rsid w:val="00E20733"/>
    <w:rPr>
      <w:rFonts w:ascii="Arial" w:hAnsi="Arial" w:cs="Arial"/>
      <w:sz w:val="22"/>
      <w:szCs w:val="22"/>
    </w:rPr>
  </w:style>
  <w:style w:type="character" w:customStyle="1" w:styleId="WW8Num14z1">
    <w:name w:val="WW8Num14z1"/>
    <w:rsid w:val="00E20733"/>
  </w:style>
  <w:style w:type="character" w:customStyle="1" w:styleId="WW8Num14z2">
    <w:name w:val="WW8Num14z2"/>
    <w:rsid w:val="00E20733"/>
  </w:style>
  <w:style w:type="character" w:customStyle="1" w:styleId="WW8Num14z3">
    <w:name w:val="WW8Num14z3"/>
    <w:rsid w:val="00E20733"/>
  </w:style>
  <w:style w:type="character" w:customStyle="1" w:styleId="WW8Num14z4">
    <w:name w:val="WW8Num14z4"/>
    <w:rsid w:val="00E20733"/>
  </w:style>
  <w:style w:type="character" w:customStyle="1" w:styleId="WW8Num14z5">
    <w:name w:val="WW8Num14z5"/>
    <w:rsid w:val="00E20733"/>
  </w:style>
  <w:style w:type="character" w:customStyle="1" w:styleId="WW8Num14z6">
    <w:name w:val="WW8Num14z6"/>
    <w:rsid w:val="00E20733"/>
  </w:style>
  <w:style w:type="character" w:customStyle="1" w:styleId="WW8Num14z7">
    <w:name w:val="WW8Num14z7"/>
    <w:rsid w:val="00E20733"/>
  </w:style>
  <w:style w:type="character" w:customStyle="1" w:styleId="WW8Num14z8">
    <w:name w:val="WW8Num14z8"/>
    <w:rsid w:val="00E20733"/>
  </w:style>
  <w:style w:type="character" w:customStyle="1" w:styleId="WW8Num15z0">
    <w:name w:val="WW8Num15z0"/>
    <w:rsid w:val="00E20733"/>
  </w:style>
  <w:style w:type="character" w:customStyle="1" w:styleId="WW8Num15z1">
    <w:name w:val="WW8Num15z1"/>
    <w:rsid w:val="00E20733"/>
  </w:style>
  <w:style w:type="character" w:customStyle="1" w:styleId="WW8Num15z2">
    <w:name w:val="WW8Num15z2"/>
    <w:rsid w:val="00E20733"/>
  </w:style>
  <w:style w:type="character" w:customStyle="1" w:styleId="WW8Num15z3">
    <w:name w:val="WW8Num15z3"/>
    <w:rsid w:val="00E20733"/>
  </w:style>
  <w:style w:type="character" w:customStyle="1" w:styleId="WW8Num15z4">
    <w:name w:val="WW8Num15z4"/>
    <w:rsid w:val="00E20733"/>
  </w:style>
  <w:style w:type="character" w:customStyle="1" w:styleId="WW8Num15z5">
    <w:name w:val="WW8Num15z5"/>
    <w:rsid w:val="00E20733"/>
  </w:style>
  <w:style w:type="character" w:customStyle="1" w:styleId="WW8Num15z6">
    <w:name w:val="WW8Num15z6"/>
    <w:rsid w:val="00E20733"/>
  </w:style>
  <w:style w:type="character" w:customStyle="1" w:styleId="WW8Num15z7">
    <w:name w:val="WW8Num15z7"/>
    <w:rsid w:val="00E20733"/>
  </w:style>
  <w:style w:type="character" w:customStyle="1" w:styleId="WW8Num15z8">
    <w:name w:val="WW8Num15z8"/>
    <w:rsid w:val="00E20733"/>
  </w:style>
  <w:style w:type="character" w:customStyle="1" w:styleId="WW8Num16z0">
    <w:name w:val="WW8Num16z0"/>
    <w:rsid w:val="00E20733"/>
  </w:style>
  <w:style w:type="character" w:customStyle="1" w:styleId="WW8Num16z1">
    <w:name w:val="WW8Num16z1"/>
    <w:rsid w:val="00E20733"/>
  </w:style>
  <w:style w:type="character" w:customStyle="1" w:styleId="WW8Num16z2">
    <w:name w:val="WW8Num16z2"/>
    <w:rsid w:val="00E20733"/>
  </w:style>
  <w:style w:type="character" w:customStyle="1" w:styleId="WW8Num16z3">
    <w:name w:val="WW8Num16z3"/>
    <w:rsid w:val="00E20733"/>
  </w:style>
  <w:style w:type="character" w:customStyle="1" w:styleId="WW8Num16z4">
    <w:name w:val="WW8Num16z4"/>
    <w:rsid w:val="00E20733"/>
  </w:style>
  <w:style w:type="character" w:customStyle="1" w:styleId="WW8Num16z5">
    <w:name w:val="WW8Num16z5"/>
    <w:rsid w:val="00E20733"/>
  </w:style>
  <w:style w:type="character" w:customStyle="1" w:styleId="WW8Num16z6">
    <w:name w:val="WW8Num16z6"/>
    <w:rsid w:val="00E20733"/>
  </w:style>
  <w:style w:type="character" w:customStyle="1" w:styleId="WW8Num16z7">
    <w:name w:val="WW8Num16z7"/>
    <w:rsid w:val="00E20733"/>
  </w:style>
  <w:style w:type="character" w:customStyle="1" w:styleId="WW8Num16z8">
    <w:name w:val="WW8Num16z8"/>
    <w:rsid w:val="00E20733"/>
  </w:style>
  <w:style w:type="character" w:customStyle="1" w:styleId="WW8Num17z0">
    <w:name w:val="WW8Num17z0"/>
    <w:rsid w:val="00E20733"/>
    <w:rPr>
      <w:rFonts w:ascii="Arial" w:hAnsi="Arial" w:cs="Arial"/>
      <w:sz w:val="22"/>
      <w:szCs w:val="22"/>
    </w:rPr>
  </w:style>
  <w:style w:type="character" w:customStyle="1" w:styleId="WW8Num17z1">
    <w:name w:val="WW8Num17z1"/>
    <w:rsid w:val="00E20733"/>
  </w:style>
  <w:style w:type="character" w:customStyle="1" w:styleId="WW8Num17z2">
    <w:name w:val="WW8Num17z2"/>
    <w:rsid w:val="00E20733"/>
  </w:style>
  <w:style w:type="character" w:customStyle="1" w:styleId="WW8Num17z3">
    <w:name w:val="WW8Num17z3"/>
    <w:rsid w:val="00E20733"/>
  </w:style>
  <w:style w:type="character" w:customStyle="1" w:styleId="WW8Num17z4">
    <w:name w:val="WW8Num17z4"/>
    <w:rsid w:val="00E20733"/>
  </w:style>
  <w:style w:type="character" w:customStyle="1" w:styleId="WW8Num17z5">
    <w:name w:val="WW8Num17z5"/>
    <w:rsid w:val="00E20733"/>
  </w:style>
  <w:style w:type="character" w:customStyle="1" w:styleId="WW8Num17z6">
    <w:name w:val="WW8Num17z6"/>
    <w:rsid w:val="00E20733"/>
  </w:style>
  <w:style w:type="character" w:customStyle="1" w:styleId="WW8Num17z7">
    <w:name w:val="WW8Num17z7"/>
    <w:rsid w:val="00E20733"/>
  </w:style>
  <w:style w:type="character" w:customStyle="1" w:styleId="WW8Num17z8">
    <w:name w:val="WW8Num17z8"/>
    <w:rsid w:val="00E20733"/>
  </w:style>
  <w:style w:type="character" w:customStyle="1" w:styleId="WW8Num18z0">
    <w:name w:val="WW8Num18z0"/>
    <w:rsid w:val="00E20733"/>
  </w:style>
  <w:style w:type="character" w:customStyle="1" w:styleId="WW8Num18z1">
    <w:name w:val="WW8Num18z1"/>
    <w:rsid w:val="00E20733"/>
  </w:style>
  <w:style w:type="character" w:customStyle="1" w:styleId="WW8Num18z2">
    <w:name w:val="WW8Num18z2"/>
    <w:rsid w:val="00E20733"/>
  </w:style>
  <w:style w:type="character" w:customStyle="1" w:styleId="WW8Num18z3">
    <w:name w:val="WW8Num18z3"/>
    <w:rsid w:val="00E20733"/>
  </w:style>
  <w:style w:type="character" w:customStyle="1" w:styleId="WW8Num18z4">
    <w:name w:val="WW8Num18z4"/>
    <w:rsid w:val="00E20733"/>
  </w:style>
  <w:style w:type="character" w:customStyle="1" w:styleId="WW8Num18z5">
    <w:name w:val="WW8Num18z5"/>
    <w:rsid w:val="00E20733"/>
  </w:style>
  <w:style w:type="character" w:customStyle="1" w:styleId="WW8Num18z6">
    <w:name w:val="WW8Num18z6"/>
    <w:rsid w:val="00E20733"/>
  </w:style>
  <w:style w:type="character" w:customStyle="1" w:styleId="WW8Num18z7">
    <w:name w:val="WW8Num18z7"/>
    <w:rsid w:val="00E20733"/>
  </w:style>
  <w:style w:type="character" w:customStyle="1" w:styleId="WW8Num18z8">
    <w:name w:val="WW8Num18z8"/>
    <w:rsid w:val="00E20733"/>
  </w:style>
  <w:style w:type="character" w:customStyle="1" w:styleId="WW8Num19z0">
    <w:name w:val="WW8Num19z0"/>
    <w:rsid w:val="00E20733"/>
    <w:rPr>
      <w:rFonts w:ascii="Arial" w:hAnsi="Arial" w:cs="Arial"/>
      <w:sz w:val="22"/>
      <w:szCs w:val="22"/>
    </w:rPr>
  </w:style>
  <w:style w:type="character" w:customStyle="1" w:styleId="WW8Num19z1">
    <w:name w:val="WW8Num19z1"/>
    <w:rsid w:val="00E20733"/>
    <w:rPr>
      <w:rFonts w:ascii="Courier New" w:hAnsi="Courier New" w:cs="Courier New"/>
    </w:rPr>
  </w:style>
  <w:style w:type="character" w:customStyle="1" w:styleId="WW8Num19z2">
    <w:name w:val="WW8Num19z2"/>
    <w:rsid w:val="00E20733"/>
    <w:rPr>
      <w:rFonts w:ascii="Wingdings" w:hAnsi="Wingdings" w:cs="Wingdings"/>
    </w:rPr>
  </w:style>
  <w:style w:type="character" w:customStyle="1" w:styleId="WW8Num19z3">
    <w:name w:val="WW8Num19z3"/>
    <w:rsid w:val="00E20733"/>
    <w:rPr>
      <w:rFonts w:ascii="Symbol" w:hAnsi="Symbol" w:cs="Symbol"/>
    </w:rPr>
  </w:style>
  <w:style w:type="character" w:customStyle="1" w:styleId="WW8Num20z0">
    <w:name w:val="WW8Num20z0"/>
    <w:rsid w:val="00E20733"/>
    <w:rPr>
      <w:b/>
    </w:rPr>
  </w:style>
  <w:style w:type="character" w:customStyle="1" w:styleId="WW8Num20z1">
    <w:name w:val="WW8Num20z1"/>
    <w:rsid w:val="00E20733"/>
  </w:style>
  <w:style w:type="character" w:customStyle="1" w:styleId="WW8Num20z2">
    <w:name w:val="WW8Num20z2"/>
    <w:rsid w:val="00E20733"/>
  </w:style>
  <w:style w:type="character" w:customStyle="1" w:styleId="WW8Num20z3">
    <w:name w:val="WW8Num20z3"/>
    <w:rsid w:val="00E20733"/>
  </w:style>
  <w:style w:type="character" w:customStyle="1" w:styleId="WW8Num20z4">
    <w:name w:val="WW8Num20z4"/>
    <w:rsid w:val="00E20733"/>
  </w:style>
  <w:style w:type="character" w:customStyle="1" w:styleId="WW8Num20z5">
    <w:name w:val="WW8Num20z5"/>
    <w:rsid w:val="00E20733"/>
  </w:style>
  <w:style w:type="character" w:customStyle="1" w:styleId="WW8Num20z6">
    <w:name w:val="WW8Num20z6"/>
    <w:rsid w:val="00E20733"/>
  </w:style>
  <w:style w:type="character" w:customStyle="1" w:styleId="WW8Num20z7">
    <w:name w:val="WW8Num20z7"/>
    <w:rsid w:val="00E20733"/>
  </w:style>
  <w:style w:type="character" w:customStyle="1" w:styleId="WW8Num20z8">
    <w:name w:val="WW8Num20z8"/>
    <w:rsid w:val="00E20733"/>
  </w:style>
  <w:style w:type="character" w:customStyle="1" w:styleId="WW8Num21z0">
    <w:name w:val="WW8Num21z0"/>
    <w:rsid w:val="00E20733"/>
  </w:style>
  <w:style w:type="character" w:customStyle="1" w:styleId="WW8Num21z1">
    <w:name w:val="WW8Num21z1"/>
    <w:rsid w:val="00E20733"/>
  </w:style>
  <w:style w:type="character" w:customStyle="1" w:styleId="WW8Num21z2">
    <w:name w:val="WW8Num21z2"/>
    <w:rsid w:val="00E20733"/>
  </w:style>
  <w:style w:type="character" w:customStyle="1" w:styleId="WW8Num21z3">
    <w:name w:val="WW8Num21z3"/>
    <w:rsid w:val="00E20733"/>
  </w:style>
  <w:style w:type="character" w:customStyle="1" w:styleId="WW8Num21z4">
    <w:name w:val="WW8Num21z4"/>
    <w:rsid w:val="00E20733"/>
  </w:style>
  <w:style w:type="character" w:customStyle="1" w:styleId="WW8Num21z5">
    <w:name w:val="WW8Num21z5"/>
    <w:rsid w:val="00E20733"/>
  </w:style>
  <w:style w:type="character" w:customStyle="1" w:styleId="WW8Num21z6">
    <w:name w:val="WW8Num21z6"/>
    <w:rsid w:val="00E20733"/>
  </w:style>
  <w:style w:type="character" w:customStyle="1" w:styleId="WW8Num21z7">
    <w:name w:val="WW8Num21z7"/>
    <w:rsid w:val="00E20733"/>
  </w:style>
  <w:style w:type="character" w:customStyle="1" w:styleId="WW8Num21z8">
    <w:name w:val="WW8Num21z8"/>
    <w:rsid w:val="00E20733"/>
  </w:style>
  <w:style w:type="character" w:customStyle="1" w:styleId="WW8Num22z0">
    <w:name w:val="WW8Num22z0"/>
    <w:rsid w:val="00E20733"/>
  </w:style>
  <w:style w:type="character" w:customStyle="1" w:styleId="WW8Num22z1">
    <w:name w:val="WW8Num22z1"/>
    <w:rsid w:val="00E20733"/>
  </w:style>
  <w:style w:type="character" w:customStyle="1" w:styleId="WW8Num22z2">
    <w:name w:val="WW8Num22z2"/>
    <w:rsid w:val="00E20733"/>
  </w:style>
  <w:style w:type="character" w:customStyle="1" w:styleId="WW8Num22z3">
    <w:name w:val="WW8Num22z3"/>
    <w:rsid w:val="00E20733"/>
  </w:style>
  <w:style w:type="character" w:customStyle="1" w:styleId="WW8Num22z4">
    <w:name w:val="WW8Num22z4"/>
    <w:rsid w:val="00E20733"/>
  </w:style>
  <w:style w:type="character" w:customStyle="1" w:styleId="WW8Num22z5">
    <w:name w:val="WW8Num22z5"/>
    <w:rsid w:val="00E20733"/>
  </w:style>
  <w:style w:type="character" w:customStyle="1" w:styleId="WW8Num22z6">
    <w:name w:val="WW8Num22z6"/>
    <w:rsid w:val="00E20733"/>
  </w:style>
  <w:style w:type="character" w:customStyle="1" w:styleId="WW8Num22z7">
    <w:name w:val="WW8Num22z7"/>
    <w:rsid w:val="00E20733"/>
  </w:style>
  <w:style w:type="character" w:customStyle="1" w:styleId="WW8Num22z8">
    <w:name w:val="WW8Num22z8"/>
    <w:rsid w:val="00E20733"/>
  </w:style>
  <w:style w:type="character" w:customStyle="1" w:styleId="WW8Num23z0">
    <w:name w:val="WW8Num23z0"/>
    <w:rsid w:val="00E20733"/>
    <w:rPr>
      <w:rFonts w:ascii="Symbol" w:hAnsi="Symbol" w:cs="Symbol"/>
    </w:rPr>
  </w:style>
  <w:style w:type="character" w:customStyle="1" w:styleId="WW8Num23z1">
    <w:name w:val="WW8Num23z1"/>
    <w:rsid w:val="00E20733"/>
  </w:style>
  <w:style w:type="character" w:customStyle="1" w:styleId="WW8Num23z2">
    <w:name w:val="WW8Num23z2"/>
    <w:rsid w:val="00E20733"/>
  </w:style>
  <w:style w:type="character" w:customStyle="1" w:styleId="WW8Num23z3">
    <w:name w:val="WW8Num23z3"/>
    <w:rsid w:val="00E20733"/>
  </w:style>
  <w:style w:type="character" w:customStyle="1" w:styleId="WW8Num23z4">
    <w:name w:val="WW8Num23z4"/>
    <w:rsid w:val="00E20733"/>
  </w:style>
  <w:style w:type="character" w:customStyle="1" w:styleId="WW8Num23z5">
    <w:name w:val="WW8Num23z5"/>
    <w:rsid w:val="00E20733"/>
  </w:style>
  <w:style w:type="character" w:customStyle="1" w:styleId="WW8Num23z6">
    <w:name w:val="WW8Num23z6"/>
    <w:rsid w:val="00E20733"/>
  </w:style>
  <w:style w:type="character" w:customStyle="1" w:styleId="WW8Num23z7">
    <w:name w:val="WW8Num23z7"/>
    <w:rsid w:val="00E20733"/>
  </w:style>
  <w:style w:type="character" w:customStyle="1" w:styleId="WW8Num23z8">
    <w:name w:val="WW8Num23z8"/>
    <w:rsid w:val="00E20733"/>
  </w:style>
  <w:style w:type="character" w:customStyle="1" w:styleId="WW8Num24z0">
    <w:name w:val="WW8Num24z0"/>
    <w:rsid w:val="00E20733"/>
    <w:rPr>
      <w:rFonts w:ascii="Symbol" w:hAnsi="Symbol" w:cs="Symbol"/>
    </w:rPr>
  </w:style>
  <w:style w:type="character" w:customStyle="1" w:styleId="WW8Num24z1">
    <w:name w:val="WW8Num24z1"/>
    <w:rsid w:val="00E20733"/>
    <w:rPr>
      <w:rFonts w:ascii="Courier New" w:hAnsi="Courier New" w:cs="Courier New"/>
    </w:rPr>
  </w:style>
  <w:style w:type="character" w:customStyle="1" w:styleId="WW8Num24z2">
    <w:name w:val="WW8Num24z2"/>
    <w:rsid w:val="00E20733"/>
    <w:rPr>
      <w:rFonts w:ascii="Wingdings" w:hAnsi="Wingdings" w:cs="Wingdings"/>
    </w:rPr>
  </w:style>
  <w:style w:type="character" w:customStyle="1" w:styleId="WW8Num25z0">
    <w:name w:val="WW8Num25z0"/>
    <w:rsid w:val="00E20733"/>
    <w:rPr>
      <w:rFonts w:ascii="Arial" w:hAnsi="Arial" w:cs="Arial"/>
      <w:sz w:val="22"/>
      <w:szCs w:val="22"/>
    </w:rPr>
  </w:style>
  <w:style w:type="character" w:customStyle="1" w:styleId="WW8Num25z1">
    <w:name w:val="WW8Num25z1"/>
    <w:rsid w:val="00E20733"/>
    <w:rPr>
      <w:rFonts w:ascii="Courier New" w:hAnsi="Courier New" w:cs="Courier New"/>
    </w:rPr>
  </w:style>
  <w:style w:type="character" w:customStyle="1" w:styleId="WW8Num25z2">
    <w:name w:val="WW8Num25z2"/>
    <w:rsid w:val="00E20733"/>
    <w:rPr>
      <w:rFonts w:ascii="Wingdings" w:hAnsi="Wingdings" w:cs="Wingdings"/>
    </w:rPr>
  </w:style>
  <w:style w:type="character" w:customStyle="1" w:styleId="WW8Num25z3">
    <w:name w:val="WW8Num25z3"/>
    <w:rsid w:val="00E20733"/>
    <w:rPr>
      <w:rFonts w:ascii="Symbol" w:hAnsi="Symbol" w:cs="Symbol"/>
    </w:rPr>
  </w:style>
  <w:style w:type="character" w:customStyle="1" w:styleId="WW8Num26z0">
    <w:name w:val="WW8Num26z0"/>
    <w:rsid w:val="00E20733"/>
  </w:style>
  <w:style w:type="character" w:customStyle="1" w:styleId="WW8Num26z1">
    <w:name w:val="WW8Num26z1"/>
    <w:rsid w:val="00E20733"/>
  </w:style>
  <w:style w:type="character" w:customStyle="1" w:styleId="WW8Num26z2">
    <w:name w:val="WW8Num26z2"/>
    <w:rsid w:val="00E20733"/>
  </w:style>
  <w:style w:type="character" w:customStyle="1" w:styleId="WW8Num26z3">
    <w:name w:val="WW8Num26z3"/>
    <w:rsid w:val="00E20733"/>
  </w:style>
  <w:style w:type="character" w:customStyle="1" w:styleId="WW8Num26z4">
    <w:name w:val="WW8Num26z4"/>
    <w:rsid w:val="00E20733"/>
  </w:style>
  <w:style w:type="character" w:customStyle="1" w:styleId="WW8Num26z5">
    <w:name w:val="WW8Num26z5"/>
    <w:rsid w:val="00E20733"/>
  </w:style>
  <w:style w:type="character" w:customStyle="1" w:styleId="WW8Num26z6">
    <w:name w:val="WW8Num26z6"/>
    <w:rsid w:val="00E20733"/>
  </w:style>
  <w:style w:type="character" w:customStyle="1" w:styleId="WW8Num26z7">
    <w:name w:val="WW8Num26z7"/>
    <w:rsid w:val="00E20733"/>
  </w:style>
  <w:style w:type="character" w:customStyle="1" w:styleId="WW8Num26z8">
    <w:name w:val="WW8Num26z8"/>
    <w:rsid w:val="00E20733"/>
  </w:style>
  <w:style w:type="character" w:customStyle="1" w:styleId="WW8Num27z0">
    <w:name w:val="WW8Num27z0"/>
    <w:rsid w:val="00E20733"/>
    <w:rPr>
      <w:rFonts w:cs="Tahoma"/>
    </w:rPr>
  </w:style>
  <w:style w:type="character" w:customStyle="1" w:styleId="WW8Num27z1">
    <w:name w:val="WW8Num27z1"/>
    <w:rsid w:val="00E20733"/>
    <w:rPr>
      <w:rFonts w:ascii="Courier New" w:hAnsi="Courier New" w:cs="Courier New"/>
    </w:rPr>
  </w:style>
  <w:style w:type="character" w:customStyle="1" w:styleId="WW8Num27z2">
    <w:name w:val="WW8Num27z2"/>
    <w:rsid w:val="00E20733"/>
    <w:rPr>
      <w:rFonts w:ascii="Wingdings" w:hAnsi="Wingdings" w:cs="Wingdings"/>
    </w:rPr>
  </w:style>
  <w:style w:type="character" w:customStyle="1" w:styleId="WW8Num27z3">
    <w:name w:val="WW8Num27z3"/>
    <w:rsid w:val="00E20733"/>
    <w:rPr>
      <w:rFonts w:ascii="Symbol" w:hAnsi="Symbol" w:cs="Symbol"/>
    </w:rPr>
  </w:style>
  <w:style w:type="character" w:customStyle="1" w:styleId="WW8Num28z0">
    <w:name w:val="WW8Num28z0"/>
    <w:rsid w:val="00E20733"/>
    <w:rPr>
      <w:rFonts w:ascii="Arial" w:eastAsia="Times New Roman" w:hAnsi="Arial" w:cs="Arial"/>
    </w:rPr>
  </w:style>
  <w:style w:type="character" w:customStyle="1" w:styleId="WW8Num28z1">
    <w:name w:val="WW8Num28z1"/>
    <w:rsid w:val="00E20733"/>
    <w:rPr>
      <w:rFonts w:ascii="Courier New" w:hAnsi="Courier New" w:cs="Courier New"/>
    </w:rPr>
  </w:style>
  <w:style w:type="character" w:customStyle="1" w:styleId="WW8Num28z2">
    <w:name w:val="WW8Num28z2"/>
    <w:rsid w:val="00E20733"/>
    <w:rPr>
      <w:rFonts w:ascii="Wingdings" w:hAnsi="Wingdings" w:cs="Wingdings"/>
    </w:rPr>
  </w:style>
  <w:style w:type="character" w:customStyle="1" w:styleId="WW8Num28z3">
    <w:name w:val="WW8Num28z3"/>
    <w:rsid w:val="00E20733"/>
    <w:rPr>
      <w:rFonts w:ascii="Symbol" w:hAnsi="Symbol" w:cs="Symbol"/>
    </w:rPr>
  </w:style>
  <w:style w:type="character" w:customStyle="1" w:styleId="WW8Num29z0">
    <w:name w:val="WW8Num29z0"/>
    <w:rsid w:val="00E20733"/>
    <w:rPr>
      <w:rFonts w:ascii="Symbol" w:hAnsi="Symbol" w:cs="Symbol"/>
    </w:rPr>
  </w:style>
  <w:style w:type="character" w:customStyle="1" w:styleId="WW8Num29z1">
    <w:name w:val="WW8Num29z1"/>
    <w:rsid w:val="00E20733"/>
    <w:rPr>
      <w:rFonts w:ascii="Courier New" w:hAnsi="Courier New" w:cs="Courier New"/>
    </w:rPr>
  </w:style>
  <w:style w:type="character" w:customStyle="1" w:styleId="WW8Num29z2">
    <w:name w:val="WW8Num29z2"/>
    <w:rsid w:val="00E20733"/>
    <w:rPr>
      <w:rFonts w:ascii="Wingdings" w:hAnsi="Wingdings" w:cs="Wingdings"/>
    </w:rPr>
  </w:style>
  <w:style w:type="character" w:customStyle="1" w:styleId="Fontepargpadro1">
    <w:name w:val="Fonte parág. padrão1"/>
    <w:rsid w:val="00E20733"/>
  </w:style>
  <w:style w:type="character" w:styleId="Nmerodepgina">
    <w:name w:val="page number"/>
    <w:basedOn w:val="Fontepargpadro1"/>
    <w:rsid w:val="00E20733"/>
  </w:style>
  <w:style w:type="character" w:styleId="Hyperlink">
    <w:name w:val="Hyperlink"/>
    <w:rsid w:val="00E20733"/>
    <w:rPr>
      <w:color w:val="0000FF"/>
      <w:u w:val="single"/>
    </w:rPr>
  </w:style>
  <w:style w:type="character" w:styleId="Forte">
    <w:name w:val="Strong"/>
    <w:qFormat/>
    <w:rsid w:val="00E20733"/>
    <w:rPr>
      <w:b/>
      <w:bCs/>
    </w:rPr>
  </w:style>
  <w:style w:type="character" w:customStyle="1" w:styleId="CorpodetextoChar">
    <w:name w:val="Corpo de texto Char"/>
    <w:rsid w:val="00E20733"/>
    <w:rPr>
      <w:sz w:val="24"/>
      <w:szCs w:val="24"/>
    </w:rPr>
  </w:style>
  <w:style w:type="character" w:customStyle="1" w:styleId="WW-LinkdaInternet">
    <w:name w:val="WW-Link da Internet"/>
    <w:rsid w:val="00E20733"/>
    <w:rPr>
      <w:color w:val="0000FF"/>
      <w:u w:val="single"/>
    </w:rPr>
  </w:style>
  <w:style w:type="character" w:customStyle="1" w:styleId="RodapChar">
    <w:name w:val="Rodapé Char"/>
    <w:uiPriority w:val="99"/>
    <w:rsid w:val="00E20733"/>
    <w:rPr>
      <w:lang w:eastAsia="zh-CN"/>
    </w:rPr>
  </w:style>
  <w:style w:type="paragraph" w:customStyle="1" w:styleId="Ttulo30">
    <w:name w:val="Título3"/>
    <w:basedOn w:val="Normal"/>
    <w:next w:val="Corpodetexto"/>
    <w:rsid w:val="00E20733"/>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1"/>
    <w:rsid w:val="00E20733"/>
    <w:pPr>
      <w:jc w:val="both"/>
    </w:pPr>
  </w:style>
  <w:style w:type="character" w:customStyle="1" w:styleId="CorpodetextoChar1">
    <w:name w:val="Corpo de texto Char1"/>
    <w:basedOn w:val="Fontepargpadro"/>
    <w:link w:val="Corpodetexto"/>
    <w:rsid w:val="00E20733"/>
    <w:rPr>
      <w:rFonts w:ascii="Times New Roman" w:eastAsia="Times New Roman" w:hAnsi="Times New Roman" w:cs="Times New Roman"/>
      <w:sz w:val="24"/>
      <w:szCs w:val="24"/>
      <w:lang w:eastAsia="zh-CN"/>
    </w:rPr>
  </w:style>
  <w:style w:type="paragraph" w:styleId="Lista">
    <w:name w:val="List"/>
    <w:basedOn w:val="Corpodetexto"/>
    <w:rsid w:val="00E20733"/>
    <w:rPr>
      <w:rFonts w:cs="Mangal"/>
    </w:rPr>
  </w:style>
  <w:style w:type="paragraph" w:styleId="Legenda">
    <w:name w:val="caption"/>
    <w:basedOn w:val="Normal"/>
    <w:qFormat/>
    <w:rsid w:val="00E20733"/>
    <w:pPr>
      <w:suppressLineNumbers/>
      <w:spacing w:before="120" w:after="120"/>
    </w:pPr>
    <w:rPr>
      <w:rFonts w:cs="Mangal"/>
      <w:i/>
      <w:iCs/>
    </w:rPr>
  </w:style>
  <w:style w:type="paragraph" w:customStyle="1" w:styleId="ndice">
    <w:name w:val="Índice"/>
    <w:basedOn w:val="Normal"/>
    <w:rsid w:val="00E20733"/>
    <w:pPr>
      <w:suppressLineNumbers/>
    </w:pPr>
    <w:rPr>
      <w:rFonts w:cs="Mangal"/>
    </w:rPr>
  </w:style>
  <w:style w:type="paragraph" w:customStyle="1" w:styleId="Ttulo20">
    <w:name w:val="Título2"/>
    <w:basedOn w:val="Normal"/>
    <w:next w:val="Corpodetexto"/>
    <w:rsid w:val="00E20733"/>
    <w:pPr>
      <w:keepNext/>
      <w:spacing w:before="240" w:after="120"/>
    </w:pPr>
    <w:rPr>
      <w:rFonts w:ascii="Liberation Sans" w:eastAsia="Microsoft YaHei" w:hAnsi="Liberation Sans" w:cs="Mangal"/>
      <w:sz w:val="28"/>
      <w:szCs w:val="28"/>
    </w:rPr>
  </w:style>
  <w:style w:type="paragraph" w:customStyle="1" w:styleId="Ttulo10">
    <w:name w:val="Título1"/>
    <w:basedOn w:val="Normal"/>
    <w:next w:val="Corpodetexto"/>
    <w:rsid w:val="00E20733"/>
    <w:pPr>
      <w:keepNext/>
      <w:spacing w:before="240" w:after="120"/>
    </w:pPr>
    <w:rPr>
      <w:rFonts w:ascii="Arial" w:eastAsia="Microsoft YaHei" w:hAnsi="Arial" w:cs="Mangal"/>
      <w:sz w:val="28"/>
      <w:szCs w:val="28"/>
    </w:rPr>
  </w:style>
  <w:style w:type="paragraph" w:customStyle="1" w:styleId="Corpodetexto21">
    <w:name w:val="Corpo de texto 21"/>
    <w:basedOn w:val="Normal"/>
    <w:rsid w:val="00E20733"/>
    <w:pPr>
      <w:jc w:val="both"/>
    </w:pPr>
    <w:rPr>
      <w:b/>
      <w:bCs/>
    </w:rPr>
  </w:style>
  <w:style w:type="paragraph" w:styleId="Recuodecorpodetexto">
    <w:name w:val="Body Text Indent"/>
    <w:basedOn w:val="Normal"/>
    <w:link w:val="RecuodecorpodetextoChar"/>
    <w:rsid w:val="00E20733"/>
    <w:pPr>
      <w:ind w:firstLine="708"/>
      <w:jc w:val="both"/>
    </w:pPr>
  </w:style>
  <w:style w:type="character" w:customStyle="1" w:styleId="RecuodecorpodetextoChar">
    <w:name w:val="Recuo de corpo de texto Char"/>
    <w:basedOn w:val="Fontepargpadro"/>
    <w:link w:val="Recuodecorpodetexto"/>
    <w:rsid w:val="00E20733"/>
    <w:rPr>
      <w:rFonts w:ascii="Times New Roman" w:eastAsia="Times New Roman" w:hAnsi="Times New Roman" w:cs="Times New Roman"/>
      <w:sz w:val="24"/>
      <w:szCs w:val="24"/>
      <w:lang w:eastAsia="zh-CN"/>
    </w:rPr>
  </w:style>
  <w:style w:type="paragraph" w:customStyle="1" w:styleId="Recuodecorpodetexto21">
    <w:name w:val="Recuo de corpo de texto 21"/>
    <w:basedOn w:val="Normal"/>
    <w:rsid w:val="00E20733"/>
    <w:pPr>
      <w:ind w:firstLine="708"/>
      <w:jc w:val="both"/>
    </w:pPr>
    <w:rPr>
      <w:b/>
      <w:bCs/>
    </w:rPr>
  </w:style>
  <w:style w:type="paragraph" w:customStyle="1" w:styleId="Corpodetexto22">
    <w:name w:val="Corpo de texto 22"/>
    <w:basedOn w:val="Normal"/>
    <w:rsid w:val="00E20733"/>
    <w:pPr>
      <w:jc w:val="both"/>
    </w:pPr>
    <w:rPr>
      <w:rFonts w:ascii="Arial" w:hAnsi="Arial" w:cs="Arial"/>
      <w:szCs w:val="20"/>
    </w:rPr>
  </w:style>
  <w:style w:type="paragraph" w:styleId="Cabealho">
    <w:name w:val="header"/>
    <w:basedOn w:val="Normal"/>
    <w:link w:val="CabealhoChar"/>
    <w:rsid w:val="00E20733"/>
    <w:pPr>
      <w:tabs>
        <w:tab w:val="center" w:pos="4419"/>
        <w:tab w:val="right" w:pos="8838"/>
      </w:tabs>
    </w:pPr>
    <w:rPr>
      <w:sz w:val="20"/>
      <w:szCs w:val="20"/>
    </w:rPr>
  </w:style>
  <w:style w:type="character" w:customStyle="1" w:styleId="CabealhoChar">
    <w:name w:val="Cabeçalho Char"/>
    <w:basedOn w:val="Fontepargpadro"/>
    <w:link w:val="Cabealho"/>
    <w:rsid w:val="00E20733"/>
    <w:rPr>
      <w:rFonts w:ascii="Times New Roman" w:eastAsia="Times New Roman" w:hAnsi="Times New Roman" w:cs="Times New Roman"/>
      <w:sz w:val="20"/>
      <w:szCs w:val="20"/>
      <w:lang w:eastAsia="zh-CN"/>
    </w:rPr>
  </w:style>
  <w:style w:type="paragraph" w:styleId="Rodap">
    <w:name w:val="footer"/>
    <w:basedOn w:val="Normal"/>
    <w:link w:val="RodapChar1"/>
    <w:rsid w:val="00E20733"/>
    <w:pPr>
      <w:tabs>
        <w:tab w:val="center" w:pos="4419"/>
        <w:tab w:val="right" w:pos="8838"/>
      </w:tabs>
    </w:pPr>
    <w:rPr>
      <w:sz w:val="20"/>
      <w:szCs w:val="20"/>
    </w:rPr>
  </w:style>
  <w:style w:type="character" w:customStyle="1" w:styleId="RodapChar1">
    <w:name w:val="Rodapé Char1"/>
    <w:basedOn w:val="Fontepargpadro"/>
    <w:link w:val="Rodap"/>
    <w:uiPriority w:val="99"/>
    <w:rsid w:val="00E20733"/>
    <w:rPr>
      <w:rFonts w:ascii="Times New Roman" w:eastAsia="Times New Roman" w:hAnsi="Times New Roman" w:cs="Times New Roman"/>
      <w:sz w:val="20"/>
      <w:szCs w:val="20"/>
      <w:lang w:eastAsia="zh-CN"/>
    </w:rPr>
  </w:style>
  <w:style w:type="paragraph" w:customStyle="1" w:styleId="TextosemFormatao1">
    <w:name w:val="Texto sem Formatação1"/>
    <w:basedOn w:val="Normal"/>
    <w:rsid w:val="00E20733"/>
    <w:rPr>
      <w:rFonts w:ascii="Courier New" w:hAnsi="Courier New" w:cs="Courier New"/>
      <w:sz w:val="20"/>
      <w:szCs w:val="20"/>
    </w:rPr>
  </w:style>
  <w:style w:type="paragraph" w:styleId="NormalWeb">
    <w:name w:val="Normal (Web)"/>
    <w:basedOn w:val="Normal"/>
    <w:rsid w:val="00E20733"/>
    <w:pPr>
      <w:spacing w:before="280" w:after="280"/>
    </w:pPr>
  </w:style>
  <w:style w:type="paragraph" w:customStyle="1" w:styleId="PARAGRNORMALMAISCOMUM">
    <w:name w:val="PARAGR. NORMAL (MAIS COMUM)"/>
    <w:rsid w:val="00E20733"/>
    <w:pPr>
      <w:suppressAutoHyphens/>
      <w:spacing w:after="240" w:line="240" w:lineRule="exact"/>
      <w:jc w:val="both"/>
    </w:pPr>
    <w:rPr>
      <w:rFonts w:ascii="Courier" w:eastAsia="Times New Roman" w:hAnsi="Courier" w:cs="Courier"/>
      <w:sz w:val="24"/>
      <w:szCs w:val="20"/>
      <w:lang w:eastAsia="zh-CN"/>
    </w:rPr>
  </w:style>
  <w:style w:type="paragraph" w:styleId="Textodebalo">
    <w:name w:val="Balloon Text"/>
    <w:basedOn w:val="Normal"/>
    <w:link w:val="TextodebaloChar"/>
    <w:rsid w:val="00E20733"/>
    <w:rPr>
      <w:rFonts w:ascii="Tahoma" w:hAnsi="Tahoma" w:cs="Tahoma"/>
      <w:sz w:val="16"/>
      <w:szCs w:val="16"/>
    </w:rPr>
  </w:style>
  <w:style w:type="character" w:customStyle="1" w:styleId="TextodebaloChar">
    <w:name w:val="Texto de balão Char"/>
    <w:basedOn w:val="Fontepargpadro"/>
    <w:link w:val="Textodebalo"/>
    <w:rsid w:val="00E20733"/>
    <w:rPr>
      <w:rFonts w:ascii="Tahoma" w:eastAsia="Times New Roman" w:hAnsi="Tahoma" w:cs="Tahoma"/>
      <w:sz w:val="16"/>
      <w:szCs w:val="16"/>
      <w:lang w:eastAsia="zh-CN"/>
    </w:rPr>
  </w:style>
  <w:style w:type="paragraph" w:customStyle="1" w:styleId="Recuodecorpodetexto31">
    <w:name w:val="Recuo de corpo de texto 31"/>
    <w:basedOn w:val="Normal"/>
    <w:rsid w:val="00E20733"/>
    <w:pPr>
      <w:spacing w:after="120"/>
      <w:ind w:left="283"/>
    </w:pPr>
    <w:rPr>
      <w:sz w:val="16"/>
      <w:szCs w:val="16"/>
    </w:rPr>
  </w:style>
  <w:style w:type="paragraph" w:styleId="PargrafodaLista">
    <w:name w:val="List Paragraph"/>
    <w:basedOn w:val="Normal"/>
    <w:qFormat/>
    <w:rsid w:val="00E20733"/>
    <w:pPr>
      <w:ind w:left="708"/>
    </w:pPr>
  </w:style>
  <w:style w:type="paragraph" w:customStyle="1" w:styleId="Default">
    <w:name w:val="Default"/>
    <w:rsid w:val="00E2073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WW-Corpodotexto">
    <w:name w:val="WW-Corpo do texto"/>
    <w:basedOn w:val="Normal"/>
    <w:rsid w:val="00E20733"/>
    <w:pPr>
      <w:spacing w:after="140" w:line="288" w:lineRule="auto"/>
      <w:jc w:val="both"/>
    </w:pPr>
  </w:style>
  <w:style w:type="paragraph" w:customStyle="1" w:styleId="Contedodatabela">
    <w:name w:val="Conteúdo da tabela"/>
    <w:basedOn w:val="Normal"/>
    <w:rsid w:val="00E20733"/>
    <w:pPr>
      <w:spacing w:line="100" w:lineRule="atLeast"/>
    </w:pPr>
    <w:rPr>
      <w:color w:val="00000A"/>
      <w:kern w:val="1"/>
    </w:rPr>
  </w:style>
  <w:style w:type="paragraph" w:customStyle="1" w:styleId="Recuodecorpodetexto22">
    <w:name w:val="Recuo de corpo de texto 22"/>
    <w:basedOn w:val="Normal"/>
    <w:rsid w:val="00E20733"/>
    <w:pPr>
      <w:spacing w:line="100" w:lineRule="atLeast"/>
      <w:ind w:firstLine="708"/>
      <w:jc w:val="both"/>
    </w:pPr>
    <w:rPr>
      <w:b/>
      <w:bCs/>
      <w:color w:val="00000A"/>
      <w:kern w:val="1"/>
    </w:rPr>
  </w:style>
  <w:style w:type="paragraph" w:customStyle="1" w:styleId="Recuodecorpodetexto32">
    <w:name w:val="Recuo de corpo de texto 32"/>
    <w:basedOn w:val="Normal"/>
    <w:rsid w:val="00E20733"/>
    <w:pPr>
      <w:spacing w:after="120" w:line="100" w:lineRule="atLeast"/>
      <w:ind w:left="283"/>
    </w:pPr>
    <w:rPr>
      <w:color w:val="00000A"/>
      <w:kern w:val="1"/>
      <w:sz w:val="16"/>
      <w:szCs w:val="16"/>
    </w:rPr>
  </w:style>
  <w:style w:type="paragraph" w:customStyle="1" w:styleId="Ttulodetabela">
    <w:name w:val="Título de tabela"/>
    <w:basedOn w:val="Contedodatabela"/>
    <w:rsid w:val="00E20733"/>
    <w:pPr>
      <w:suppressLineNumbers/>
      <w:jc w:val="center"/>
    </w:pPr>
    <w:rPr>
      <w:b/>
      <w:bCs/>
    </w:rPr>
  </w:style>
  <w:style w:type="paragraph" w:styleId="Recuodecorpodetexto2">
    <w:name w:val="Body Text Indent 2"/>
    <w:basedOn w:val="Normal"/>
    <w:link w:val="Recuodecorpodetexto2Char"/>
    <w:uiPriority w:val="99"/>
    <w:semiHidden/>
    <w:unhideWhenUsed/>
    <w:rsid w:val="00E2073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20733"/>
    <w:rPr>
      <w:rFonts w:ascii="Times New Roman" w:eastAsia="Times New Roman" w:hAnsi="Times New Roman" w:cs="Times New Roman"/>
      <w:sz w:val="24"/>
      <w:szCs w:val="24"/>
      <w:lang w:eastAsia="zh-CN"/>
    </w:rPr>
  </w:style>
  <w:style w:type="paragraph" w:customStyle="1" w:styleId="Corpodotexto">
    <w:name w:val="Corpo do texto"/>
    <w:basedOn w:val="Normal"/>
    <w:rsid w:val="00E20733"/>
    <w:pPr>
      <w:overflowPunct w:val="0"/>
      <w:spacing w:after="140" w:line="288" w:lineRule="auto"/>
      <w:jc w:val="both"/>
    </w:pPr>
    <w:rPr>
      <w:color w:val="00000A"/>
      <w:lang w:eastAsia="pt-BR"/>
    </w:rPr>
  </w:style>
  <w:style w:type="paragraph" w:customStyle="1" w:styleId="western">
    <w:name w:val="western"/>
    <w:basedOn w:val="Normal"/>
    <w:rsid w:val="0054320B"/>
    <w:pPr>
      <w:spacing w:after="119"/>
    </w:pPr>
    <w:rPr>
      <w:rFonts w:ascii="Calibri" w:hAnsi="Calibri" w:cs="Calibri"/>
      <w:color w:val="00000A"/>
      <w:sz w:val="22"/>
      <w:szCs w:val="22"/>
    </w:rPr>
  </w:style>
  <w:style w:type="paragraph" w:styleId="TextosemFormatao">
    <w:name w:val="Plain Text"/>
    <w:basedOn w:val="Normal"/>
    <w:link w:val="TextosemFormataoChar"/>
    <w:rsid w:val="00E54360"/>
    <w:pPr>
      <w:widowControl w:val="0"/>
      <w:overflowPunct w:val="0"/>
    </w:pPr>
    <w:rPr>
      <w:rFonts w:ascii="Courier New" w:eastAsia="SimSun" w:hAnsi="Courier New" w:cs="Courier New"/>
      <w:color w:val="00000A"/>
      <w:lang w:bidi="hi-IN"/>
    </w:rPr>
  </w:style>
  <w:style w:type="character" w:customStyle="1" w:styleId="TextosemFormataoChar">
    <w:name w:val="Texto sem Formatação Char"/>
    <w:basedOn w:val="Fontepargpadro"/>
    <w:link w:val="TextosemFormatao"/>
    <w:rsid w:val="00E54360"/>
    <w:rPr>
      <w:rFonts w:ascii="Courier New" w:eastAsia="SimSun" w:hAnsi="Courier New" w:cs="Courier New"/>
      <w:color w:val="00000A"/>
      <w:sz w:val="24"/>
      <w:szCs w:val="24"/>
      <w:lang w:eastAsia="zh-CN" w:bidi="hi-IN"/>
    </w:rPr>
  </w:style>
  <w:style w:type="paragraph" w:customStyle="1" w:styleId="TextosemFormatao2">
    <w:name w:val="Texto sem Formatação2"/>
    <w:basedOn w:val="Normal"/>
    <w:rsid w:val="00FD6B0A"/>
    <w:rPr>
      <w:rFonts w:ascii="Courier New" w:hAnsi="Courier New" w:cs="Courier New"/>
      <w:sz w:val="20"/>
      <w:szCs w:val="20"/>
    </w:rPr>
  </w:style>
  <w:style w:type="character" w:styleId="MenoPendente">
    <w:name w:val="Unresolved Mention"/>
    <w:basedOn w:val="Fontepargpadro"/>
    <w:uiPriority w:val="99"/>
    <w:semiHidden/>
    <w:unhideWhenUsed/>
    <w:rsid w:val="00452894"/>
    <w:rPr>
      <w:color w:val="605E5C"/>
      <w:shd w:val="clear" w:color="auto" w:fill="E1DFDD"/>
    </w:rPr>
  </w:style>
  <w:style w:type="paragraph" w:customStyle="1" w:styleId="Standard">
    <w:name w:val="Standard"/>
    <w:rsid w:val="004F306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75">
    <w:name w:val="WW8Num75"/>
    <w:basedOn w:val="Semlista"/>
    <w:rsid w:val="004F3069"/>
    <w:pPr>
      <w:numPr>
        <w:numId w:val="24"/>
      </w:numPr>
    </w:pPr>
  </w:style>
  <w:style w:type="paragraph" w:customStyle="1" w:styleId="Recuodecorpodetexto1">
    <w:name w:val="Recuo de corpo de texto1"/>
    <w:basedOn w:val="Normal"/>
    <w:rsid w:val="00101077"/>
    <w:pPr>
      <w:spacing w:after="120" w:line="100" w:lineRule="atLeast"/>
      <w:ind w:left="283" w:firstLine="708"/>
      <w:jc w:val="both"/>
    </w:pPr>
    <w:rPr>
      <w:color w:val="00000A"/>
      <w:lang w:eastAsia="pt-BR"/>
    </w:rPr>
  </w:style>
  <w:style w:type="paragraph" w:styleId="Corpodetexto2">
    <w:name w:val="Body Text 2"/>
    <w:basedOn w:val="Normal"/>
    <w:link w:val="Corpodetexto2Char"/>
    <w:rsid w:val="004210E9"/>
    <w:pPr>
      <w:spacing w:after="120" w:line="480" w:lineRule="auto"/>
    </w:pPr>
    <w:rPr>
      <w:color w:val="00000A"/>
      <w:lang w:eastAsia="pt-BR"/>
    </w:rPr>
  </w:style>
  <w:style w:type="character" w:customStyle="1" w:styleId="Corpodetexto2Char">
    <w:name w:val="Corpo de texto 2 Char"/>
    <w:basedOn w:val="Fontepargpadro"/>
    <w:link w:val="Corpodetexto2"/>
    <w:rsid w:val="004210E9"/>
    <w:rPr>
      <w:rFonts w:ascii="Times New Roman" w:eastAsia="Times New Roman" w:hAnsi="Times New Roman" w:cs="Times New Roman"/>
      <w:color w:val="00000A"/>
      <w:sz w:val="24"/>
      <w:szCs w:val="24"/>
      <w:lang w:eastAsia="pt-BR"/>
    </w:rPr>
  </w:style>
  <w:style w:type="paragraph" w:customStyle="1" w:styleId="Ttulo51">
    <w:name w:val="Título 51"/>
    <w:basedOn w:val="Normal"/>
    <w:rsid w:val="004210E9"/>
    <w:pPr>
      <w:keepNext/>
      <w:widowControl w:val="0"/>
      <w:spacing w:after="160" w:line="252" w:lineRule="auto"/>
      <w:jc w:val="center"/>
      <w:textAlignment w:val="baseline"/>
    </w:pPr>
    <w:rPr>
      <w:rFonts w:ascii="Arial" w:eastAsia="SimSun" w:hAnsi="Arial" w:cs="Arial"/>
      <w:b/>
      <w:bCs/>
      <w:color w:val="00000A"/>
      <w:lang w:bidi="hi-IN"/>
    </w:rPr>
  </w:style>
  <w:style w:type="paragraph" w:customStyle="1" w:styleId="Contedodoquadro">
    <w:name w:val="Conteúdo do quadro"/>
    <w:basedOn w:val="Normal"/>
    <w:rsid w:val="004210E9"/>
    <w:pPr>
      <w:widowControl w:val="0"/>
      <w:spacing w:after="160" w:line="252" w:lineRule="auto"/>
      <w:textAlignment w:val="baseline"/>
    </w:pPr>
    <w:rPr>
      <w:rFonts w:eastAsia="SimSun" w:cs="Mangal"/>
      <w:color w:val="00000A"/>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97323">
      <w:bodyDiv w:val="1"/>
      <w:marLeft w:val="0"/>
      <w:marRight w:val="0"/>
      <w:marTop w:val="0"/>
      <w:marBottom w:val="0"/>
      <w:divBdr>
        <w:top w:val="none" w:sz="0" w:space="0" w:color="auto"/>
        <w:left w:val="none" w:sz="0" w:space="0" w:color="auto"/>
        <w:bottom w:val="none" w:sz="0" w:space="0" w:color="auto"/>
        <w:right w:val="none" w:sz="0" w:space="0" w:color="auto"/>
      </w:divBdr>
    </w:div>
    <w:div w:id="1633899433">
      <w:bodyDiv w:val="1"/>
      <w:marLeft w:val="0"/>
      <w:marRight w:val="0"/>
      <w:marTop w:val="0"/>
      <w:marBottom w:val="0"/>
      <w:divBdr>
        <w:top w:val="none" w:sz="0" w:space="0" w:color="auto"/>
        <w:left w:val="none" w:sz="0" w:space="0" w:color="auto"/>
        <w:bottom w:val="none" w:sz="0" w:space="0" w:color="auto"/>
        <w:right w:val="none" w:sz="0" w:space="0" w:color="auto"/>
      </w:divBdr>
    </w:div>
    <w:div w:id="194445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riomunicipal.sc.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icitacao@cacador.sc.gov.br" TargetMode="External"/><Relationship Id="rId4" Type="http://schemas.openxmlformats.org/officeDocument/2006/relationships/settings" Target="settings.xml"/><Relationship Id="rId9" Type="http://schemas.openxmlformats.org/officeDocument/2006/relationships/hyperlink" Target="http://www.cacador.sc.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01804-2D14-41CE-9B8A-7E63A2AB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32</Pages>
  <Words>9686</Words>
  <Characters>52309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pmc600</dc:creator>
  <cp:keywords/>
  <dc:description/>
  <cp:lastModifiedBy>maq250</cp:lastModifiedBy>
  <cp:revision>21</cp:revision>
  <cp:lastPrinted>2018-04-02T14:26:00Z</cp:lastPrinted>
  <dcterms:created xsi:type="dcterms:W3CDTF">2019-03-07T16:57:00Z</dcterms:created>
  <dcterms:modified xsi:type="dcterms:W3CDTF">2019-03-12T16:12:00Z</dcterms:modified>
</cp:coreProperties>
</file>