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ESTADO DE SANTA CATARINA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PREFEITURA MUNICIPAL DE CAÇADOR-SC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Município de Caçador/SC torna pública a DISPENSA DE LICITAÇÃO Nº </w:t>
      </w:r>
      <w:r>
        <w:rPr>
          <w:rFonts w:ascii="Arial" w:cs="Arial" w:hAnsi="Arial"/>
          <w:sz w:val="16"/>
          <w:szCs w:val="16"/>
        </w:rPr>
        <w:t>22</w:t>
      </w:r>
      <w:r>
        <w:rPr>
          <w:rFonts w:ascii="Arial" w:cs="Arial" w:hAnsi="Arial"/>
          <w:sz w:val="16"/>
          <w:szCs w:val="16"/>
        </w:rPr>
        <w:t xml:space="preserve"> – 2018 – PROCESSO LICITATÓRIO </w:t>
      </w:r>
      <w:r>
        <w:rPr>
          <w:rFonts w:ascii="Arial" w:cs="Arial" w:hAnsi="Arial"/>
          <w:sz w:val="16"/>
          <w:szCs w:val="16"/>
        </w:rPr>
        <w:t>157</w:t>
      </w:r>
      <w:r>
        <w:rPr>
          <w:rFonts w:ascii="Arial" w:cs="Arial" w:hAnsi="Arial"/>
          <w:sz w:val="16"/>
          <w:szCs w:val="16"/>
        </w:rPr>
        <w:t xml:space="preserve"> – 2018 – PREFEITURA – CONTRATO ADMINISTRATIVO </w:t>
      </w:r>
      <w:r>
        <w:rPr>
          <w:rFonts w:ascii="Arial" w:cs="Arial" w:hAnsi="Arial"/>
          <w:sz w:val="16"/>
          <w:szCs w:val="16"/>
        </w:rPr>
        <w:t>122</w:t>
      </w:r>
      <w:r>
        <w:rPr>
          <w:rFonts w:ascii="Arial" w:cs="Arial" w:hAnsi="Arial"/>
          <w:sz w:val="16"/>
          <w:szCs w:val="16"/>
        </w:rPr>
        <w:t xml:space="preserve">/2018 – Objeto – </w:t>
      </w:r>
      <w:r>
        <w:rPr>
          <w:rFonts w:ascii="Arial" w:cs="Arial" w:hAnsi="Arial"/>
          <w:sz w:val="16"/>
          <w:szCs w:val="16"/>
        </w:rPr>
        <w:t>LOCAÇÃO DE IMÓVEL PARA FUNCIONAMENTO DE UMA ESCOLA EM TEMPO INTEGRAL E POLO PARA FUNCIONAMENTO DA EQUIPE MULTIDISCIPLINAR DA REDE MUNICIPAL DE EDUCAÇÃO DE CAÇADOR -SC.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CONTRADADO: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Campanha Nacional de Escolas da Comunidade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, pessoa jurídica de direito privado,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constituída sob a forma de associação de fins não econômicos, de caráter educacional,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inscrita no CNPJ sob nº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33.621.384/0001-19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com sede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Administrativa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na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Avenida Dom Pedro I, nº 426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bairro Centro, Cidade 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João Pessoa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–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PB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neste ato representada pelo Sr.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Alexandre José dos Santos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brasileiro, Casado,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Diretor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presidente, inscrito no CPF sob o nº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305.572.247-72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residente e domiciliado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na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cidade 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Niterói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–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RJ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; Para a totalidade da locação será destinado a importância de R$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24.000,00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(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vinte e quatro mil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reais), ou seja,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4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(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quatro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)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p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arcelas de R$: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6.000,00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(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seis m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il reais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).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O presente Contrato tem o prazo de vigência para o exercício de 2018, iniciando na data 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01/09/2018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e findando em 31/12/2018, podendo ser renovado nos termos do art. 57, da Lei 8.666/93, sofrer acréscimos ou supressões de até 25% (vinte e cinco por cento), conforme o art. 65, §1º, da Lei 8.666/93. O preço a ser ajustado para a contratação, foram estabelecidos de acordo com as três avaliações imobiliárias anexas ao processo licitatório.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Caçador,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22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de agosto de 2018.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SAULO SPEROTTO</w:t>
        <w:tab/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Prefeito em exercício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73728" w:linePitch="5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Ênfase"/>
    <w:next w:val="style16"/>
    <w:rPr>
      <w:i/>
      <w:iCs/>
    </w:rPr>
  </w:style>
  <w:style w:styleId="style17" w:type="paragraph">
    <w:name w:val="Título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o do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pt-BR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2017-03-16T19:34:00Z</dcterms:created>
  <dc:creator>maq255</dc:creator>
  <cp:lastModifiedBy>maq255</cp:lastModifiedBy>
  <cp:lastPrinted>2018-03-15T17:15:19Z</cp:lastPrinted>
  <dcterms:modified xsi:type="dcterms:W3CDTF">2017-05-09T18:04:00Z</dcterms:modified>
  <cp:revision>4</cp:revision>
</cp:coreProperties>
</file>