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b/>
          <w:sz w:val="22"/>
          <w:szCs w:val="22"/>
        </w:rPr>
        <w:t>ESTADO DE SANTA CATARINA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b/>
          <w:sz w:val="22"/>
          <w:szCs w:val="22"/>
        </w:rPr>
        <w:t>PREFEITURA MUNICIPAL DE CACADOR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CNPJ: 83.074.302/0001-31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AV. SANTA CATARINA, 195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C.E.P.: 89500-000 - CAÇADOR - SC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jc w:val="center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b/>
          <w:sz w:val="22"/>
          <w:szCs w:val="22"/>
          <w:u w:val="single"/>
        </w:rPr>
        <w:t>AVISO DE LICITAÇ</w:t>
      </w:r>
      <w:r>
        <w:rPr>
          <w:rFonts w:ascii="Arial" w:hAnsi="Arial" w:cs="Arial"/>
          <w:b/>
          <w:sz w:val="22"/>
          <w:szCs w:val="22"/>
          <w:u w:val="single"/>
        </w:rPr>
        <w:t xml:space="preserve">ÃO </w:t>
      </w:r>
      <w:r w:rsidRPr="00B202D6">
        <w:rPr>
          <w:rFonts w:ascii="Arial" w:hAnsi="Arial" w:cs="Arial"/>
          <w:b/>
          <w:sz w:val="22"/>
          <w:szCs w:val="22"/>
          <w:u w:val="single"/>
        </w:rPr>
        <w:t>IL13/2018</w:t>
      </w:r>
    </w:p>
    <w:p w:rsidR="0028682B" w:rsidRPr="00B202D6" w:rsidRDefault="00B202D6">
      <w:pPr>
        <w:pStyle w:val="Corpodotexto"/>
        <w:spacing w:after="0"/>
        <w:ind w:right="79"/>
        <w:jc w:val="center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FF38AF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PREFEITURA MUNICIPAL</w:t>
      </w:r>
      <w:r w:rsidR="007A483A">
        <w:rPr>
          <w:rFonts w:ascii="Arial" w:hAnsi="Arial" w:cs="Arial"/>
          <w:sz w:val="22"/>
          <w:szCs w:val="22"/>
        </w:rPr>
        <w:t xml:space="preserve"> DE</w:t>
      </w:r>
      <w:r w:rsidR="00B202D6" w:rsidRPr="00B202D6">
        <w:rPr>
          <w:rFonts w:ascii="Arial" w:hAnsi="Arial" w:cs="Arial"/>
          <w:sz w:val="22"/>
          <w:szCs w:val="22"/>
        </w:rPr>
        <w:t xml:space="preserve"> CAÇADOR,  torna público, para conhecimento dos interessados, que fará realizar no dia </w:t>
      </w:r>
      <w:r w:rsidR="00B202D6">
        <w:rPr>
          <w:rFonts w:ascii="Arial" w:hAnsi="Arial" w:cs="Arial"/>
          <w:sz w:val="22"/>
          <w:szCs w:val="22"/>
        </w:rPr>
        <w:t xml:space="preserve"> às</w:t>
      </w:r>
      <w:r>
        <w:rPr>
          <w:rFonts w:ascii="Arial" w:hAnsi="Arial" w:cs="Arial"/>
          <w:sz w:val="22"/>
          <w:szCs w:val="22"/>
        </w:rPr>
        <w:t xml:space="preserve"> </w:t>
      </w:r>
      <w:r w:rsidR="00B202D6" w:rsidRPr="00B202D6">
        <w:rPr>
          <w:rFonts w:ascii="Arial" w:hAnsi="Arial" w:cs="Arial"/>
          <w:sz w:val="22"/>
          <w:szCs w:val="22"/>
        </w:rPr>
        <w:t xml:space="preserve">, no endereço Avenida Santa Catarina, nº195, centro, Caçador/SC, a reunião de recebimento e abertura das propostas e documentações, conforme especificado no Edital de Licitação na modalidade </w:t>
      </w:r>
      <w:r>
        <w:rPr>
          <w:rFonts w:ascii="Arial" w:hAnsi="Arial" w:cs="Arial"/>
          <w:sz w:val="22"/>
          <w:szCs w:val="22"/>
        </w:rPr>
        <w:t>InexigibilidadeIL13/2018</w:t>
      </w:r>
      <w:r w:rsidR="00B202D6" w:rsidRPr="00B202D6">
        <w:rPr>
          <w:rFonts w:ascii="Arial" w:hAnsi="Arial" w:cs="Arial"/>
          <w:sz w:val="22"/>
          <w:szCs w:val="22"/>
        </w:rPr>
        <w:t>.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Informamos que a íntegra do Edital encontra-se disponí</w:t>
      </w:r>
      <w:bookmarkStart w:id="0" w:name="_GoBack"/>
      <w:bookmarkEnd w:id="0"/>
      <w:r w:rsidRPr="00B202D6">
        <w:rPr>
          <w:rFonts w:ascii="Arial" w:hAnsi="Arial" w:cs="Arial"/>
          <w:sz w:val="22"/>
          <w:szCs w:val="22"/>
        </w:rPr>
        <w:t xml:space="preserve">vel no endereço supracitado ou no site da Prefeitura: </w:t>
      </w:r>
      <w:r w:rsidRPr="00B202D6">
        <w:rPr>
          <w:rFonts w:ascii="Arial" w:hAnsi="Arial" w:cs="Arial"/>
          <w:b/>
          <w:sz w:val="22"/>
          <w:szCs w:val="22"/>
        </w:rPr>
        <w:t>www.cacador.sc.gov.br em licitações municipais.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b/>
          <w:sz w:val="22"/>
          <w:szCs w:val="22"/>
        </w:rPr>
        <w:t xml:space="preserve">Objeto da licitação: CONTRATAÇÃO DE EMPRESA PARA FORNECIMENTO DE MATERIAL DE CUSTEIO E MANUTENÇÃO DE 06 (SEIS) GERADORES DE SOLO DO SISTEMA ATINGRANIZO COM EFICIÊNCIA MÉDIA 50% A 60% NA DIMINUIÇÃO DE INTENSIDADE DE GRANIZO, DE ACORDO COM A MODALIDADE FRANCESA, INSTALADOS NAS LOCALIDADES RURAIS: SÍTIO ARAÇA, LINHA AEROPORTO, LINHA ADOLFO KONDER, LINHA CARÁ 1, SEMINÁRIO VELHO, LINHA CARÁ2.  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 xml:space="preserve">Caçador/SC, </w:t>
      </w:r>
      <w:r w:rsidR="00301020">
        <w:rPr>
          <w:rFonts w:ascii="Arial" w:hAnsi="Arial" w:cs="Arial"/>
          <w:sz w:val="22"/>
          <w:szCs w:val="22"/>
        </w:rPr>
        <w:t>31/08</w:t>
      </w:r>
      <w:r w:rsidRPr="00B202D6">
        <w:rPr>
          <w:rFonts w:ascii="Arial" w:hAnsi="Arial" w:cs="Arial"/>
          <w:sz w:val="22"/>
          <w:szCs w:val="22"/>
        </w:rPr>
        <w:t>/2018.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jc w:val="center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______________________________</w:t>
      </w:r>
    </w:p>
    <w:p w:rsidR="0028682B" w:rsidRDefault="00FF38AF" w:rsidP="00FF38AF">
      <w:pPr>
        <w:pStyle w:val="Estilopadro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SAULO SPEROTTO</w:t>
      </w:r>
    </w:p>
    <w:p w:rsidR="00FF38AF" w:rsidRPr="00B202D6" w:rsidRDefault="00FF38AF" w:rsidP="00FF38AF">
      <w:pPr>
        <w:pStyle w:val="Estilopadro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</w:t>
      </w:r>
    </w:p>
    <w:sectPr w:rsidR="00FF38AF" w:rsidRPr="00B202D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2B"/>
    <w:rsid w:val="0028682B"/>
    <w:rsid w:val="00301020"/>
    <w:rsid w:val="007A483A"/>
    <w:rsid w:val="00B202D6"/>
    <w:rsid w:val="00E814C6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9675C-E76A-4C1A-AB28-947952C8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styleId="Lista">
    <w:name w:val="List"/>
    <w:basedOn w:val="Corpodotexto"/>
  </w:style>
  <w:style w:type="paragraph" w:styleId="Legenda">
    <w:name w:val="caption"/>
    <w:basedOn w:val="Estilo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Estilopadro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pmc603</dc:creator>
  <cp:lastModifiedBy>pmc603</cp:lastModifiedBy>
  <cp:revision>2</cp:revision>
  <dcterms:created xsi:type="dcterms:W3CDTF">2018-08-30T21:44:00Z</dcterms:created>
  <dcterms:modified xsi:type="dcterms:W3CDTF">2018-08-30T21:44:00Z</dcterms:modified>
</cp:coreProperties>
</file>