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B5C" w:rsidRDefault="003F1B5C" w:rsidP="003F1B5C">
      <w:pPr>
        <w:pStyle w:val="Ttulo71"/>
        <w:numPr>
          <w:ilvl w:val="6"/>
          <w:numId w:val="1"/>
        </w:numPr>
        <w:spacing w:after="0" w:line="360" w:lineRule="auto"/>
        <w:rPr>
          <w:sz w:val="22"/>
          <w:szCs w:val="22"/>
        </w:rPr>
      </w:pPr>
    </w:p>
    <w:p w:rsidR="003F1B5C" w:rsidRDefault="003F1B5C" w:rsidP="003F1B5C">
      <w:pPr>
        <w:pStyle w:val="Ttulo71"/>
        <w:numPr>
          <w:ilvl w:val="6"/>
          <w:numId w:val="1"/>
        </w:numPr>
        <w:spacing w:after="0" w:line="360" w:lineRule="auto"/>
        <w:rPr>
          <w:sz w:val="22"/>
          <w:szCs w:val="22"/>
        </w:rPr>
      </w:pPr>
      <w:r>
        <w:rPr>
          <w:sz w:val="22"/>
          <w:szCs w:val="22"/>
        </w:rPr>
        <w:t xml:space="preserve">DECLARAÇÃO DE RETIRADA DE EDITAL </w:t>
      </w:r>
    </w:p>
    <w:p w:rsidR="003F1B5C" w:rsidRDefault="003F1B5C" w:rsidP="003F1B5C">
      <w:pPr>
        <w:spacing w:after="0" w:line="360" w:lineRule="auto"/>
        <w:rPr>
          <w:rFonts w:ascii="Arial" w:hAnsi="Arial" w:cs="Arial"/>
          <w:sz w:val="22"/>
          <w:szCs w:val="22"/>
        </w:rPr>
      </w:pPr>
    </w:p>
    <w:p w:rsidR="003F1B5C" w:rsidRPr="0067028F" w:rsidRDefault="003F1B5C" w:rsidP="0067028F">
      <w:pPr>
        <w:spacing w:after="0" w:line="360" w:lineRule="auto"/>
        <w:rPr>
          <w:rFonts w:ascii="Arial" w:hAnsi="Arial" w:cs="Arial"/>
          <w:bCs/>
          <w:sz w:val="22"/>
          <w:szCs w:val="22"/>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3F1B5C" w:rsidRPr="0067028F" w:rsidTr="003F1B5C">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Razão Social/Nome: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ml:space="preserve">CNPJ/CPF: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Endereço: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E-mail: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ml:space="preserve">Cidade:                                 Estado:                   CEP: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67028F" w:rsidP="0067028F">
            <w:pPr>
              <w:pStyle w:val="Contedodatabela"/>
              <w:spacing w:after="0" w:line="360" w:lineRule="auto"/>
              <w:rPr>
                <w:rFonts w:ascii="Arial" w:hAnsi="Arial" w:cs="Arial"/>
                <w:sz w:val="22"/>
                <w:szCs w:val="22"/>
              </w:rPr>
            </w:pPr>
            <w:r>
              <w:rPr>
                <w:rFonts w:ascii="Arial" w:hAnsi="Arial" w:cs="Arial"/>
                <w:sz w:val="22"/>
                <w:szCs w:val="22"/>
              </w:rPr>
              <w:t>Tel</w:t>
            </w:r>
            <w:r w:rsidR="003F1B5C" w:rsidRPr="0067028F">
              <w:rPr>
                <w:rFonts w:ascii="Arial" w:hAnsi="Arial" w:cs="Arial"/>
                <w:sz w:val="22"/>
                <w:szCs w:val="22"/>
              </w:rPr>
              <w:t>efone:                                          Fax: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Pessoa que recebeu: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ml:space="preserve">Retiramos nesta data cópia do Edital na modalidade de:  </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 ) Pregão presencial;</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Concorrência;</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Tomada de Preços;</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Credenciamento;</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Convite.</w:t>
            </w:r>
          </w:p>
          <w:p w:rsidR="003F1B5C" w:rsidRPr="0067028F" w:rsidRDefault="00717E5E" w:rsidP="0067028F">
            <w:pPr>
              <w:pStyle w:val="Contedodatabela"/>
              <w:spacing w:after="0" w:line="360" w:lineRule="auto"/>
              <w:rPr>
                <w:rFonts w:ascii="Arial" w:hAnsi="Arial" w:cs="Arial"/>
                <w:sz w:val="22"/>
                <w:szCs w:val="22"/>
              </w:rPr>
            </w:pPr>
            <w:r>
              <w:rPr>
                <w:rFonts w:ascii="Arial" w:hAnsi="Arial" w:cs="Arial"/>
                <w:sz w:val="22"/>
                <w:szCs w:val="22"/>
              </w:rPr>
              <w:t>Número: 110</w:t>
            </w:r>
            <w:r w:rsidR="003F1B5C" w:rsidRPr="0067028F">
              <w:rPr>
                <w:rFonts w:ascii="Arial" w:hAnsi="Arial" w:cs="Arial"/>
                <w:sz w:val="22"/>
                <w:szCs w:val="22"/>
              </w:rPr>
              <w:t>/2018</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Entidade:</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Data: </w:t>
            </w:r>
          </w:p>
        </w:tc>
      </w:tr>
    </w:tbl>
    <w:p w:rsidR="003F1B5C" w:rsidRPr="0067028F" w:rsidRDefault="003F1B5C" w:rsidP="0067028F">
      <w:pPr>
        <w:numPr>
          <w:ilvl w:val="6"/>
          <w:numId w:val="1"/>
        </w:numPr>
        <w:spacing w:after="0" w:line="360" w:lineRule="auto"/>
        <w:textAlignment w:val="auto"/>
        <w:rPr>
          <w:rFonts w:ascii="Arial" w:hAnsi="Arial" w:cs="Arial"/>
          <w:bCs/>
          <w:sz w:val="22"/>
          <w:szCs w:val="22"/>
        </w:rPr>
      </w:pPr>
    </w:p>
    <w:p w:rsidR="003F1B5C" w:rsidRPr="0067028F" w:rsidRDefault="003F1B5C" w:rsidP="0067028F">
      <w:pPr>
        <w:pStyle w:val="Ttulo71"/>
        <w:spacing w:after="0" w:line="360" w:lineRule="auto"/>
        <w:ind w:firstLine="851"/>
        <w:jc w:val="both"/>
        <w:rPr>
          <w:b w:val="0"/>
          <w:bCs/>
          <w:sz w:val="22"/>
          <w:szCs w:val="22"/>
        </w:rPr>
      </w:pPr>
      <w:r w:rsidRPr="0067028F">
        <w:rPr>
          <w:b w:val="0"/>
          <w:bCs/>
          <w:sz w:val="22"/>
          <w:szCs w:val="22"/>
        </w:rPr>
        <w:t>Senhor licitante,</w:t>
      </w:r>
    </w:p>
    <w:p w:rsidR="003F1B5C" w:rsidRPr="0067028F" w:rsidRDefault="003F1B5C" w:rsidP="0067028F">
      <w:pPr>
        <w:numPr>
          <w:ilvl w:val="0"/>
          <w:numId w:val="1"/>
        </w:numPr>
        <w:spacing w:after="0" w:line="360" w:lineRule="auto"/>
        <w:ind w:left="0" w:firstLine="851"/>
        <w:jc w:val="both"/>
        <w:textAlignment w:val="auto"/>
        <w:rPr>
          <w:rFonts w:ascii="Arial" w:hAnsi="Arial" w:cs="Arial"/>
          <w:sz w:val="22"/>
          <w:szCs w:val="22"/>
        </w:rPr>
      </w:pPr>
      <w:r w:rsidRPr="0067028F">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67028F">
          <w:rPr>
            <w:rStyle w:val="LinkdaInternet"/>
            <w:rFonts w:ascii="Arial" w:hAnsi="Arial" w:cs="Arial"/>
            <w:sz w:val="22"/>
            <w:szCs w:val="22"/>
          </w:rPr>
          <w:t>licitacoes.sec@cacador.sc.gov.br</w:t>
        </w:r>
      </w:hyperlink>
      <w:r w:rsidRPr="0067028F">
        <w:rPr>
          <w:rFonts w:ascii="Arial" w:hAnsi="Arial" w:cs="Arial"/>
          <w:sz w:val="22"/>
          <w:szCs w:val="22"/>
        </w:rPr>
        <w:t>.</w:t>
      </w:r>
    </w:p>
    <w:p w:rsidR="003F1B5C" w:rsidRPr="0067028F" w:rsidRDefault="003F1B5C" w:rsidP="0067028F">
      <w:pPr>
        <w:numPr>
          <w:ilvl w:val="0"/>
          <w:numId w:val="1"/>
        </w:numPr>
        <w:spacing w:after="0" w:line="360" w:lineRule="auto"/>
        <w:ind w:left="0" w:firstLine="851"/>
        <w:jc w:val="both"/>
        <w:textAlignment w:val="auto"/>
        <w:rPr>
          <w:rFonts w:ascii="Arial" w:hAnsi="Arial" w:cs="Arial"/>
          <w:b/>
          <w:sz w:val="22"/>
          <w:szCs w:val="22"/>
        </w:rPr>
      </w:pPr>
      <w:r w:rsidRPr="0067028F">
        <w:rPr>
          <w:rFonts w:ascii="Arial" w:hAnsi="Arial" w:cs="Arial"/>
          <w:b/>
          <w:sz w:val="22"/>
          <w:szCs w:val="22"/>
        </w:rPr>
        <w:t xml:space="preserve">A não remessa do recibo exime a Diretoria de Licitações e Contratos da </w:t>
      </w:r>
      <w:r w:rsidRPr="0067028F">
        <w:rPr>
          <w:rFonts w:ascii="Arial" w:hAnsi="Arial" w:cs="Arial"/>
          <w:b/>
          <w:bCs/>
          <w:sz w:val="22"/>
          <w:szCs w:val="22"/>
        </w:rPr>
        <w:t>Prefeitura do Município de Caçador</w:t>
      </w:r>
      <w:r w:rsidRPr="0067028F">
        <w:rPr>
          <w:rFonts w:ascii="Arial" w:hAnsi="Arial" w:cs="Arial"/>
          <w:b/>
          <w:sz w:val="22"/>
          <w:szCs w:val="22"/>
        </w:rPr>
        <w:t xml:space="preserve"> da comunicação de eventuais retificações ocorridas no instrumento convocatório, e de quaisquer informações adicionais.</w:t>
      </w:r>
    </w:p>
    <w:p w:rsidR="003F1B5C" w:rsidRPr="0067028F" w:rsidRDefault="003F1B5C" w:rsidP="0067028F">
      <w:pPr>
        <w:numPr>
          <w:ilvl w:val="0"/>
          <w:numId w:val="1"/>
        </w:numPr>
        <w:spacing w:after="0" w:line="360" w:lineRule="auto"/>
        <w:jc w:val="center"/>
        <w:textAlignment w:val="auto"/>
        <w:rPr>
          <w:rFonts w:ascii="Arial" w:hAnsi="Arial" w:cs="Arial"/>
          <w:sz w:val="22"/>
          <w:szCs w:val="22"/>
        </w:rPr>
      </w:pPr>
    </w:p>
    <w:p w:rsidR="003F1B5C" w:rsidRPr="0067028F" w:rsidRDefault="003F1B5C" w:rsidP="0067028F">
      <w:pPr>
        <w:numPr>
          <w:ilvl w:val="0"/>
          <w:numId w:val="1"/>
        </w:numPr>
        <w:spacing w:after="0" w:line="360" w:lineRule="auto"/>
        <w:jc w:val="center"/>
        <w:textAlignment w:val="auto"/>
        <w:rPr>
          <w:rFonts w:ascii="Arial" w:eastAsia="Arial Unicode MS" w:hAnsi="Arial" w:cs="Arial"/>
          <w:b/>
          <w:sz w:val="22"/>
          <w:szCs w:val="22"/>
        </w:rPr>
      </w:pPr>
      <w:r w:rsidRPr="0067028F">
        <w:rPr>
          <w:rFonts w:ascii="Arial" w:hAnsi="Arial" w:cs="Arial"/>
          <w:b/>
          <w:bCs/>
          <w:sz w:val="22"/>
          <w:szCs w:val="22"/>
        </w:rPr>
        <w:t xml:space="preserve">Diretoria de Licitações e Contratos </w:t>
      </w:r>
      <w:r w:rsidRPr="0067028F">
        <w:rPr>
          <w:rFonts w:ascii="Arial" w:eastAsia="Arial Unicode MS" w:hAnsi="Arial" w:cs="Arial"/>
          <w:b/>
          <w:sz w:val="22"/>
          <w:szCs w:val="22"/>
        </w:rPr>
        <w:t xml:space="preserve">da </w:t>
      </w:r>
    </w:p>
    <w:p w:rsidR="003F1B5C" w:rsidRPr="0067028F" w:rsidRDefault="003F1B5C" w:rsidP="0067028F">
      <w:pPr>
        <w:numPr>
          <w:ilvl w:val="0"/>
          <w:numId w:val="1"/>
        </w:numPr>
        <w:spacing w:after="0" w:line="360" w:lineRule="auto"/>
        <w:jc w:val="center"/>
        <w:textAlignment w:val="auto"/>
        <w:rPr>
          <w:rFonts w:ascii="Arial" w:eastAsia="Arial Unicode MS" w:hAnsi="Arial" w:cs="Arial"/>
          <w:b/>
          <w:bCs/>
          <w:sz w:val="22"/>
          <w:szCs w:val="22"/>
        </w:rPr>
      </w:pPr>
      <w:r w:rsidRPr="0067028F">
        <w:rPr>
          <w:rFonts w:ascii="Arial" w:eastAsia="Arial Unicode MS" w:hAnsi="Arial" w:cs="Arial"/>
          <w:b/>
          <w:bCs/>
          <w:sz w:val="22"/>
          <w:szCs w:val="22"/>
        </w:rPr>
        <w:t>Prefeitura do Município de Caçador</w:t>
      </w:r>
    </w:p>
    <w:p w:rsidR="003F1B5C" w:rsidRDefault="003F1B5C" w:rsidP="003F1B5C">
      <w:pPr>
        <w:spacing w:after="0" w:line="360" w:lineRule="auto"/>
        <w:jc w:val="center"/>
        <w:rPr>
          <w:rFonts w:ascii="Arial" w:eastAsia="Arial Unicode MS" w:hAnsi="Arial" w:cs="Arial"/>
          <w:b/>
          <w:sz w:val="22"/>
          <w:szCs w:val="22"/>
        </w:rPr>
      </w:pPr>
    </w:p>
    <w:p w:rsidR="003F1B5C" w:rsidRDefault="003F1B5C" w:rsidP="003F1B5C">
      <w:pPr>
        <w:pStyle w:val="Ttulo71"/>
        <w:spacing w:after="0" w:line="360" w:lineRule="auto"/>
        <w:rPr>
          <w:rStyle w:val="nfaseforte"/>
        </w:rPr>
      </w:pPr>
      <w:r>
        <w:br w:type="page"/>
      </w:r>
    </w:p>
    <w:p w:rsidR="003F1B5C" w:rsidRPr="00FC4D43" w:rsidRDefault="00717E5E" w:rsidP="003F1B5C">
      <w:pPr>
        <w:pStyle w:val="Ttulo71"/>
        <w:numPr>
          <w:ilvl w:val="6"/>
          <w:numId w:val="1"/>
        </w:numPr>
        <w:spacing w:after="0" w:line="360" w:lineRule="auto"/>
        <w:rPr>
          <w:sz w:val="22"/>
          <w:szCs w:val="22"/>
        </w:rPr>
      </w:pPr>
      <w:r>
        <w:rPr>
          <w:rStyle w:val="nfaseforte"/>
          <w:b/>
          <w:sz w:val="22"/>
          <w:szCs w:val="22"/>
        </w:rPr>
        <w:lastRenderedPageBreak/>
        <w:t>PROCESSO LICITATÓRIO Nº 165/2018</w:t>
      </w:r>
    </w:p>
    <w:p w:rsidR="003F1B5C" w:rsidRPr="00FC4D43" w:rsidRDefault="00717E5E" w:rsidP="003F1B5C">
      <w:pPr>
        <w:pStyle w:val="Ttulo71"/>
        <w:numPr>
          <w:ilvl w:val="6"/>
          <w:numId w:val="1"/>
        </w:numPr>
        <w:spacing w:after="0" w:line="360" w:lineRule="auto"/>
        <w:rPr>
          <w:rStyle w:val="nfaseforte"/>
          <w:b/>
          <w:sz w:val="22"/>
          <w:szCs w:val="22"/>
        </w:rPr>
      </w:pPr>
      <w:r>
        <w:rPr>
          <w:rStyle w:val="nfaseforte"/>
          <w:b/>
          <w:sz w:val="22"/>
          <w:szCs w:val="22"/>
        </w:rPr>
        <w:t xml:space="preserve">PREGÃO PRESENCIAL Nº 110/2018 </w:t>
      </w:r>
    </w:p>
    <w:p w:rsidR="003F1B5C" w:rsidRDefault="003F1B5C" w:rsidP="003F1B5C">
      <w:pPr>
        <w:spacing w:after="0" w:line="360" w:lineRule="auto"/>
        <w:jc w:val="both"/>
        <w:rPr>
          <w:rFonts w:ascii="Arial" w:eastAsia="Arial Unicode MS" w:hAnsi="Arial" w:cs="Arial"/>
        </w:rPr>
      </w:pP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rPr>
        <w:t>SAULO SPEROTTO,</w:t>
      </w:r>
      <w:r>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highlight w:val="green"/>
        </w:rPr>
        <w:t>PREGÃO PRESENCIAL</w:t>
      </w:r>
      <w:r>
        <w:rPr>
          <w:highlight w:val="green"/>
        </w:rPr>
        <w:t xml:space="preserve"> </w:t>
      </w:r>
      <w:r>
        <w:rPr>
          <w:rFonts w:ascii="Arial" w:hAnsi="Arial" w:cs="Arial"/>
          <w:b/>
          <w:sz w:val="22"/>
          <w:szCs w:val="22"/>
          <w:highlight w:val="green"/>
        </w:rPr>
        <w:t>para participação exclusiva de microempresas, empresas de pequeno porte, microempreendedor individual e cooperativas que preencham as condições estabelecidas no art. 34 da Lei n. 11.488/2007</w:t>
      </w:r>
      <w:r>
        <w:rPr>
          <w:rFonts w:ascii="Arial" w:hAnsi="Arial" w:cs="Arial"/>
          <w:sz w:val="22"/>
          <w:szCs w:val="22"/>
        </w:rPr>
        <w:t>,</w:t>
      </w:r>
      <w:r>
        <w:rPr>
          <w:rFonts w:ascii="Arial" w:eastAsia="Arial Unicode MS" w:hAnsi="Arial" w:cs="Arial"/>
          <w:b/>
          <w:sz w:val="22"/>
          <w:szCs w:val="22"/>
        </w:rPr>
        <w:t xml:space="preserve">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717E5E">
        <w:rPr>
          <w:rFonts w:ascii="Arial" w:hAnsi="Arial" w:cs="Arial"/>
          <w:b/>
          <w:sz w:val="22"/>
          <w:szCs w:val="22"/>
          <w:highlight w:val="green"/>
        </w:rPr>
        <w:t>16h do dia 06 (SEIS) de SETEMBRO</w:t>
      </w:r>
      <w:r w:rsidRPr="00B1329C">
        <w:rPr>
          <w:rFonts w:ascii="Arial" w:hAnsi="Arial" w:cs="Arial"/>
          <w:b/>
          <w:sz w:val="22"/>
          <w:szCs w:val="22"/>
          <w:highlight w:val="green"/>
        </w:rPr>
        <w:t xml:space="preserve"> de</w:t>
      </w:r>
      <w:r w:rsidR="00717E5E">
        <w:rPr>
          <w:rFonts w:ascii="Arial" w:hAnsi="Arial" w:cs="Arial"/>
          <w:b/>
          <w:sz w:val="22"/>
          <w:szCs w:val="22"/>
          <w:highlight w:val="green"/>
        </w:rPr>
        <w:t xml:space="preserve"> </w:t>
      </w:r>
      <w:r w:rsidRPr="00B1329C">
        <w:rPr>
          <w:rFonts w:ascii="Arial" w:hAnsi="Arial" w:cs="Arial"/>
          <w:b/>
          <w:sz w:val="22"/>
          <w:szCs w:val="22"/>
          <w:highlight w:val="green"/>
        </w:rPr>
        <w:t xml:space="preserve"> 2018</w:t>
      </w:r>
      <w:r w:rsidRPr="00B1329C">
        <w:rPr>
          <w:rFonts w:ascii="Arial" w:hAnsi="Arial" w:cs="Arial"/>
          <w:sz w:val="22"/>
          <w:szCs w:val="22"/>
          <w:highlight w:val="green"/>
        </w:rPr>
        <w:t>.</w:t>
      </w:r>
      <w:r>
        <w:rPr>
          <w:rFonts w:ascii="Arial" w:hAnsi="Arial" w:cs="Arial"/>
          <w:sz w:val="22"/>
          <w:szCs w:val="22"/>
        </w:rPr>
        <w:t xml:space="preserve"> Transcorrido o prazo de protocolo, o Pregoeiro e Equipe de Apoio darão início à </w:t>
      </w:r>
      <w:proofErr w:type="spellStart"/>
      <w:r>
        <w:rPr>
          <w:rFonts w:ascii="Arial" w:hAnsi="Arial" w:cs="Arial"/>
          <w:sz w:val="22"/>
          <w:szCs w:val="22"/>
        </w:rPr>
        <w:t>pré</w:t>
      </w:r>
      <w:proofErr w:type="spellEnd"/>
      <w:r>
        <w:rPr>
          <w:rFonts w:ascii="Arial" w:hAnsi="Arial" w:cs="Arial"/>
          <w:sz w:val="22"/>
          <w:szCs w:val="22"/>
        </w:rPr>
        <w:t xml:space="preserve">-conferência dos documentos de credenciamento, ocasião em que às </w:t>
      </w:r>
      <w:r w:rsidR="00717E5E">
        <w:rPr>
          <w:rFonts w:ascii="Arial" w:hAnsi="Arial" w:cs="Arial"/>
          <w:b/>
          <w:sz w:val="22"/>
          <w:szCs w:val="22"/>
          <w:highlight w:val="green"/>
        </w:rPr>
        <w:t>16</w:t>
      </w:r>
      <w:r w:rsidRPr="00B1329C">
        <w:rPr>
          <w:rFonts w:ascii="Arial" w:hAnsi="Arial" w:cs="Arial"/>
          <w:b/>
          <w:sz w:val="22"/>
          <w:szCs w:val="22"/>
          <w:highlight w:val="green"/>
        </w:rPr>
        <w:t>h30</w:t>
      </w:r>
      <w:r>
        <w:rPr>
          <w:rFonts w:ascii="Arial" w:hAnsi="Arial" w:cs="Arial"/>
          <w:sz w:val="22"/>
          <w:szCs w:val="22"/>
        </w:rPr>
        <w:t xml:space="preserve"> se dará início a sessão pública. A presente Licitação será do tipo</w:t>
      </w:r>
      <w:r>
        <w:rPr>
          <w:rFonts w:ascii="Arial" w:hAnsi="Arial" w:cs="Arial"/>
          <w:b/>
          <w:sz w:val="22"/>
          <w:szCs w:val="22"/>
        </w:rPr>
        <w:t xml:space="preserve"> MENOR PREÇO POR ITEM</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1-DO OBJETO E FORMA DE PRESTAÇÃO OU FORNECIMENTO</w:t>
      </w:r>
    </w:p>
    <w:p w:rsidR="003F1B5C" w:rsidRDefault="003F1B5C" w:rsidP="00A419E3">
      <w:pPr>
        <w:spacing w:line="360" w:lineRule="auto"/>
        <w:jc w:val="both"/>
      </w:pPr>
      <w:r>
        <w:rPr>
          <w:rFonts w:ascii="Arial" w:hAnsi="Arial" w:cs="Arial"/>
          <w:sz w:val="22"/>
          <w:szCs w:val="22"/>
        </w:rPr>
        <w:t>1.1 -  O presente Pregão tem como objeto a</w:t>
      </w:r>
      <w:r>
        <w:rPr>
          <w:rFonts w:ascii="Arial" w:hAnsi="Arial" w:cs="Arial"/>
          <w:b/>
          <w:sz w:val="22"/>
          <w:szCs w:val="22"/>
        </w:rPr>
        <w:t xml:space="preserve"> </w:t>
      </w:r>
      <w:r w:rsidRPr="003F1B5C">
        <w:rPr>
          <w:rFonts w:ascii="Arial" w:hAnsi="Arial" w:cs="Arial"/>
          <w:b/>
          <w:sz w:val="22"/>
          <w:szCs w:val="22"/>
        </w:rPr>
        <w:t>AQUISIÇÃO DE KIMONOS DE JUDÔ DESTINADOS AOS ATLETAS QUE REPRESENTARÃO CAÇADOR NOS 58º JOGOS ABERTOS DE SANTA CATARINA - JASC</w:t>
      </w:r>
      <w:r>
        <w:rPr>
          <w:rFonts w:ascii="Arial" w:hAnsi="Arial" w:cs="Arial"/>
          <w:sz w:val="22"/>
          <w:szCs w:val="22"/>
        </w:rPr>
        <w:t>, conforme Termo de Referência (</w:t>
      </w:r>
      <w:r>
        <w:rPr>
          <w:rFonts w:ascii="Arial" w:hAnsi="Arial" w:cs="Arial"/>
          <w:sz w:val="22"/>
          <w:szCs w:val="22"/>
          <w:highlight w:val="yellow"/>
        </w:rPr>
        <w:t>ANEXO I)</w:t>
      </w:r>
    </w:p>
    <w:p w:rsidR="003F1B5C" w:rsidRDefault="003F1B5C" w:rsidP="003F1B5C">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produtos imediatamente após emissão da autorização de fornecimento, </w:t>
      </w:r>
      <w:r>
        <w:rPr>
          <w:rFonts w:ascii="Arial" w:hAnsi="Arial" w:cs="Arial"/>
          <w:sz w:val="22"/>
          <w:szCs w:val="22"/>
        </w:rPr>
        <w:t>conforme a necessi</w:t>
      </w:r>
      <w:r w:rsidR="00952377">
        <w:rPr>
          <w:rFonts w:ascii="Arial" w:hAnsi="Arial" w:cs="Arial"/>
          <w:sz w:val="22"/>
          <w:szCs w:val="22"/>
        </w:rPr>
        <w:t>dade, com tolerância máxima de 1 (um) dia</w:t>
      </w:r>
      <w:r>
        <w:rPr>
          <w:rFonts w:ascii="Arial" w:hAnsi="Arial" w:cs="Arial"/>
          <w:sz w:val="22"/>
          <w:szCs w:val="22"/>
        </w:rPr>
        <w:t xml:space="preserve"> no local a ser definido pela entidade requisitante</w:t>
      </w:r>
      <w:r w:rsidRPr="00A419E3">
        <w:rPr>
          <w:rFonts w:ascii="Arial" w:eastAsia="Arial Unicode MS" w:hAnsi="Arial" w:cs="Arial"/>
          <w:sz w:val="22"/>
          <w:szCs w:val="22"/>
        </w:rPr>
        <w:t>;</w:t>
      </w:r>
    </w:p>
    <w:p w:rsidR="003F1B5C" w:rsidRDefault="003F1B5C" w:rsidP="003F1B5C">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3F1B5C" w:rsidRDefault="003F1B5C" w:rsidP="003F1B5C">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3.522/06 e demais legislações aplicáveis.</w:t>
      </w:r>
    </w:p>
    <w:p w:rsidR="005970E4" w:rsidRDefault="005970E4" w:rsidP="003F1B5C">
      <w:pPr>
        <w:pStyle w:val="Recuodecorpodetexto1"/>
        <w:spacing w:after="0" w:line="360" w:lineRule="auto"/>
        <w:ind w:left="0"/>
        <w:jc w:val="both"/>
        <w:rPr>
          <w:rFonts w:ascii="Arial" w:hAnsi="Arial" w:cs="Arial"/>
          <w:b/>
          <w:bCs/>
          <w:sz w:val="22"/>
          <w:szCs w:val="22"/>
        </w:rPr>
      </w:pPr>
    </w:p>
    <w:p w:rsidR="00717E5E" w:rsidRDefault="003F1B5C" w:rsidP="00717E5E">
      <w:pPr>
        <w:pStyle w:val="Recuodecorpodetexto1"/>
        <w:spacing w:after="0" w:line="360" w:lineRule="auto"/>
        <w:ind w:left="0"/>
        <w:jc w:val="both"/>
        <w:rPr>
          <w:rFonts w:ascii="Arial" w:hAnsi="Arial" w:cs="Arial"/>
          <w:b/>
          <w:bCs/>
          <w:sz w:val="22"/>
          <w:szCs w:val="22"/>
        </w:rPr>
      </w:pPr>
      <w:r>
        <w:rPr>
          <w:rFonts w:ascii="Arial" w:hAnsi="Arial" w:cs="Arial"/>
          <w:b/>
          <w:bCs/>
          <w:sz w:val="22"/>
          <w:szCs w:val="22"/>
        </w:rPr>
        <w:lastRenderedPageBreak/>
        <w:t>2. DAS CONDIÇÕES DE PARTICIPAÇÃO</w:t>
      </w:r>
    </w:p>
    <w:p w:rsidR="003F1B5C" w:rsidRPr="00717E5E" w:rsidRDefault="003F1B5C" w:rsidP="00717E5E">
      <w:pPr>
        <w:pStyle w:val="Recuodecorpodetexto1"/>
        <w:spacing w:after="0" w:line="360" w:lineRule="auto"/>
        <w:ind w:left="0"/>
        <w:jc w:val="both"/>
        <w:rPr>
          <w:rFonts w:ascii="Arial" w:hAnsi="Arial" w:cs="Arial"/>
          <w:b/>
          <w:bCs/>
          <w:sz w:val="22"/>
          <w:szCs w:val="22"/>
        </w:rPr>
      </w:pPr>
      <w:r>
        <w:rPr>
          <w:rFonts w:ascii="Arial" w:eastAsia="Times New Roman" w:hAnsi="Arial" w:cs="Arial"/>
          <w:b/>
          <w:color w:val="000000"/>
          <w:sz w:val="22"/>
          <w:szCs w:val="22"/>
          <w:highlight w:val="green"/>
          <w:lang w:eastAsia="pt-BR" w:bidi="ar-SA"/>
        </w:rPr>
        <w:t xml:space="preserve">ATENÇÃO: </w:t>
      </w:r>
      <w:r>
        <w:rPr>
          <w:rFonts w:ascii="Arial" w:hAnsi="Arial" w:cs="Arial"/>
          <w:b/>
          <w:sz w:val="22"/>
          <w:szCs w:val="22"/>
          <w:highlight w:val="green"/>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3F1B5C" w:rsidRDefault="003F1B5C" w:rsidP="003F1B5C">
      <w:pPr>
        <w:pStyle w:val="PargrafodaLista"/>
        <w:widowControl/>
        <w:suppressAutoHyphens w:val="0"/>
        <w:spacing w:after="0" w:line="360" w:lineRule="auto"/>
        <w:ind w:left="0"/>
        <w:jc w:val="both"/>
        <w:rPr>
          <w:rFonts w:ascii="Arial" w:eastAsia="Times New Roman" w:hAnsi="Arial" w:cs="Arial"/>
          <w:b/>
          <w:color w:val="000000"/>
          <w:sz w:val="22"/>
          <w:szCs w:val="22"/>
          <w:highlight w:val="green"/>
          <w:lang w:eastAsia="pt-BR" w:bidi="ar-SA"/>
        </w:rPr>
      </w:pPr>
    </w:p>
    <w:p w:rsidR="003F1B5C" w:rsidRDefault="003F1B5C" w:rsidP="003F1B5C">
      <w:pPr>
        <w:pStyle w:val="PargrafodaLista"/>
        <w:widowControl/>
        <w:suppressAutoHyphens w:val="0"/>
        <w:spacing w:after="0" w:line="360" w:lineRule="auto"/>
        <w:ind w:left="0"/>
        <w:jc w:val="both"/>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3F1B5C" w:rsidRDefault="003F1B5C" w:rsidP="003F1B5C">
      <w:pPr>
        <w:pStyle w:val="PargrafodaLista"/>
        <w:widowControl/>
        <w:numPr>
          <w:ilvl w:val="2"/>
          <w:numId w:val="2"/>
        </w:numPr>
        <w:suppressAutoHyphens w:val="0"/>
        <w:spacing w:after="0" w:line="360" w:lineRule="auto"/>
        <w:ind w:left="0" w:firstLine="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Empresas que não atenderem às condições deste Edital;</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3F1B5C"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3F1B5C" w:rsidRDefault="003F1B5C" w:rsidP="003F1B5C">
      <w:pPr>
        <w:spacing w:after="0" w:line="360" w:lineRule="auto"/>
        <w:jc w:val="both"/>
        <w:rPr>
          <w:rFonts w:ascii="Arial" w:hAnsi="Arial" w:cs="Arial"/>
          <w:color w:val="000000"/>
          <w:sz w:val="22"/>
          <w:szCs w:val="22"/>
        </w:rPr>
      </w:pP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2.5 A participação na licitação implica na aceitação integral e irretratável dos termos e </w:t>
      </w:r>
      <w:proofErr w:type="spellStart"/>
      <w:r>
        <w:rPr>
          <w:rFonts w:ascii="Arial" w:hAnsi="Arial" w:cs="Arial"/>
          <w:sz w:val="22"/>
          <w:szCs w:val="22"/>
        </w:rPr>
        <w:t>conteúdos</w:t>
      </w:r>
      <w:proofErr w:type="spellEnd"/>
      <w:r>
        <w:rPr>
          <w:rFonts w:ascii="Arial" w:hAnsi="Arial" w:cs="Arial"/>
          <w:sz w:val="22"/>
          <w:szCs w:val="22"/>
        </w:rPr>
        <w:t xml:space="preserve"> </w:t>
      </w:r>
      <w:r>
        <w:rPr>
          <w:rFonts w:ascii="Arial" w:hAnsi="Arial" w:cs="Arial"/>
          <w:sz w:val="22"/>
          <w:szCs w:val="22"/>
        </w:rPr>
        <w:lastRenderedPageBreak/>
        <w:t>deste Edital e seus anexos, a observância dos preceitos legais e regulamentos em vigor e a responsabilidade pela fidelidade e legitimidade das informações e dos documentos apresentados em qualquer fase do certame.</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3F1B5C" w:rsidRDefault="003F1B5C" w:rsidP="003F1B5C">
      <w:pPr>
        <w:pStyle w:val="Recuodecorpodetexto1"/>
        <w:spacing w:after="0" w:line="360" w:lineRule="auto"/>
        <w:ind w:left="0"/>
        <w:jc w:val="both"/>
        <w:rPr>
          <w:rFonts w:ascii="Arial" w:hAnsi="Arial" w:cs="Arial"/>
          <w:b/>
          <w:bCs/>
          <w:sz w:val="22"/>
          <w:szCs w:val="22"/>
        </w:rPr>
      </w:pPr>
    </w:p>
    <w:p w:rsidR="003F1B5C" w:rsidRDefault="003F1B5C" w:rsidP="003F1B5C">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w:t>
      </w:r>
      <w:r>
        <w:rPr>
          <w:rFonts w:ascii="Arial" w:hAnsi="Arial" w:cs="Arial"/>
          <w:bCs/>
          <w:sz w:val="22"/>
          <w:szCs w:val="22"/>
        </w:rPr>
        <w:t>º</w:t>
      </w:r>
      <w:r>
        <w:rPr>
          <w:rFonts w:ascii="Arial" w:hAnsi="Arial" w:cs="Arial"/>
          <w:b/>
          <w:bCs/>
          <w:sz w:val="22"/>
          <w:szCs w:val="22"/>
        </w:rPr>
        <w:t>. 123/2006.</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2.7.1 - </w:t>
      </w:r>
      <w:r>
        <w:rPr>
          <w:rFonts w:ascii="Arial" w:hAnsi="Arial" w:cs="Arial"/>
          <w:sz w:val="22"/>
          <w:szCs w:val="22"/>
          <w:highlight w:val="green"/>
        </w:rPr>
        <w:t>As Microempresas, Empresas de Pequeno Porte e seus Equiparados (</w:t>
      </w:r>
      <w:r>
        <w:rPr>
          <w:rFonts w:ascii="Arial" w:hAnsi="Arial" w:cs="Arial"/>
          <w:sz w:val="22"/>
          <w:szCs w:val="22"/>
          <w:highlight w:val="green"/>
          <w:lang w:eastAsia="pt-BR" w:bidi="ar-SA"/>
        </w:rPr>
        <w:t>cooperativas enquadradas no art. 34 da Lei nº 11.488/07 e empresário individual enquadrados nas situações previstas no art. 3º da Lei Complementar nº 123/06</w:t>
      </w:r>
      <w:r>
        <w:rPr>
          <w:rFonts w:ascii="Arial" w:hAnsi="Arial" w:cs="Arial"/>
          <w:sz w:val="22"/>
          <w:szCs w:val="22"/>
          <w:highlight w:val="green"/>
        </w:rPr>
        <w:t xml:space="preserve">) que QUISEREM participar da presente licitação e usufruir os benefícios concedidos pela Lei Complementar nº 123/2006, </w:t>
      </w:r>
      <w:r>
        <w:rPr>
          <w:rFonts w:ascii="Arial" w:hAnsi="Arial" w:cs="Arial"/>
          <w:b/>
          <w:sz w:val="22"/>
          <w:szCs w:val="22"/>
          <w:highlight w:val="green"/>
        </w:rPr>
        <w:t>DEVERÃO</w:t>
      </w:r>
      <w:r>
        <w:rPr>
          <w:rFonts w:ascii="Arial" w:hAnsi="Arial" w:cs="Arial"/>
          <w:sz w:val="22"/>
          <w:szCs w:val="22"/>
          <w:highlight w:val="green"/>
        </w:rPr>
        <w:t xml:space="preserve"> observar o disposto nos subitens seguintes.</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3F1B5C" w:rsidRDefault="003F1B5C" w:rsidP="003F1B5C">
      <w:pPr>
        <w:spacing w:after="0" w:line="360" w:lineRule="auto"/>
        <w:jc w:val="both"/>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3F1B5C" w:rsidRDefault="003F1B5C" w:rsidP="003F1B5C">
      <w:pPr>
        <w:spacing w:after="0" w:line="360" w:lineRule="auto"/>
        <w:jc w:val="both"/>
      </w:pPr>
      <w:r>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3F1B5C" w:rsidRDefault="003F1B5C" w:rsidP="003F1B5C">
      <w:pPr>
        <w:pStyle w:val="Recuodecorpodetexto1"/>
        <w:spacing w:after="0" w:line="360" w:lineRule="auto"/>
        <w:ind w:left="0"/>
        <w:jc w:val="both"/>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Pr>
            <w:rStyle w:val="LinkdaInternet"/>
            <w:rFonts w:ascii="Arial" w:hAnsi="Arial" w:cs="Arial"/>
            <w:sz w:val="22"/>
            <w:szCs w:val="22"/>
          </w:rPr>
          <w:t>www.portaldoempreendedor.gov.br</w:t>
        </w:r>
      </w:hyperlink>
      <w:r>
        <w:rPr>
          <w:rFonts w:ascii="Arial" w:hAnsi="Arial" w:cs="Arial"/>
          <w:sz w:val="22"/>
          <w:szCs w:val="22"/>
        </w:rPr>
        <w:t>).</w:t>
      </w:r>
    </w:p>
    <w:p w:rsidR="003F1B5C" w:rsidRDefault="003F1B5C" w:rsidP="003F1B5C">
      <w:pPr>
        <w:spacing w:after="0" w:line="360" w:lineRule="auto"/>
        <w:jc w:val="both"/>
      </w:pPr>
      <w:r>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3F1B5C" w:rsidRDefault="003F1B5C" w:rsidP="003F1B5C">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rsidR="003F1B5C" w:rsidRDefault="003F1B5C" w:rsidP="003F1B5C">
      <w:pPr>
        <w:spacing w:after="0" w:line="360" w:lineRule="auto"/>
        <w:jc w:val="both"/>
        <w:rPr>
          <w:rFonts w:ascii="Arial" w:eastAsia="Arial Unicode MS" w:hAnsi="Arial" w:cs="Arial"/>
          <w:b/>
          <w:bCs/>
          <w:color w:val="000000"/>
          <w:sz w:val="22"/>
          <w:szCs w:val="22"/>
        </w:rPr>
      </w:pPr>
    </w:p>
    <w:p w:rsidR="003F1B5C" w:rsidRDefault="003F1B5C" w:rsidP="003F1B5C">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3F1B5C" w:rsidRDefault="003F1B5C" w:rsidP="003F1B5C">
      <w:pPr>
        <w:spacing w:after="0" w:line="360" w:lineRule="auto"/>
        <w:jc w:val="both"/>
      </w:pPr>
    </w:p>
    <w:p w:rsidR="003F1B5C" w:rsidRDefault="003F1B5C" w:rsidP="003F1B5C">
      <w:pPr>
        <w:spacing w:after="0" w:line="360" w:lineRule="auto"/>
        <w:jc w:val="both"/>
        <w:rPr>
          <w:rFonts w:ascii="Arial" w:hAnsi="Arial" w:cs="Arial"/>
          <w:b/>
          <w:sz w:val="22"/>
          <w:szCs w:val="22"/>
          <w:highlight w:val="white"/>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3F1B5C" w:rsidRDefault="003F1B5C" w:rsidP="003F1B5C">
      <w:pPr>
        <w:spacing w:after="0" w:line="360" w:lineRule="auto"/>
        <w:jc w:val="both"/>
        <w:rPr>
          <w:rFonts w:ascii="Arial" w:hAnsi="Arial" w:cs="Arial"/>
          <w:b/>
          <w:sz w:val="22"/>
          <w:szCs w:val="22"/>
          <w:shd w:val="clear" w:color="auto" w:fill="FFFFFF"/>
        </w:rPr>
      </w:pPr>
    </w:p>
    <w:p w:rsidR="003F1B5C" w:rsidRDefault="003F1B5C" w:rsidP="003F1B5C">
      <w:pPr>
        <w:rPr>
          <w:rFonts w:ascii="Arial" w:hAnsi="Arial" w:cs="Arial"/>
          <w:sz w:val="22"/>
          <w:szCs w:val="22"/>
        </w:rPr>
      </w:pPr>
      <w:r>
        <w:rPr>
          <w:rFonts w:ascii="Arial" w:hAnsi="Arial" w:cs="Arial"/>
          <w:sz w:val="22"/>
          <w:szCs w:val="22"/>
        </w:rPr>
        <w:t>3.1 – Para o credenciamento deverão ser apresentados os seguintes documentos:</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3F1B5C" w:rsidRDefault="003F1B5C" w:rsidP="003F1B5C">
      <w:pPr>
        <w:spacing w:after="0" w:line="360" w:lineRule="auto"/>
        <w:jc w:val="both"/>
        <w:rPr>
          <w:rFonts w:ascii="Arial" w:hAnsi="Arial" w:cs="Arial"/>
          <w:sz w:val="22"/>
          <w:szCs w:val="22"/>
        </w:rPr>
      </w:pPr>
      <w:r>
        <w:rPr>
          <w:rFonts w:ascii="Arial" w:eastAsia="Arial Unicode MS" w:hAnsi="Arial" w:cs="Arial"/>
          <w:sz w:val="22"/>
          <w:szCs w:val="22"/>
        </w:rPr>
        <w:t>3.2 - Declaração de Cumprimento Pleno dos Requisitos de Habilitação, conforme modelo (</w:t>
      </w:r>
      <w:r>
        <w:rPr>
          <w:rFonts w:ascii="Arial" w:hAnsi="Arial" w:cs="Arial"/>
          <w:sz w:val="22"/>
          <w:szCs w:val="22"/>
        </w:rPr>
        <w:t>ANEXO IV).</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3F1B5C" w:rsidRDefault="003F1B5C" w:rsidP="003F1B5C">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3F1B5C" w:rsidRDefault="003F1B5C" w:rsidP="003F1B5C">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3.11.1 – Serão conferidos os CNPJ dos licitantes no CNIA – Cadastro Nacional de Condenações por Improbidade Administrativa e CEIS – Cadastro de Empresas Inidôneas e Suspensas</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3F1B5C" w:rsidRDefault="003F1B5C" w:rsidP="003F1B5C">
      <w:pPr>
        <w:spacing w:after="0" w:line="360" w:lineRule="auto"/>
        <w:ind w:firstLine="1440"/>
        <w:jc w:val="both"/>
        <w:rPr>
          <w:rFonts w:ascii="Arial" w:hAnsi="Arial" w:cs="Arial"/>
          <w:b/>
          <w:sz w:val="22"/>
          <w:szCs w:val="22"/>
        </w:rPr>
      </w:pPr>
    </w:p>
    <w:p w:rsidR="003F1B5C" w:rsidRDefault="003F1B5C" w:rsidP="003F1B5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3F1B5C" w:rsidRDefault="003F1B5C" w:rsidP="003F1B5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3F1B5C" w:rsidRDefault="00717E5E" w:rsidP="003F1B5C">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3F1B5C" w:rsidRDefault="003F1B5C" w:rsidP="003F1B5C">
      <w:pPr>
        <w:spacing w:after="0" w:line="360" w:lineRule="auto"/>
        <w:ind w:firstLine="720"/>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3F1B5C" w:rsidRDefault="003F1B5C" w:rsidP="003F1B5C">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3F1B5C" w:rsidRDefault="003F1B5C" w:rsidP="003F1B5C">
      <w:pPr>
        <w:spacing w:after="0" w:line="360" w:lineRule="auto"/>
        <w:jc w:val="both"/>
      </w:pPr>
      <w:r>
        <w:rPr>
          <w:rFonts w:ascii="Arial" w:hAnsi="Arial" w:cs="Arial"/>
          <w:sz w:val="22"/>
          <w:szCs w:val="22"/>
        </w:rPr>
        <w:t>e) conter prazo para entrega dos equipamentos , conforme item 1.2;</w:t>
      </w:r>
    </w:p>
    <w:p w:rsidR="003F1B5C" w:rsidRDefault="003F1B5C" w:rsidP="003F1B5C">
      <w:pPr>
        <w:spacing w:after="0" w:line="360" w:lineRule="auto"/>
        <w:jc w:val="both"/>
      </w:pPr>
      <w:r>
        <w:rPr>
          <w:rFonts w:ascii="Arial" w:hAnsi="Arial" w:cs="Arial"/>
          <w:sz w:val="22"/>
          <w:szCs w:val="22"/>
        </w:rPr>
        <w:t xml:space="preserve">f) conter indicação do prazo mínimo de garantia de </w:t>
      </w:r>
      <w:r w:rsidR="00952377">
        <w:rPr>
          <w:rFonts w:ascii="Arial" w:hAnsi="Arial" w:cs="Arial"/>
          <w:sz w:val="22"/>
          <w:szCs w:val="22"/>
        </w:rPr>
        <w:t>90 (noventa) dias</w:t>
      </w:r>
      <w:r>
        <w:rPr>
          <w:rFonts w:ascii="Arial" w:hAnsi="Arial" w:cs="Arial"/>
          <w:sz w:val="22"/>
          <w:szCs w:val="22"/>
        </w:rPr>
        <w:t xml:space="preserve"> para os </w:t>
      </w:r>
      <w:r w:rsidR="00952377">
        <w:rPr>
          <w:rFonts w:ascii="Arial" w:hAnsi="Arial" w:cs="Arial"/>
          <w:sz w:val="22"/>
          <w:szCs w:val="22"/>
        </w:rPr>
        <w:t>materiais</w:t>
      </w:r>
      <w:r>
        <w:rPr>
          <w:rFonts w:ascii="Arial" w:hAnsi="Arial" w:cs="Arial"/>
          <w:sz w:val="22"/>
          <w:szCs w:val="22"/>
        </w:rPr>
        <w:t xml:space="preserve"> e produtos licitados, para defeitos de fabricação;</w:t>
      </w:r>
    </w:p>
    <w:p w:rsidR="003F1B5C" w:rsidRDefault="003F1B5C" w:rsidP="003F1B5C">
      <w:pPr>
        <w:spacing w:after="0" w:line="360" w:lineRule="auto"/>
        <w:jc w:val="both"/>
      </w:pPr>
      <w:r>
        <w:rPr>
          <w:rFonts w:ascii="Arial" w:hAnsi="Arial" w:cs="Arial"/>
          <w:sz w:val="22"/>
          <w:szCs w:val="22"/>
        </w:rPr>
        <w:t xml:space="preserve">g)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3F1B5C" w:rsidRDefault="003F1B5C" w:rsidP="003F1B5C">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3F1B5C" w:rsidRDefault="003F1B5C" w:rsidP="003F1B5C">
      <w:pPr>
        <w:spacing w:after="0" w:line="360" w:lineRule="auto"/>
        <w:jc w:val="both"/>
      </w:pPr>
      <w:r>
        <w:rPr>
          <w:rFonts w:ascii="Arial" w:hAnsi="Arial" w:cs="Arial"/>
          <w:sz w:val="22"/>
          <w:szCs w:val="22"/>
          <w:u w:val="single"/>
        </w:rPr>
        <w:t xml:space="preserve">h) Em sendo a licitação do tipo Menor Preço por Lote, o participante deverá cotar todos os itens contidos no lote, sob pena de desclassificação no referido lote.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 xml:space="preserve">cujo programa será </w:t>
      </w:r>
      <w:r w:rsidR="005F04DA">
        <w:rPr>
          <w:rFonts w:ascii="Arial" w:hAnsi="Arial" w:cs="Arial"/>
          <w:sz w:val="22"/>
          <w:szCs w:val="22"/>
        </w:rPr>
        <w:t xml:space="preserve">disponibilizado no site da Prefeitura Municipal de Caçador ou </w:t>
      </w:r>
      <w:r>
        <w:rPr>
          <w:rFonts w:ascii="Arial" w:hAnsi="Arial" w:cs="Arial"/>
          <w:sz w:val="22"/>
          <w:szCs w:val="22"/>
        </w:rPr>
        <w:t>fornecido pelo Município através do e-mail: licitacoes.sec@cacador.sc.gov.br.</w:t>
      </w:r>
    </w:p>
    <w:p w:rsidR="003F1B5C" w:rsidRDefault="003F1B5C" w:rsidP="003F1B5C">
      <w:pPr>
        <w:spacing w:after="0" w:line="360" w:lineRule="auto"/>
        <w:jc w:val="both"/>
      </w:pPr>
      <w:r>
        <w:rPr>
          <w:rFonts w:ascii="Arial" w:hAnsi="Arial" w:cs="Arial"/>
          <w:sz w:val="22"/>
          <w:szCs w:val="22"/>
        </w:rPr>
        <w:t xml:space="preserve">4.2.3 – As empresas interessadas </w:t>
      </w:r>
      <w:r w:rsidR="005F04DA">
        <w:rPr>
          <w:rFonts w:ascii="Arial" w:hAnsi="Arial" w:cs="Arial"/>
          <w:sz w:val="22"/>
          <w:szCs w:val="22"/>
        </w:rPr>
        <w:t xml:space="preserve">deverão </w:t>
      </w:r>
      <w:r>
        <w:rPr>
          <w:rFonts w:ascii="Arial" w:hAnsi="Arial" w:cs="Arial"/>
          <w:sz w:val="22"/>
          <w:szCs w:val="22"/>
        </w:rPr>
        <w:t>requisitar a Diretoria de Licitações o referido “formulário proposta” através do e-mail:</w:t>
      </w:r>
      <w:r w:rsidRPr="00952377">
        <w:rPr>
          <w:rFonts w:ascii="Arial" w:hAnsi="Arial" w:cs="Arial"/>
          <w:color w:val="auto"/>
          <w:sz w:val="22"/>
          <w:szCs w:val="22"/>
        </w:rPr>
        <w:t xml:space="preserve"> </w:t>
      </w:r>
      <w:hyperlink r:id="rId13">
        <w:r w:rsidRPr="00952377">
          <w:rPr>
            <w:rStyle w:val="LinkdaInternet"/>
            <w:rFonts w:ascii="Arial" w:hAnsi="Arial" w:cs="Arial"/>
            <w:color w:val="auto"/>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3F1B5C" w:rsidRDefault="003F1B5C" w:rsidP="003F1B5C">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3F1B5C" w:rsidRDefault="003F1B5C" w:rsidP="003F1B5C">
      <w:pPr>
        <w:spacing w:after="0" w:line="360" w:lineRule="auto"/>
        <w:jc w:val="both"/>
        <w:rPr>
          <w:rFonts w:ascii="Arial" w:hAnsi="Arial" w:cs="Arial"/>
          <w:sz w:val="22"/>
          <w:szCs w:val="22"/>
          <w:highlight w:val="yellow"/>
        </w:rPr>
      </w:pPr>
      <w:r>
        <w:rPr>
          <w:rFonts w:ascii="Arial" w:hAnsi="Arial" w:cs="Arial"/>
          <w:sz w:val="22"/>
          <w:szCs w:val="22"/>
        </w:rPr>
        <w:t>4.3 - Anexar à proposta, os dados bancários: nome do banco, nº da conta corrente, indicando a agência bancária para recebimento dos créditos (conforme modelo no ANEXO II).</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3F1B5C" w:rsidRDefault="003F1B5C" w:rsidP="003F1B5C">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3F1B5C" w:rsidRDefault="003F1B5C" w:rsidP="003F1B5C">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3F1B5C" w:rsidRDefault="003F1B5C" w:rsidP="003F1B5C">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3F1B5C" w:rsidRDefault="003F1B5C" w:rsidP="003F1B5C">
      <w:pPr>
        <w:spacing w:after="0" w:line="360" w:lineRule="auto"/>
        <w:ind w:firstLine="1440"/>
        <w:jc w:val="both"/>
        <w:rPr>
          <w:rFonts w:ascii="Arial" w:hAnsi="Arial" w:cs="Arial"/>
          <w:b/>
          <w:sz w:val="22"/>
          <w:szCs w:val="22"/>
        </w:rPr>
      </w:pPr>
    </w:p>
    <w:p w:rsidR="003F1B5C" w:rsidRDefault="003F1B5C" w:rsidP="003F1B5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3F1B5C" w:rsidRDefault="003F1B5C" w:rsidP="003F1B5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3F1B5C" w:rsidRDefault="00717E5E" w:rsidP="003F1B5C">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3F1B5C" w:rsidRDefault="003F1B5C" w:rsidP="003F1B5C">
      <w:pPr>
        <w:pStyle w:val="Recuodecorpodetexto2"/>
        <w:spacing w:after="0" w:line="360" w:lineRule="auto"/>
        <w:ind w:firstLine="0"/>
        <w:rPr>
          <w:b/>
          <w:sz w:val="22"/>
          <w:szCs w:val="22"/>
        </w:rPr>
      </w:pPr>
    </w:p>
    <w:p w:rsidR="003F1B5C" w:rsidRDefault="003F1B5C" w:rsidP="003F1B5C">
      <w:pPr>
        <w:pStyle w:val="Recuodecorpodetexto2"/>
        <w:spacing w:after="0" w:line="360" w:lineRule="auto"/>
        <w:ind w:firstLine="0"/>
        <w:rPr>
          <w:b/>
          <w:sz w:val="22"/>
          <w:szCs w:val="22"/>
        </w:rPr>
      </w:pPr>
      <w:r>
        <w:rPr>
          <w:b/>
          <w:sz w:val="22"/>
          <w:szCs w:val="22"/>
        </w:rPr>
        <w:t xml:space="preserve">5.2.1 Habilitação Jurídica: </w:t>
      </w:r>
    </w:p>
    <w:p w:rsidR="003F1B5C" w:rsidRDefault="003F1B5C" w:rsidP="003F1B5C">
      <w:pPr>
        <w:pStyle w:val="Recuodecorpodetexto2"/>
        <w:numPr>
          <w:ilvl w:val="0"/>
          <w:numId w:val="4"/>
        </w:numPr>
        <w:spacing w:after="0" w:line="360" w:lineRule="auto"/>
        <w:ind w:left="0" w:firstLine="0"/>
        <w:textAlignment w:val="auto"/>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3F1B5C" w:rsidRDefault="003F1B5C" w:rsidP="003F1B5C">
      <w:pPr>
        <w:pStyle w:val="Recuodecorpodetexto2"/>
        <w:numPr>
          <w:ilvl w:val="0"/>
          <w:numId w:val="4"/>
        </w:numPr>
        <w:spacing w:after="0" w:line="360" w:lineRule="auto"/>
        <w:ind w:left="0" w:firstLine="0"/>
        <w:textAlignment w:val="auto"/>
        <w:rPr>
          <w:sz w:val="22"/>
          <w:szCs w:val="22"/>
        </w:rPr>
      </w:pPr>
      <w:r>
        <w:rPr>
          <w:sz w:val="22"/>
          <w:szCs w:val="22"/>
        </w:rPr>
        <w:t xml:space="preserve">Registro Comercial, no caso de empresa individual, ou; </w:t>
      </w:r>
    </w:p>
    <w:p w:rsidR="003F1B5C" w:rsidRDefault="003F1B5C" w:rsidP="003F1B5C">
      <w:pPr>
        <w:pStyle w:val="Recuodecorpodetexto2"/>
        <w:numPr>
          <w:ilvl w:val="0"/>
          <w:numId w:val="4"/>
        </w:numPr>
        <w:spacing w:after="0" w:line="360" w:lineRule="auto"/>
        <w:ind w:left="0" w:firstLine="0"/>
        <w:textAlignment w:val="auto"/>
        <w:rPr>
          <w:sz w:val="22"/>
          <w:szCs w:val="22"/>
        </w:rPr>
      </w:pPr>
      <w:r>
        <w:rPr>
          <w:sz w:val="22"/>
          <w:szCs w:val="22"/>
        </w:rPr>
        <w:t xml:space="preserve">Inscrição do ato constitutivo, no caso de sociedades civis, acompanhada de prova de diretoria em exercício, ou; </w:t>
      </w:r>
    </w:p>
    <w:p w:rsidR="003F1B5C" w:rsidRDefault="003F1B5C" w:rsidP="003F1B5C">
      <w:pPr>
        <w:pStyle w:val="Recuodecorpodetexto2"/>
        <w:numPr>
          <w:ilvl w:val="0"/>
          <w:numId w:val="4"/>
        </w:numPr>
        <w:spacing w:after="0" w:line="360" w:lineRule="auto"/>
        <w:ind w:left="0" w:firstLine="0"/>
        <w:textAlignment w:val="auto"/>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3F1B5C" w:rsidRDefault="003F1B5C" w:rsidP="003F1B5C">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3F1B5C" w:rsidRDefault="003F1B5C" w:rsidP="003F1B5C">
      <w:pPr>
        <w:pStyle w:val="Recuodecorpodetexto2"/>
        <w:spacing w:after="0" w:line="360" w:lineRule="auto"/>
        <w:ind w:firstLine="0"/>
        <w:rPr>
          <w:b/>
          <w:sz w:val="22"/>
          <w:szCs w:val="22"/>
        </w:rPr>
      </w:pPr>
    </w:p>
    <w:p w:rsidR="003F1B5C" w:rsidRDefault="003F1B5C" w:rsidP="003F1B5C">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 xml:space="preserve">Prova de inscrição no Cadastro Nacional de Pessoa Jurídica – CNPJ; </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 xml:space="preserve">Certidão Conjunta Negativa de Débitos relativos aos Tributos Federais e à Dívida Ativa da União, em vigor; </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 xml:space="preserve">Prova de regularidade com a Fazenda Estadual do domicílio do proponente, em vigor; </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Prova de regularidade com a Fazenda Municipal do domicílio do proponente, em vigor;</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 xml:space="preserve">Prova de regularidade com o Fundo de Garantia por Tempo de Serviço, em vigor; </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3F1B5C" w:rsidRDefault="003F1B5C" w:rsidP="003F1B5C">
      <w:pPr>
        <w:pStyle w:val="Recuodecorpodetexto2"/>
        <w:numPr>
          <w:ilvl w:val="0"/>
          <w:numId w:val="21"/>
        </w:numPr>
        <w:spacing w:after="0" w:line="360" w:lineRule="auto"/>
        <w:ind w:left="0" w:firstLine="0"/>
        <w:textAlignment w:val="auto"/>
        <w:rPr>
          <w:sz w:val="22"/>
          <w:szCs w:val="22"/>
        </w:rPr>
      </w:pPr>
      <w:r>
        <w:rPr>
          <w:sz w:val="22"/>
          <w:szCs w:val="22"/>
        </w:rPr>
        <w:t>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3F1B5C" w:rsidRDefault="003F1B5C" w:rsidP="003F1B5C">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3F1B5C" w:rsidRDefault="003F1B5C" w:rsidP="003F1B5C">
      <w:pPr>
        <w:pStyle w:val="Recuodecorpodetexto2"/>
        <w:spacing w:after="0" w:line="360" w:lineRule="auto"/>
        <w:ind w:firstLine="0"/>
        <w:rPr>
          <w:sz w:val="22"/>
          <w:szCs w:val="22"/>
        </w:rPr>
      </w:pPr>
      <w:r>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3F1B5C" w:rsidRDefault="003F1B5C" w:rsidP="003F1B5C">
      <w:pPr>
        <w:pStyle w:val="Recuodecorpodetexto2"/>
        <w:spacing w:after="0" w:line="360" w:lineRule="auto"/>
        <w:ind w:firstLine="0"/>
        <w:rPr>
          <w:b/>
          <w:sz w:val="22"/>
          <w:szCs w:val="22"/>
        </w:rPr>
      </w:pPr>
    </w:p>
    <w:p w:rsidR="003F1B5C" w:rsidRDefault="003F1B5C" w:rsidP="003F1B5C">
      <w:pPr>
        <w:pStyle w:val="Recuodecorpodetexto2"/>
        <w:spacing w:after="0" w:line="360" w:lineRule="auto"/>
        <w:ind w:firstLine="0"/>
        <w:rPr>
          <w:b/>
          <w:sz w:val="22"/>
          <w:szCs w:val="22"/>
        </w:rPr>
      </w:pPr>
      <w:r>
        <w:rPr>
          <w:b/>
          <w:sz w:val="22"/>
          <w:szCs w:val="22"/>
        </w:rPr>
        <w:t xml:space="preserve">5.2.3 – Qualificação Econômico-Financeira: </w:t>
      </w:r>
    </w:p>
    <w:p w:rsidR="003F1B5C" w:rsidRDefault="003F1B5C" w:rsidP="003F1B5C">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3F1B5C" w:rsidRDefault="003F1B5C" w:rsidP="003F1B5C">
      <w:pPr>
        <w:pStyle w:val="Recuodecorpodetexto2"/>
        <w:spacing w:after="0" w:line="360" w:lineRule="auto"/>
        <w:ind w:firstLine="0"/>
        <w:rPr>
          <w:b/>
          <w:sz w:val="22"/>
          <w:szCs w:val="22"/>
        </w:rPr>
      </w:pPr>
    </w:p>
    <w:p w:rsidR="003F1B5C" w:rsidRDefault="003F1B5C" w:rsidP="003F1B5C">
      <w:pPr>
        <w:pStyle w:val="Recuodecorpodetexto2"/>
        <w:spacing w:after="0" w:line="360" w:lineRule="auto"/>
        <w:ind w:firstLine="0"/>
        <w:rPr>
          <w:b/>
          <w:sz w:val="22"/>
          <w:szCs w:val="22"/>
        </w:rPr>
      </w:pPr>
      <w:r>
        <w:rPr>
          <w:b/>
          <w:sz w:val="22"/>
          <w:szCs w:val="22"/>
        </w:rPr>
        <w:t>5.2.4 – Qualificação Técnica:</w:t>
      </w:r>
    </w:p>
    <w:p w:rsidR="003F1B5C" w:rsidRDefault="003F1B5C" w:rsidP="003F1B5C">
      <w:pPr>
        <w:pStyle w:val="Recuodecorpodetexto2"/>
        <w:spacing w:after="0" w:line="360" w:lineRule="auto"/>
        <w:ind w:firstLine="0"/>
        <w:rPr>
          <w:iCs/>
          <w:sz w:val="22"/>
          <w:szCs w:val="22"/>
          <w:highlight w:val="white"/>
        </w:rPr>
      </w:pPr>
      <w:r>
        <w:rPr>
          <w:sz w:val="22"/>
          <w:szCs w:val="22"/>
        </w:rPr>
        <w:t xml:space="preserve">a) </w:t>
      </w:r>
      <w:r>
        <w:rPr>
          <w:iCs/>
          <w:sz w:val="22"/>
          <w:szCs w:val="22"/>
          <w:shd w:val="clear" w:color="auto" w:fill="FFFFFF"/>
        </w:rPr>
        <w:t xml:space="preserve">Atestado de Capacidade Técnica, fornecido por pessoa de direito público ou privado, que comprove que a empresa tenha </w:t>
      </w:r>
      <w:r w:rsidR="005970E4">
        <w:rPr>
          <w:iCs/>
          <w:sz w:val="22"/>
          <w:szCs w:val="22"/>
          <w:shd w:val="clear" w:color="auto" w:fill="FFFFFF"/>
        </w:rPr>
        <w:t xml:space="preserve">fornecido produtos </w:t>
      </w:r>
      <w:r>
        <w:rPr>
          <w:iCs/>
          <w:sz w:val="22"/>
          <w:szCs w:val="22"/>
          <w:shd w:val="clear" w:color="auto" w:fill="FFFFFF"/>
        </w:rPr>
        <w:t>com características compatíveis ao objeto da presente Licitação, demonstrando que o proponente possui experiência anterio</w:t>
      </w:r>
      <w:r w:rsidR="00952377">
        <w:rPr>
          <w:iCs/>
          <w:sz w:val="22"/>
          <w:szCs w:val="22"/>
          <w:shd w:val="clear" w:color="auto" w:fill="FFFFFF"/>
        </w:rPr>
        <w:t>r satisfatória e bom desempenho.</w:t>
      </w:r>
    </w:p>
    <w:p w:rsidR="003F1B5C" w:rsidRDefault="003F1B5C" w:rsidP="003F1B5C">
      <w:pPr>
        <w:pStyle w:val="Recuodecorpodetexto2"/>
        <w:spacing w:after="0" w:line="360" w:lineRule="auto"/>
        <w:ind w:firstLine="0"/>
        <w:rPr>
          <w:sz w:val="22"/>
          <w:szCs w:val="22"/>
        </w:rPr>
      </w:pPr>
    </w:p>
    <w:p w:rsidR="003F1B5C" w:rsidRPr="000D09A1" w:rsidRDefault="003F1B5C" w:rsidP="003F1B5C">
      <w:pPr>
        <w:widowControl/>
        <w:suppressAutoHyphens w:val="0"/>
        <w:spacing w:after="0" w:line="360" w:lineRule="auto"/>
        <w:jc w:val="both"/>
        <w:rPr>
          <w:rFonts w:eastAsia="Times New Roman" w:cs="Times New Roman"/>
          <w:lang w:eastAsia="pt-BR" w:bidi="ar-SA"/>
        </w:rPr>
      </w:pPr>
      <w:r w:rsidRPr="000D09A1">
        <w:rPr>
          <w:rFonts w:ascii="Arial" w:eastAsia="Times New Roman" w:hAnsi="Arial" w:cs="Arial"/>
          <w:b/>
          <w:bCs/>
          <w:sz w:val="22"/>
          <w:szCs w:val="22"/>
          <w:lang w:eastAsia="pt-BR" w:bidi="ar-SA"/>
        </w:rPr>
        <w:t>5.2.5.</w:t>
      </w:r>
      <w:r w:rsidRPr="000D09A1">
        <w:rPr>
          <w:rFonts w:ascii="Arial" w:eastAsia="Times New Roman" w:hAnsi="Arial" w:cs="Arial"/>
          <w:sz w:val="22"/>
          <w:szCs w:val="22"/>
          <w:lang w:eastAsia="pt-BR" w:bidi="ar-SA"/>
        </w:rPr>
        <w:t xml:space="preserve"> A Comissão verificará, ainda, quanto à habilitação da Licitante, devendo por esta ser apresentada no envelope de habilitação:</w:t>
      </w:r>
    </w:p>
    <w:p w:rsidR="003F1B5C" w:rsidRPr="00A419E3" w:rsidRDefault="003F1B5C" w:rsidP="003F1B5C">
      <w:pPr>
        <w:widowControl/>
        <w:numPr>
          <w:ilvl w:val="0"/>
          <w:numId w:val="22"/>
        </w:numPr>
        <w:suppressAutoHyphens w:val="0"/>
        <w:spacing w:after="0" w:line="360" w:lineRule="auto"/>
        <w:jc w:val="both"/>
        <w:textAlignment w:val="auto"/>
        <w:rPr>
          <w:rFonts w:ascii="Arial" w:eastAsia="Times New Roman" w:hAnsi="Arial" w:cs="Arial"/>
          <w:sz w:val="22"/>
          <w:szCs w:val="22"/>
          <w:lang w:eastAsia="pt-BR" w:bidi="ar-SA"/>
        </w:rPr>
      </w:pPr>
      <w:r w:rsidRPr="00A419E3">
        <w:rPr>
          <w:rFonts w:ascii="Arial" w:eastAsia="Times New Roman" w:hAnsi="Arial" w:cs="Arial"/>
          <w:color w:val="000000"/>
          <w:sz w:val="22"/>
          <w:szCs w:val="22"/>
          <w:lang w:eastAsia="pt-BR" w:bidi="ar-SA"/>
        </w:rPr>
        <w:t xml:space="preserve">Declaração de que a licitante cumpre o disposto no Art. 7º, inciso XXXIII da Constituição Federal de 1988 (não emprega menores de idade), assinada pelo representante legal da empresa, conforme modelo do </w:t>
      </w:r>
      <w:r w:rsidRPr="00A419E3">
        <w:rPr>
          <w:rFonts w:ascii="Arial" w:eastAsia="Times New Roman" w:hAnsi="Arial" w:cs="Arial"/>
          <w:color w:val="000000"/>
          <w:sz w:val="22"/>
          <w:szCs w:val="22"/>
          <w:shd w:val="clear" w:color="auto" w:fill="FFFF00"/>
          <w:lang w:eastAsia="pt-BR" w:bidi="ar-SA"/>
        </w:rPr>
        <w:t>Anexo V</w:t>
      </w:r>
      <w:r w:rsidR="00A419E3">
        <w:rPr>
          <w:rFonts w:ascii="Arial" w:eastAsia="Times New Roman" w:hAnsi="Arial" w:cs="Arial"/>
          <w:color w:val="000000"/>
          <w:sz w:val="22"/>
          <w:szCs w:val="22"/>
          <w:lang w:eastAsia="pt-BR" w:bidi="ar-SA"/>
        </w:rPr>
        <w:t>;</w:t>
      </w:r>
    </w:p>
    <w:p w:rsidR="003F1B5C" w:rsidRPr="00A419E3" w:rsidRDefault="003F1B5C" w:rsidP="003F1B5C">
      <w:pPr>
        <w:widowControl/>
        <w:numPr>
          <w:ilvl w:val="0"/>
          <w:numId w:val="22"/>
        </w:numPr>
        <w:suppressAutoHyphens w:val="0"/>
        <w:spacing w:after="0" w:line="360" w:lineRule="auto"/>
        <w:jc w:val="both"/>
        <w:textAlignment w:val="auto"/>
        <w:rPr>
          <w:rFonts w:ascii="Arial" w:eastAsia="Times New Roman" w:hAnsi="Arial" w:cs="Arial"/>
          <w:sz w:val="22"/>
          <w:szCs w:val="22"/>
          <w:lang w:eastAsia="pt-BR" w:bidi="ar-SA"/>
        </w:rPr>
      </w:pPr>
      <w:r w:rsidRPr="00A419E3">
        <w:rPr>
          <w:rFonts w:ascii="Arial" w:eastAsia="Times New Roman" w:hAnsi="Arial" w:cs="Arial"/>
          <w:color w:val="000000"/>
          <w:sz w:val="22"/>
          <w:szCs w:val="22"/>
          <w:lang w:eastAsia="pt-BR" w:bidi="ar-SA"/>
        </w:rPr>
        <w:t xml:space="preserve">Declaração de que não pesa contra si declaração de inidoneidade nos termos do artigo 87, inciso IV e artigo 88, inciso III da Lei nº 8.666/93 </w:t>
      </w:r>
      <w:r w:rsidRPr="00A419E3">
        <w:rPr>
          <w:rFonts w:ascii="Arial" w:eastAsia="Times New Roman" w:hAnsi="Arial" w:cs="Arial"/>
          <w:sz w:val="22"/>
          <w:szCs w:val="22"/>
          <w:lang w:eastAsia="pt-BR" w:bidi="ar-SA"/>
        </w:rPr>
        <w:t xml:space="preserve">e de </w:t>
      </w:r>
      <w:r w:rsidRPr="00A419E3">
        <w:rPr>
          <w:rFonts w:ascii="Arial" w:eastAsia="Times New Roman" w:hAnsi="Arial" w:cs="Arial"/>
          <w:sz w:val="22"/>
          <w:szCs w:val="22"/>
          <w:shd w:val="clear" w:color="auto" w:fill="FFFFFF"/>
          <w:lang w:eastAsia="pt-BR" w:bidi="ar-SA"/>
        </w:rPr>
        <w:t>impedimento de licitar e contratar, prevista no art. 7º da Lei nº 10.520/02</w:t>
      </w:r>
      <w:r w:rsidRPr="00A419E3">
        <w:rPr>
          <w:rFonts w:ascii="Arial" w:eastAsia="Times New Roman" w:hAnsi="Arial" w:cs="Arial"/>
          <w:sz w:val="22"/>
          <w:szCs w:val="22"/>
          <w:lang w:eastAsia="pt-BR" w:bidi="ar-SA"/>
        </w:rPr>
        <w:t xml:space="preserve">, assinada pelo representante legal da empresa, conforme modelo do </w:t>
      </w:r>
      <w:r w:rsidRPr="00A419E3">
        <w:rPr>
          <w:rFonts w:ascii="Arial" w:eastAsia="Times New Roman" w:hAnsi="Arial" w:cs="Arial"/>
          <w:sz w:val="22"/>
          <w:szCs w:val="22"/>
          <w:shd w:val="clear" w:color="auto" w:fill="FFFF00"/>
          <w:lang w:eastAsia="pt-BR" w:bidi="ar-SA"/>
        </w:rPr>
        <w:t>Anexo VI.</w:t>
      </w:r>
    </w:p>
    <w:p w:rsidR="003F1B5C" w:rsidRDefault="003F1B5C" w:rsidP="003F1B5C">
      <w:pPr>
        <w:pStyle w:val="Recuodecorpodetexto2"/>
        <w:spacing w:after="0" w:line="360" w:lineRule="auto"/>
        <w:ind w:firstLine="0"/>
        <w:rPr>
          <w:sz w:val="22"/>
          <w:szCs w:val="22"/>
        </w:rPr>
      </w:pPr>
    </w:p>
    <w:p w:rsidR="003F1B5C" w:rsidRDefault="003F1B5C" w:rsidP="003F1B5C">
      <w:pPr>
        <w:pStyle w:val="Recuodecorpodetexto2"/>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3F1B5C" w:rsidRDefault="003F1B5C" w:rsidP="003F1B5C">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3F1B5C" w:rsidRDefault="003F1B5C" w:rsidP="003F1B5C">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3F1B5C" w:rsidRDefault="003F1B5C" w:rsidP="003F1B5C">
      <w:pPr>
        <w:spacing w:after="0" w:line="360" w:lineRule="auto"/>
        <w:jc w:val="both"/>
        <w:rPr>
          <w:rFonts w:ascii="Arial" w:hAnsi="Arial" w:cs="Arial"/>
          <w:sz w:val="20"/>
          <w:szCs w:val="20"/>
        </w:rPr>
      </w:pPr>
      <w:r>
        <w:rPr>
          <w:rFonts w:ascii="Arial" w:hAnsi="Arial" w:cs="Arial"/>
          <w:sz w:val="22"/>
          <w:szCs w:val="22"/>
        </w:rPr>
        <w:t xml:space="preserve">5.4 - As microempresas (ME), empresas de pequeno porte (EPP) ou Microempreendedores </w:t>
      </w:r>
      <w:r>
        <w:rPr>
          <w:rFonts w:ascii="Arial" w:hAnsi="Arial" w:cs="Arial"/>
          <w:sz w:val="20"/>
          <w:szCs w:val="20"/>
        </w:rPr>
        <w:t>Individuais (MEI) deverão apresentar toda a documentação arrolada nos itens acima, no entanto:</w:t>
      </w:r>
    </w:p>
    <w:p w:rsidR="003F1B5C" w:rsidRDefault="003F1B5C" w:rsidP="003F1B5C">
      <w:pPr>
        <w:spacing w:after="0" w:line="100" w:lineRule="atLeast"/>
        <w:ind w:left="2268"/>
        <w:jc w:val="both"/>
        <w:rPr>
          <w:rFonts w:ascii="Arial" w:hAnsi="Arial" w:cs="Arial"/>
          <w:i/>
          <w:sz w:val="20"/>
          <w:szCs w:val="20"/>
        </w:rPr>
      </w:pPr>
    </w:p>
    <w:p w:rsidR="003F1B5C" w:rsidRDefault="003F1B5C" w:rsidP="003F1B5C">
      <w:pPr>
        <w:spacing w:after="0" w:line="100" w:lineRule="atLeast"/>
        <w:ind w:left="2268"/>
        <w:jc w:val="both"/>
        <w:rPr>
          <w:rFonts w:ascii="Arial" w:hAnsi="Arial" w:cs="Arial"/>
          <w:i/>
          <w:sz w:val="20"/>
          <w:szCs w:val="20"/>
        </w:rPr>
      </w:pPr>
      <w:r>
        <w:rPr>
          <w:rFonts w:ascii="Arial" w:hAnsi="Arial" w:cs="Arial"/>
          <w:i/>
          <w:sz w:val="20"/>
          <w:szCs w:val="20"/>
        </w:rPr>
        <w:t>§ 1</w:t>
      </w:r>
      <w:r>
        <w:rPr>
          <w:rFonts w:ascii="Arial" w:hAnsi="Arial" w:cs="Arial"/>
          <w:i/>
          <w:sz w:val="20"/>
          <w:szCs w:val="20"/>
          <w:u w:val="single"/>
          <w:vertAlign w:val="superscript"/>
        </w:rPr>
        <w:t>o</w:t>
      </w:r>
      <w:r>
        <w:rPr>
          <w:rFonts w:ascii="Arial" w:hAnsi="Arial" w:cs="Arial"/>
          <w:i/>
          <w:sz w:val="20"/>
          <w:szCs w:val="20"/>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Default="003F1B5C" w:rsidP="003F1B5C">
      <w:pPr>
        <w:spacing w:after="0" w:line="100" w:lineRule="atLeast"/>
        <w:ind w:left="2268"/>
        <w:jc w:val="both"/>
      </w:pPr>
      <w:r>
        <w:rPr>
          <w:rFonts w:ascii="Arial" w:eastAsia="Arial Unicode MS" w:hAnsi="Arial" w:cs="Arial"/>
          <w:i/>
          <w:sz w:val="20"/>
          <w:szCs w:val="20"/>
        </w:rPr>
        <w:t>§ 2</w:t>
      </w:r>
      <w:r>
        <w:rPr>
          <w:rFonts w:ascii="Arial" w:eastAsia="Arial Unicode MS" w:hAnsi="Arial" w:cs="Arial"/>
          <w:i/>
          <w:sz w:val="20"/>
          <w:szCs w:val="20"/>
          <w:vertAlign w:val="superscript"/>
        </w:rPr>
        <w:t>o</w:t>
      </w:r>
      <w:r>
        <w:rPr>
          <w:rFonts w:ascii="Arial" w:eastAsia="Arial Unicode MS" w:hAnsi="Arial" w:cs="Arial"/>
          <w:i/>
          <w:sz w:val="20"/>
          <w:szCs w:val="20"/>
        </w:rPr>
        <w:t xml:space="preserve"> A não-regularização da documentação, no prazo previsto no parágrafo anterior, implicará decadência do direito à contratação, sem prejuízo das sanções previstas no </w:t>
      </w:r>
      <w:hyperlink r:id="rId14" w:anchor="art81" w:history="1">
        <w:r>
          <w:rPr>
            <w:rStyle w:val="LinkdaInternet"/>
            <w:rFonts w:ascii="Arial" w:eastAsia="Arial Unicode MS" w:hAnsi="Arial" w:cs="Arial"/>
            <w:i/>
            <w:sz w:val="20"/>
            <w:szCs w:val="20"/>
          </w:rPr>
          <w:t xml:space="preserve">art. </w:t>
        </w:r>
      </w:hyperlink>
      <w:r>
        <w:rPr>
          <w:rStyle w:val="LinkdaInternet"/>
          <w:rFonts w:ascii="Arial" w:eastAsia="Arial Unicode MS" w:hAnsi="Arial" w:cs="Arial"/>
          <w:i/>
          <w:sz w:val="20"/>
          <w:szCs w:val="20"/>
        </w:rPr>
        <w:t>81 da Lei n</w:t>
      </w:r>
      <w:r>
        <w:rPr>
          <w:rStyle w:val="LinkdaInternet"/>
          <w:rFonts w:ascii="Arial" w:eastAsia="Arial Unicode MS" w:hAnsi="Arial" w:cs="Arial"/>
          <w:i/>
          <w:sz w:val="20"/>
          <w:szCs w:val="20"/>
          <w:vertAlign w:val="superscript"/>
        </w:rPr>
        <w:t>o</w:t>
      </w:r>
      <w:r>
        <w:rPr>
          <w:rStyle w:val="LinkdaInternet"/>
          <w:rFonts w:ascii="Arial" w:eastAsia="Arial Unicode MS" w:hAnsi="Arial" w:cs="Arial"/>
          <w:i/>
          <w:sz w:val="20"/>
          <w:szCs w:val="20"/>
        </w:rPr>
        <w:t xml:space="preserve"> 8.666, de 21 de junho de 1993</w:t>
      </w:r>
      <w:r>
        <w:rPr>
          <w:rFonts w:ascii="Arial" w:eastAsia="Arial Unicode MS" w:hAnsi="Arial" w:cs="Arial"/>
          <w:i/>
          <w:sz w:val="20"/>
          <w:szCs w:val="20"/>
        </w:rPr>
        <w:t xml:space="preserve">, sendo facultado à Administração convocar os licitantes remanescentes, na ordem de classificação, para a assinatura do contrato, ou revogar a licitação. </w:t>
      </w:r>
    </w:p>
    <w:p w:rsidR="003F1B5C" w:rsidRDefault="003F1B5C" w:rsidP="003F1B5C">
      <w:pPr>
        <w:spacing w:after="0" w:line="100" w:lineRule="atLeast"/>
        <w:ind w:left="2268"/>
        <w:jc w:val="both"/>
        <w:rPr>
          <w:rFonts w:ascii="Arial" w:eastAsia="Arial Unicode MS" w:hAnsi="Arial" w:cs="Arial"/>
          <w:i/>
          <w:sz w:val="20"/>
          <w:szCs w:val="20"/>
        </w:rPr>
      </w:pPr>
    </w:p>
    <w:p w:rsidR="003F1B5C" w:rsidRDefault="003F1B5C" w:rsidP="003F1B5C">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3F1B5C" w:rsidRDefault="003F1B5C" w:rsidP="003F1B5C">
      <w:pPr>
        <w:pStyle w:val="Recuodecorpodetexto2"/>
        <w:numPr>
          <w:ilvl w:val="0"/>
          <w:numId w:val="6"/>
        </w:numPr>
        <w:spacing w:after="0" w:line="360" w:lineRule="auto"/>
        <w:ind w:left="0" w:firstLine="0"/>
        <w:textAlignment w:val="auto"/>
        <w:rPr>
          <w:sz w:val="22"/>
          <w:szCs w:val="22"/>
        </w:rPr>
      </w:pPr>
      <w:r>
        <w:rPr>
          <w:sz w:val="22"/>
          <w:szCs w:val="22"/>
        </w:rPr>
        <w:t xml:space="preserve">Se, o licitante for a matriz, todos os documentos deverão estar com o nº do CNPJ da matriz, ou; </w:t>
      </w:r>
    </w:p>
    <w:p w:rsidR="003F1B5C" w:rsidRDefault="003F1B5C" w:rsidP="003F1B5C">
      <w:pPr>
        <w:pStyle w:val="Recuodecorpodetexto2"/>
        <w:numPr>
          <w:ilvl w:val="0"/>
          <w:numId w:val="6"/>
        </w:numPr>
        <w:spacing w:after="0" w:line="360" w:lineRule="auto"/>
        <w:ind w:left="0" w:firstLine="0"/>
        <w:textAlignment w:val="auto"/>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3F1B5C" w:rsidRDefault="003F1B5C" w:rsidP="003F1B5C">
      <w:pPr>
        <w:pStyle w:val="Recuodecorpodetexto2"/>
        <w:numPr>
          <w:ilvl w:val="0"/>
          <w:numId w:val="6"/>
        </w:numPr>
        <w:spacing w:after="0" w:line="360" w:lineRule="auto"/>
        <w:ind w:left="0" w:firstLine="0"/>
        <w:textAlignment w:val="auto"/>
        <w:rPr>
          <w:sz w:val="22"/>
          <w:szCs w:val="22"/>
        </w:rPr>
      </w:pPr>
      <w:r>
        <w:rPr>
          <w:sz w:val="22"/>
          <w:szCs w:val="22"/>
        </w:rPr>
        <w:t xml:space="preserve">Serão dispensados da apresentação de documentos com o nº do CNPJ da filial aqueles documentos que, pela própria natureza, forem emitidas somente em nome da matriz; </w:t>
      </w:r>
    </w:p>
    <w:p w:rsidR="003F1B5C" w:rsidRDefault="003F1B5C" w:rsidP="003F1B5C">
      <w:pPr>
        <w:pStyle w:val="Recuodecorpodetexto2"/>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3F1B5C" w:rsidRDefault="003F1B5C" w:rsidP="003F1B5C">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5.6.3 - Os documentos de habilitação poderão ser apresentados em original, fotocópia autenticada em Cartório, ou ainda, fotocópia acompanhada do original dentro do envelope, que poderá ser conferida e autenticada por servidor público municipal.</w:t>
      </w:r>
    </w:p>
    <w:p w:rsidR="003F1B5C" w:rsidRDefault="003F1B5C" w:rsidP="003F1B5C">
      <w:pPr>
        <w:pStyle w:val="Recuodecorpodetexto2"/>
        <w:spacing w:after="0" w:line="360" w:lineRule="auto"/>
        <w:ind w:firstLine="0"/>
        <w:rPr>
          <w:sz w:val="22"/>
          <w:szCs w:val="22"/>
        </w:rPr>
      </w:pPr>
      <w:r>
        <w:rPr>
          <w:sz w:val="22"/>
          <w:szCs w:val="22"/>
        </w:rPr>
        <w:t>5.6.4 - Não será permitido atraso por parte dos licitantes participantes.</w:t>
      </w:r>
    </w:p>
    <w:p w:rsidR="003F1B5C" w:rsidRDefault="003F1B5C" w:rsidP="003F1B5C">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3F1B5C" w:rsidRDefault="003F1B5C" w:rsidP="003F1B5C">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3F1B5C" w:rsidRDefault="003F1B5C" w:rsidP="003F1B5C">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3F1B5C" w:rsidRDefault="003F1B5C" w:rsidP="003F1B5C">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3F1B5C" w:rsidRDefault="003F1B5C" w:rsidP="003F1B5C">
      <w:pPr>
        <w:pStyle w:val="Recuodecorpodetexto2"/>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3F1B5C" w:rsidRDefault="003F1B5C" w:rsidP="003F1B5C">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3F1B5C" w:rsidRDefault="003F1B5C" w:rsidP="003F1B5C">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3F1B5C" w:rsidRDefault="003F1B5C" w:rsidP="003F1B5C">
      <w:pPr>
        <w:pStyle w:val="Recuodecorpodetexto2"/>
        <w:spacing w:after="0" w:line="360" w:lineRule="auto"/>
        <w:ind w:firstLine="0"/>
        <w:rPr>
          <w:bCs/>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3F1B5C" w:rsidRDefault="003F1B5C" w:rsidP="003F1B5C">
      <w:pPr>
        <w:spacing w:after="0" w:line="360" w:lineRule="auto"/>
        <w:jc w:val="both"/>
        <w:rPr>
          <w:rFonts w:ascii="Arial" w:hAnsi="Arial" w:cs="Arial"/>
          <w:sz w:val="22"/>
          <w:szCs w:val="22"/>
          <w:highlight w:val="yellow"/>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3F1B5C" w:rsidRDefault="003F1B5C" w:rsidP="003F1B5C">
      <w:pPr>
        <w:spacing w:after="0" w:line="360" w:lineRule="auto"/>
        <w:jc w:val="both"/>
        <w:rPr>
          <w:rFonts w:ascii="Arial" w:hAnsi="Arial" w:cs="Arial"/>
          <w:sz w:val="22"/>
          <w:szCs w:val="22"/>
          <w:highlight w:val="yellow"/>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F1B5C" w:rsidRDefault="003F1B5C" w:rsidP="003F1B5C">
      <w:pPr>
        <w:tabs>
          <w:tab w:val="left" w:pos="150"/>
        </w:tabs>
        <w:spacing w:after="0" w:line="360" w:lineRule="auto"/>
        <w:jc w:val="both"/>
        <w:rPr>
          <w:rFonts w:ascii="Arial" w:hAnsi="Arial" w:cs="Arial"/>
          <w:sz w:val="22"/>
          <w:szCs w:val="22"/>
        </w:rPr>
      </w:pPr>
      <w:r>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6.7 - Dos lances ofertados não caberá retratação.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F1B5C" w:rsidRDefault="003F1B5C" w:rsidP="003F1B5C">
      <w:pPr>
        <w:spacing w:after="0"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6.21 – Não serão aceitas cópias de documentos obtidos por meio de aparelho </w:t>
      </w:r>
      <w:proofErr w:type="spellStart"/>
      <w:r>
        <w:rPr>
          <w:rFonts w:ascii="Arial" w:hAnsi="Arial" w:cs="Arial"/>
          <w:sz w:val="22"/>
          <w:szCs w:val="22"/>
        </w:rPr>
        <w:t>fax-símile</w:t>
      </w:r>
      <w:proofErr w:type="spellEnd"/>
      <w:r>
        <w:rPr>
          <w:rFonts w:ascii="Arial" w:hAnsi="Arial" w:cs="Arial"/>
          <w:sz w:val="22"/>
          <w:szCs w:val="22"/>
        </w:rPr>
        <w:t xml:space="preserve"> (FAX) e tão pouco cópias de documentos ilegíveis em nenhuma das fases do certame.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6.23.7.2 – Entende-se o termo “declarado vencedor” de que trata a cláusula anterior, o momento imediatamente posterior à fase de habilitação.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7.1 – A presente Licitação será adjudicada à licitante que apresentar proposta de </w:t>
      </w:r>
      <w:r>
        <w:rPr>
          <w:rFonts w:ascii="Arial" w:hAnsi="Arial" w:cs="Arial"/>
          <w:b/>
          <w:sz w:val="22"/>
          <w:szCs w:val="22"/>
        </w:rPr>
        <w:t>MENOR PREÇO POR ITEM</w:t>
      </w:r>
      <w:r>
        <w:rPr>
          <w:rFonts w:ascii="Arial" w:hAnsi="Arial" w:cs="Arial"/>
          <w:sz w:val="22"/>
          <w:szCs w:val="22"/>
        </w:rPr>
        <w:t>, desde que atendidas às exigências deste Edital.</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8 – DA IMPUGNAÇÃO DO EDITAL</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3F1B5C" w:rsidRDefault="003F1B5C" w:rsidP="003F1B5C">
      <w:pPr>
        <w:spacing w:after="0" w:line="360" w:lineRule="auto"/>
        <w:jc w:val="both"/>
      </w:pPr>
      <w:r>
        <w:rPr>
          <w:rFonts w:ascii="Arial" w:hAnsi="Arial" w:cs="Arial"/>
          <w:sz w:val="22"/>
          <w:szCs w:val="22"/>
        </w:rPr>
        <w:t>8.3 – Se procedente e acolhida à impugnação do Edital, seus vícios serão sanados e nova data será designada para a realização do certame.</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pPr>
      <w:r>
        <w:rPr>
          <w:rFonts w:ascii="Arial" w:hAnsi="Arial" w:cs="Arial"/>
          <w:b/>
          <w:sz w:val="22"/>
          <w:szCs w:val="22"/>
        </w:rPr>
        <w:t xml:space="preserve">9 </w:t>
      </w:r>
      <w:r>
        <w:rPr>
          <w:rFonts w:ascii="Arial" w:hAnsi="Arial" w:cs="Arial"/>
          <w:sz w:val="22"/>
          <w:szCs w:val="22"/>
        </w:rPr>
        <w:t xml:space="preserve">– </w:t>
      </w:r>
      <w:r>
        <w:rPr>
          <w:rFonts w:ascii="Arial" w:eastAsia="Arial Unicode MS" w:hAnsi="Arial" w:cs="Arial"/>
          <w:b/>
          <w:bCs/>
          <w:sz w:val="22"/>
          <w:szCs w:val="22"/>
        </w:rPr>
        <w:t>DO CONTRATO</w:t>
      </w:r>
    </w:p>
    <w:p w:rsidR="003F1B5C" w:rsidRDefault="003F1B5C" w:rsidP="003F1B5C">
      <w:pPr>
        <w:spacing w:after="0" w:line="360" w:lineRule="auto"/>
        <w:jc w:val="both"/>
      </w:pPr>
      <w:r>
        <w:rPr>
          <w:rFonts w:ascii="Arial" w:eastAsia="Arial Unicode MS" w:hAnsi="Arial" w:cs="Arial"/>
          <w:sz w:val="22"/>
          <w:szCs w:val="22"/>
        </w:rPr>
        <w:t xml:space="preserve">9.1. Será firmado Contrato com o proponente vencedor </w:t>
      </w:r>
      <w:r w:rsidR="00952377">
        <w:rPr>
          <w:rFonts w:ascii="Arial" w:eastAsia="Arial Unicode MS" w:hAnsi="Arial" w:cs="Arial"/>
          <w:sz w:val="22"/>
          <w:szCs w:val="22"/>
        </w:rPr>
        <w:t>para o exercício financeiro de 2018</w:t>
      </w:r>
      <w:r>
        <w:rPr>
          <w:rFonts w:ascii="Arial" w:eastAsia="Arial Unicode MS" w:hAnsi="Arial" w:cs="Arial"/>
          <w:sz w:val="22"/>
          <w:szCs w:val="22"/>
        </w:rPr>
        <w:t>.</w:t>
      </w:r>
    </w:p>
    <w:p w:rsidR="003F1B5C" w:rsidRDefault="003F1B5C" w:rsidP="003F1B5C">
      <w:pPr>
        <w:spacing w:after="0" w:line="360" w:lineRule="auto"/>
        <w:jc w:val="both"/>
      </w:pPr>
      <w:r>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 durante toda a vigência do contrato.</w:t>
      </w:r>
    </w:p>
    <w:p w:rsidR="003F1B5C" w:rsidRDefault="003F1B5C" w:rsidP="003F1B5C">
      <w:pPr>
        <w:spacing w:after="0" w:line="360" w:lineRule="auto"/>
        <w:jc w:val="both"/>
      </w:pPr>
      <w:r>
        <w:rPr>
          <w:rFonts w:ascii="Arial" w:eastAsia="Arial Unicode MS" w:hAnsi="Arial" w:cs="Arial"/>
          <w:sz w:val="22"/>
          <w:szCs w:val="22"/>
        </w:rPr>
        <w:t xml:space="preserve">9.3. </w:t>
      </w:r>
      <w:r>
        <w:rPr>
          <w:rFonts w:ascii="Arial" w:eastAsia="Arial Unicode MS" w:hAnsi="Arial" w:cs="Arial"/>
          <w:bCs/>
          <w:sz w:val="22"/>
          <w:szCs w:val="22"/>
        </w:rPr>
        <w:t>Sobre a presente contratação não incidirá reajuste.</w:t>
      </w:r>
    </w:p>
    <w:p w:rsidR="003F1B5C" w:rsidRDefault="003F1B5C" w:rsidP="003F1B5C">
      <w:pPr>
        <w:spacing w:after="0" w:line="360" w:lineRule="auto"/>
        <w:jc w:val="both"/>
      </w:pPr>
      <w:r>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3F1B5C" w:rsidRDefault="003F1B5C" w:rsidP="003F1B5C">
      <w:pPr>
        <w:spacing w:after="0" w:line="360" w:lineRule="auto"/>
        <w:jc w:val="both"/>
        <w:rPr>
          <w:rFonts w:ascii="Arial" w:eastAsia="Arial Unicode MS" w:hAnsi="Arial" w:cs="Arial"/>
          <w:b/>
          <w:sz w:val="22"/>
          <w:szCs w:val="22"/>
        </w:rPr>
      </w:pPr>
    </w:p>
    <w:p w:rsidR="003F1B5C" w:rsidRDefault="003F1B5C" w:rsidP="003F1B5C">
      <w:pPr>
        <w:spacing w:after="0" w:line="360" w:lineRule="auto"/>
        <w:jc w:val="both"/>
      </w:pPr>
      <w:r>
        <w:rPr>
          <w:rFonts w:ascii="Arial" w:eastAsia="Arial Unicode MS" w:hAnsi="Arial" w:cs="Arial"/>
          <w:b/>
          <w:sz w:val="22"/>
          <w:szCs w:val="22"/>
        </w:rPr>
        <w:t xml:space="preserve">10 </w:t>
      </w:r>
      <w:r>
        <w:rPr>
          <w:rFonts w:ascii="Arial" w:eastAsia="Arial Unicode MS" w:hAnsi="Arial" w:cs="Arial"/>
          <w:sz w:val="22"/>
          <w:szCs w:val="22"/>
        </w:rPr>
        <w:t xml:space="preserve">- </w:t>
      </w:r>
      <w:r>
        <w:rPr>
          <w:rFonts w:ascii="Arial" w:eastAsia="Arial Unicode MS" w:hAnsi="Arial" w:cs="Arial"/>
          <w:b/>
          <w:sz w:val="22"/>
          <w:szCs w:val="22"/>
        </w:rPr>
        <w:t>DOS RECURSOS E PENALIDADES ADMINISTRATIVAS</w:t>
      </w:r>
    </w:p>
    <w:p w:rsidR="003F1B5C" w:rsidRDefault="003F1B5C" w:rsidP="003F1B5C">
      <w:pPr>
        <w:spacing w:after="0" w:line="360" w:lineRule="auto"/>
        <w:jc w:val="both"/>
      </w:pPr>
      <w:r>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3F1B5C" w:rsidRDefault="003F1B5C" w:rsidP="003F1B5C">
      <w:pPr>
        <w:spacing w:after="0" w:line="360" w:lineRule="auto"/>
        <w:jc w:val="both"/>
      </w:pPr>
      <w:r>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3F1B5C" w:rsidRDefault="003F1B5C" w:rsidP="003F1B5C">
      <w:pPr>
        <w:spacing w:after="0" w:line="360" w:lineRule="auto"/>
        <w:jc w:val="both"/>
      </w:pPr>
      <w:r>
        <w:rPr>
          <w:rFonts w:ascii="Arial" w:eastAsia="Arial Unicode MS" w:hAnsi="Arial" w:cs="Arial"/>
          <w:sz w:val="22"/>
          <w:szCs w:val="22"/>
        </w:rPr>
        <w:t>10.3. O(s) recurso(s), porventura interposto(s), não terá(</w:t>
      </w:r>
      <w:proofErr w:type="spellStart"/>
      <w:r>
        <w:rPr>
          <w:rFonts w:ascii="Arial" w:eastAsia="Arial Unicode MS" w:hAnsi="Arial" w:cs="Arial"/>
          <w:sz w:val="22"/>
          <w:szCs w:val="22"/>
        </w:rPr>
        <w:t>ão</w:t>
      </w:r>
      <w:proofErr w:type="spellEnd"/>
      <w:r>
        <w:rPr>
          <w:rFonts w:ascii="Arial" w:eastAsia="Arial Unicode MS" w:hAnsi="Arial" w:cs="Arial"/>
          <w:sz w:val="22"/>
          <w:szCs w:val="22"/>
        </w:rPr>
        <w:t>) efeito suspensivo e será(</w:t>
      </w:r>
      <w:proofErr w:type="spellStart"/>
      <w:r>
        <w:rPr>
          <w:rFonts w:ascii="Arial" w:eastAsia="Arial Unicode MS" w:hAnsi="Arial" w:cs="Arial"/>
          <w:sz w:val="22"/>
          <w:szCs w:val="22"/>
        </w:rPr>
        <w:t>ão</w:t>
      </w:r>
      <w:proofErr w:type="spellEnd"/>
      <w:r>
        <w:rPr>
          <w:rFonts w:ascii="Arial" w:eastAsia="Arial Unicode MS" w:hAnsi="Arial" w:cs="Arial"/>
          <w:sz w:val="22"/>
          <w:szCs w:val="22"/>
        </w:rPr>
        <w:t xml:space="preserve">) dirigido(s) ao Pregoeiro, o qual poderá reconsiderar sua decisão, em 05 (cinco) dias ou, nesse período, encaminhá-lo(s) ao Prefeito Municipal, devidamente </w:t>
      </w:r>
      <w:proofErr w:type="spellStart"/>
      <w:r>
        <w:rPr>
          <w:rFonts w:ascii="Arial" w:eastAsia="Arial Unicode MS" w:hAnsi="Arial" w:cs="Arial"/>
          <w:sz w:val="22"/>
          <w:szCs w:val="22"/>
        </w:rPr>
        <w:t>informado</w:t>
      </w:r>
      <w:proofErr w:type="spellEnd"/>
      <w:r>
        <w:rPr>
          <w:rFonts w:ascii="Arial" w:eastAsia="Arial Unicode MS" w:hAnsi="Arial" w:cs="Arial"/>
          <w:sz w:val="22"/>
          <w:szCs w:val="22"/>
        </w:rPr>
        <w:t>(s), para apreciação e decisão, no mesmo prazo.</w:t>
      </w:r>
    </w:p>
    <w:p w:rsidR="003F1B5C" w:rsidRDefault="003F1B5C" w:rsidP="003F1B5C">
      <w:pPr>
        <w:spacing w:after="0" w:line="360" w:lineRule="auto"/>
        <w:jc w:val="both"/>
      </w:pPr>
      <w:r>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3F1B5C" w:rsidRDefault="003F1B5C" w:rsidP="003F1B5C">
      <w:pPr>
        <w:spacing w:after="0" w:line="360" w:lineRule="auto"/>
        <w:jc w:val="both"/>
      </w:pPr>
      <w:r>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3F1B5C" w:rsidRDefault="003F1B5C" w:rsidP="003F1B5C">
      <w:pPr>
        <w:spacing w:after="0" w:line="360" w:lineRule="auto"/>
        <w:jc w:val="both"/>
      </w:pPr>
      <w:r>
        <w:rPr>
          <w:rFonts w:ascii="Arial" w:eastAsia="Arial Unicode MS" w:hAnsi="Arial" w:cs="Arial"/>
          <w:sz w:val="22"/>
          <w:szCs w:val="22"/>
        </w:rPr>
        <w:t>10.6.</w:t>
      </w:r>
      <w:r>
        <w:rPr>
          <w:rFonts w:ascii="Arial" w:eastAsia="Arial Unicode MS" w:hAnsi="Arial" w:cs="Arial"/>
          <w:b/>
          <w:sz w:val="22"/>
          <w:szCs w:val="22"/>
        </w:rPr>
        <w:t xml:space="preserve"> </w:t>
      </w:r>
      <w:r>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3F1B5C" w:rsidRDefault="003F1B5C" w:rsidP="003F1B5C">
      <w:pPr>
        <w:spacing w:after="0" w:line="360" w:lineRule="auto"/>
        <w:jc w:val="both"/>
      </w:pPr>
      <w:r>
        <w:rPr>
          <w:rFonts w:ascii="Arial" w:eastAsia="Arial Unicode MS" w:hAnsi="Arial" w:cs="Arial"/>
          <w:sz w:val="22"/>
          <w:szCs w:val="22"/>
          <w:lang w:eastAsia="ar-SA"/>
        </w:rPr>
        <w:t>10.7. Em caso de inexecução parcial das obrigações que estão contidas nes</w:t>
      </w:r>
      <w:r>
        <w:rPr>
          <w:rFonts w:ascii="Arial" w:eastAsia="Arial Unicode MS" w:hAnsi="Arial" w:cs="Arial"/>
          <w:sz w:val="22"/>
          <w:szCs w:val="22"/>
        </w:rPr>
        <w:t xml:space="preserve">te Edital, a </w:t>
      </w:r>
      <w:r>
        <w:rPr>
          <w:rFonts w:ascii="Arial" w:eastAsia="Arial Unicode MS" w:hAnsi="Arial" w:cs="Arial"/>
          <w:b/>
          <w:bCs/>
          <w:sz w:val="22"/>
          <w:szCs w:val="22"/>
        </w:rPr>
        <w:t>CONTRATADA</w:t>
      </w:r>
      <w:r>
        <w:rPr>
          <w:rFonts w:ascii="Arial" w:eastAsia="Arial Unicode MS" w:hAnsi="Arial" w:cs="Arial"/>
          <w:sz w:val="22"/>
          <w:szCs w:val="22"/>
        </w:rPr>
        <w:t xml:space="preserve"> ficará sujeita a:</w:t>
      </w:r>
    </w:p>
    <w:p w:rsidR="003F1B5C" w:rsidRDefault="003F1B5C" w:rsidP="003F1B5C">
      <w:pPr>
        <w:spacing w:after="0" w:line="360" w:lineRule="auto"/>
        <w:ind w:left="624"/>
        <w:jc w:val="both"/>
      </w:pPr>
      <w:r>
        <w:rPr>
          <w:rFonts w:ascii="Arial" w:eastAsia="Arial Unicode MS" w:hAnsi="Arial" w:cs="Arial"/>
          <w:sz w:val="22"/>
          <w:szCs w:val="22"/>
        </w:rPr>
        <w:t>a) Advertência;</w:t>
      </w:r>
    </w:p>
    <w:p w:rsidR="003F1B5C" w:rsidRDefault="003F1B5C" w:rsidP="003F1B5C">
      <w:pPr>
        <w:spacing w:after="0" w:line="360" w:lineRule="auto"/>
        <w:ind w:left="624"/>
        <w:jc w:val="both"/>
      </w:pPr>
      <w:r>
        <w:rPr>
          <w:rFonts w:ascii="Arial" w:eastAsia="Arial Unicode MS" w:hAnsi="Arial" w:cs="Arial"/>
          <w:sz w:val="22"/>
          <w:szCs w:val="22"/>
        </w:rPr>
        <w:t>b) Pagamento de uma multa diária, correspondente a 10% (dez por cento) do valor total do Contrato, corrigido monetariamente.</w:t>
      </w:r>
    </w:p>
    <w:p w:rsidR="003F1B5C" w:rsidRDefault="003F1B5C" w:rsidP="003F1B5C">
      <w:pPr>
        <w:spacing w:after="0" w:line="360" w:lineRule="auto"/>
        <w:jc w:val="both"/>
      </w:pPr>
      <w:r>
        <w:rPr>
          <w:rFonts w:ascii="Arial" w:eastAsia="Arial Unicode MS" w:hAnsi="Arial" w:cs="Arial"/>
          <w:sz w:val="22"/>
          <w:szCs w:val="22"/>
          <w:lang w:eastAsia="ar-SA"/>
        </w:rPr>
        <w:t xml:space="preserve">10.8. Pela inexecução total da obrigação, 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xml:space="preserve"> rescindirá o contrato e aplicará multa de 20% (vinte por cento) sobre o valor total do contrato.</w:t>
      </w:r>
    </w:p>
    <w:p w:rsidR="003F1B5C" w:rsidRDefault="003F1B5C" w:rsidP="003F1B5C">
      <w:pPr>
        <w:spacing w:after="0" w:line="360" w:lineRule="auto"/>
        <w:jc w:val="both"/>
      </w:pPr>
      <w:r>
        <w:rPr>
          <w:rFonts w:ascii="Arial" w:eastAsia="Arial Unicode MS" w:hAnsi="Arial" w:cs="Arial"/>
          <w:sz w:val="22"/>
          <w:szCs w:val="22"/>
        </w:rPr>
        <w:t>10.9. As multas aqui previstas não têm caráter compensatório, porém moratório e, consequentemente, o pagamento delas não exime a</w:t>
      </w:r>
      <w:r>
        <w:rPr>
          <w:rFonts w:ascii="Arial" w:eastAsia="Arial Unicode MS" w:hAnsi="Arial" w:cs="Arial"/>
          <w:b/>
          <w:sz w:val="22"/>
          <w:szCs w:val="22"/>
        </w:rPr>
        <w:t xml:space="preserve"> CONTRATADA</w:t>
      </w:r>
      <w:r>
        <w:rPr>
          <w:rFonts w:ascii="Arial" w:eastAsia="Arial Unicode MS" w:hAnsi="Arial" w:cs="Arial"/>
          <w:sz w:val="22"/>
          <w:szCs w:val="22"/>
        </w:rPr>
        <w:t xml:space="preserve"> da reparação dos eventuais danos, perdas ou prejuízos que seu ato punível venha acarretar à </w:t>
      </w:r>
      <w:r>
        <w:rPr>
          <w:rFonts w:ascii="Arial" w:eastAsia="Arial Unicode MS" w:hAnsi="Arial" w:cs="Arial"/>
          <w:b/>
          <w:sz w:val="22"/>
          <w:szCs w:val="22"/>
        </w:rPr>
        <w:t>CONTRATANTE</w:t>
      </w:r>
      <w:r>
        <w:rPr>
          <w:rFonts w:ascii="Arial" w:eastAsia="Arial Unicode MS" w:hAnsi="Arial" w:cs="Arial"/>
          <w:sz w:val="22"/>
          <w:szCs w:val="22"/>
        </w:rPr>
        <w:t>.</w:t>
      </w:r>
    </w:p>
    <w:p w:rsidR="003F1B5C" w:rsidRDefault="003F1B5C" w:rsidP="003F1B5C">
      <w:pPr>
        <w:spacing w:after="0" w:line="360" w:lineRule="auto"/>
        <w:jc w:val="both"/>
      </w:pPr>
      <w:r>
        <w:rPr>
          <w:rFonts w:ascii="Arial" w:eastAsia="Arial Unicode MS" w:hAnsi="Arial" w:cs="Arial"/>
          <w:sz w:val="22"/>
          <w:szCs w:val="22"/>
        </w:rPr>
        <w:t>10.10. As penalidades de multa, previstas neste Edital, poderão ser aplicadas, cumulativamente, com as demais penalidades dispostas na Lei nº. 8.666/93.</w:t>
      </w:r>
    </w:p>
    <w:p w:rsidR="003F1B5C" w:rsidRDefault="003F1B5C" w:rsidP="003F1B5C">
      <w:pPr>
        <w:spacing w:after="0" w:line="360" w:lineRule="auto"/>
        <w:jc w:val="both"/>
      </w:pPr>
      <w:r>
        <w:rPr>
          <w:rFonts w:ascii="Arial" w:eastAsia="Arial Unicode MS" w:hAnsi="Arial" w:cs="Arial"/>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3F1B5C" w:rsidRDefault="003F1B5C" w:rsidP="003F1B5C">
      <w:pPr>
        <w:spacing w:after="0" w:line="360" w:lineRule="auto"/>
        <w:jc w:val="both"/>
      </w:pPr>
      <w:r>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3F1B5C" w:rsidRDefault="003F1B5C" w:rsidP="003F1B5C">
      <w:pPr>
        <w:spacing w:after="0" w:line="360" w:lineRule="auto"/>
        <w:jc w:val="both"/>
      </w:pPr>
      <w:r>
        <w:rPr>
          <w:rFonts w:ascii="Arial" w:eastAsia="Arial Unicode MS" w:hAnsi="Arial" w:cs="Arial"/>
          <w:sz w:val="22"/>
          <w:szCs w:val="22"/>
          <w:lang w:eastAsia="ar-SA"/>
        </w:rPr>
        <w:t xml:space="preserve">10.13. </w:t>
      </w:r>
      <w:r>
        <w:rPr>
          <w:rFonts w:ascii="Arial" w:eastAsia="Arial Unicode MS" w:hAnsi="Arial" w:cs="Arial"/>
          <w:sz w:val="22"/>
          <w:szCs w:val="22"/>
        </w:rPr>
        <w:t xml:space="preserve">As multas serão cobradas da </w:t>
      </w:r>
      <w:r>
        <w:rPr>
          <w:rFonts w:ascii="Arial" w:eastAsia="Arial Unicode MS" w:hAnsi="Arial" w:cs="Arial"/>
          <w:b/>
          <w:sz w:val="22"/>
          <w:szCs w:val="22"/>
        </w:rPr>
        <w:t>CO</w:t>
      </w:r>
      <w:r>
        <w:rPr>
          <w:rFonts w:ascii="Arial" w:eastAsia="Arial Unicode MS" w:hAnsi="Arial" w:cs="Arial"/>
          <w:b/>
          <w:sz w:val="22"/>
          <w:szCs w:val="22"/>
          <w:lang w:eastAsia="ar-SA"/>
        </w:rPr>
        <w:t>N</w:t>
      </w:r>
      <w:r>
        <w:rPr>
          <w:rFonts w:ascii="Arial" w:eastAsia="Arial Unicode MS" w:hAnsi="Arial" w:cs="Arial"/>
          <w:b/>
          <w:sz w:val="22"/>
          <w:szCs w:val="22"/>
        </w:rPr>
        <w:t>TRATADA</w:t>
      </w:r>
      <w:r>
        <w:rPr>
          <w:rFonts w:ascii="Arial" w:eastAsia="Arial Unicode MS" w:hAnsi="Arial" w:cs="Arial"/>
          <w:sz w:val="22"/>
          <w:szCs w:val="22"/>
        </w:rPr>
        <w:t xml:space="preserve"> por ocasião do primeiro pagamento que vier a ser efetuado após sua aplicação</w:t>
      </w:r>
      <w:r>
        <w:rPr>
          <w:rFonts w:ascii="Arial" w:eastAsia="Arial Unicode MS" w:hAnsi="Arial" w:cs="Arial"/>
          <w:sz w:val="22"/>
          <w:szCs w:val="22"/>
          <w:lang w:eastAsia="ar-SA"/>
        </w:rPr>
        <w:t>, ou cobradas judicialmente.</w:t>
      </w:r>
    </w:p>
    <w:p w:rsidR="003F1B5C" w:rsidRDefault="003F1B5C" w:rsidP="003F1B5C">
      <w:pPr>
        <w:spacing w:after="0" w:line="360" w:lineRule="auto"/>
        <w:jc w:val="both"/>
      </w:pPr>
      <w:r>
        <w:rPr>
          <w:rFonts w:ascii="Arial" w:eastAsia="Arial Unicode MS" w:hAnsi="Arial" w:cs="Arial"/>
          <w:sz w:val="22"/>
          <w:szCs w:val="22"/>
          <w:lang w:eastAsia="ar-SA"/>
        </w:rPr>
        <w:t xml:space="preserve">10.14. Se a </w:t>
      </w:r>
      <w:r>
        <w:rPr>
          <w:rFonts w:ascii="Arial" w:eastAsia="Arial Unicode MS" w:hAnsi="Arial" w:cs="Arial"/>
          <w:b/>
          <w:sz w:val="22"/>
          <w:szCs w:val="22"/>
          <w:lang w:eastAsia="ar-SA"/>
        </w:rPr>
        <w:t xml:space="preserve">CONTRATADA </w:t>
      </w:r>
      <w:r>
        <w:rPr>
          <w:rFonts w:ascii="Arial" w:eastAsia="Arial Unicode MS" w:hAnsi="Arial" w:cs="Arial"/>
          <w:sz w:val="22"/>
          <w:szCs w:val="22"/>
          <w:lang w:eastAsia="ar-SA"/>
        </w:rPr>
        <w:t xml:space="preserve">não tiver valores a receber da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3F1B5C" w:rsidRDefault="003F1B5C" w:rsidP="003F1B5C">
      <w:pPr>
        <w:spacing w:after="0" w:line="360" w:lineRule="auto"/>
        <w:jc w:val="both"/>
        <w:rPr>
          <w:rFonts w:ascii="Arial" w:eastAsia="Arial Unicode MS" w:hAnsi="Arial" w:cs="Arial"/>
          <w:b/>
          <w:sz w:val="22"/>
          <w:szCs w:val="22"/>
        </w:rPr>
      </w:pPr>
    </w:p>
    <w:p w:rsidR="003F1B5C" w:rsidRDefault="003F1B5C" w:rsidP="003F1B5C">
      <w:pPr>
        <w:spacing w:after="0" w:line="360" w:lineRule="auto"/>
        <w:jc w:val="both"/>
      </w:pPr>
      <w:r>
        <w:rPr>
          <w:rFonts w:ascii="Arial" w:eastAsia="Arial Unicode MS" w:hAnsi="Arial" w:cs="Arial"/>
          <w:b/>
          <w:sz w:val="22"/>
          <w:szCs w:val="22"/>
        </w:rPr>
        <w:t xml:space="preserve">11 </w:t>
      </w:r>
      <w:r>
        <w:rPr>
          <w:rFonts w:ascii="Arial" w:eastAsia="Arial Unicode MS" w:hAnsi="Arial" w:cs="Arial"/>
          <w:sz w:val="22"/>
          <w:szCs w:val="22"/>
        </w:rPr>
        <w:t xml:space="preserve">- </w:t>
      </w:r>
      <w:r>
        <w:rPr>
          <w:rFonts w:ascii="Arial" w:eastAsia="Arial Unicode MS" w:hAnsi="Arial" w:cs="Arial"/>
          <w:b/>
          <w:sz w:val="22"/>
          <w:szCs w:val="22"/>
        </w:rPr>
        <w:t>DA DOTAÇÃO</w:t>
      </w:r>
    </w:p>
    <w:p w:rsidR="003F1B5C" w:rsidRDefault="003F1B5C" w:rsidP="003F1B5C">
      <w:pPr>
        <w:spacing w:after="0" w:line="360" w:lineRule="auto"/>
        <w:jc w:val="both"/>
        <w:rPr>
          <w:rFonts w:ascii="Arial" w:hAnsi="Arial" w:cs="Arial"/>
          <w:sz w:val="22"/>
          <w:szCs w:val="22"/>
        </w:rPr>
      </w:pPr>
      <w:r w:rsidRPr="00FC4D43">
        <w:rPr>
          <w:rFonts w:ascii="Arial" w:eastAsia="Arial Unicode MS" w:hAnsi="Arial" w:cs="Arial"/>
          <w:sz w:val="22"/>
          <w:szCs w:val="22"/>
        </w:rPr>
        <w:t>11.1. A despesa decorrente da aquisição objeto do presente certame correrá a conta da dotação do orçamento do exercício de 2018.</w:t>
      </w:r>
      <w:r w:rsidRPr="00FC4D43">
        <w:rPr>
          <w:rFonts w:ascii="Arial" w:hAnsi="Arial" w:cs="Arial"/>
          <w:sz w:val="22"/>
          <w:szCs w:val="22"/>
        </w:rPr>
        <w:t xml:space="preserve"> </w:t>
      </w:r>
    </w:p>
    <w:p w:rsidR="003F1B5C" w:rsidRPr="00E40445" w:rsidRDefault="003F1B5C" w:rsidP="003F1B5C">
      <w:pPr>
        <w:spacing w:after="0" w:line="240" w:lineRule="auto"/>
        <w:jc w:val="both"/>
        <w:rPr>
          <w:rFonts w:ascii="Arial" w:hAnsi="Arial" w:cs="Arial"/>
          <w:color w:val="auto"/>
          <w:sz w:val="22"/>
          <w:szCs w:val="22"/>
          <w:highlight w:val="yellow"/>
        </w:rPr>
      </w:pPr>
      <w:r>
        <w:rPr>
          <w:rFonts w:ascii="Arial" w:hAnsi="Arial" w:cs="Arial"/>
          <w:color w:val="auto"/>
          <w:sz w:val="22"/>
          <w:szCs w:val="22"/>
          <w:highlight w:val="yellow"/>
        </w:rPr>
        <w:t xml:space="preserve">Unidade gestora: 1 – Prefeitura Municipal de Caçador </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Órgão orçamentário</w:t>
      </w:r>
      <w:r>
        <w:rPr>
          <w:rFonts w:ascii="Arial" w:hAnsi="Arial" w:cs="Arial"/>
          <w:color w:val="auto"/>
          <w:sz w:val="22"/>
          <w:szCs w:val="22"/>
          <w:highlight w:val="yellow"/>
        </w:rPr>
        <w:t xml:space="preserve">: 2000 – </w:t>
      </w:r>
      <w:r w:rsidR="00A419E3">
        <w:rPr>
          <w:rFonts w:ascii="Arial" w:hAnsi="Arial" w:cs="Arial"/>
          <w:color w:val="auto"/>
          <w:sz w:val="22"/>
          <w:szCs w:val="22"/>
          <w:highlight w:val="yellow"/>
        </w:rPr>
        <w:t>CHEFIA DO EXECUTIVO</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Unidade orçamentária</w:t>
      </w:r>
      <w:r>
        <w:rPr>
          <w:rFonts w:ascii="Arial" w:hAnsi="Arial" w:cs="Arial"/>
          <w:color w:val="auto"/>
          <w:sz w:val="22"/>
          <w:szCs w:val="22"/>
          <w:highlight w:val="yellow"/>
        </w:rPr>
        <w:t xml:space="preserve">: 2006 – </w:t>
      </w:r>
      <w:r w:rsidR="00A419E3">
        <w:rPr>
          <w:rFonts w:ascii="Arial" w:hAnsi="Arial" w:cs="Arial"/>
          <w:color w:val="auto"/>
          <w:sz w:val="22"/>
          <w:szCs w:val="22"/>
          <w:highlight w:val="yellow"/>
        </w:rPr>
        <w:t>SECRETARIA DE CULTURA, ESPORTES E TURISMO</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Função</w:t>
      </w:r>
      <w:r>
        <w:rPr>
          <w:rFonts w:ascii="Arial" w:hAnsi="Arial" w:cs="Arial"/>
          <w:color w:val="auto"/>
          <w:sz w:val="22"/>
          <w:szCs w:val="22"/>
          <w:highlight w:val="yellow"/>
        </w:rPr>
        <w:t>: 13 - Cultura</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Subfunção</w:t>
      </w:r>
      <w:r>
        <w:rPr>
          <w:rFonts w:ascii="Arial" w:hAnsi="Arial" w:cs="Arial"/>
          <w:color w:val="auto"/>
          <w:sz w:val="22"/>
          <w:szCs w:val="22"/>
          <w:highlight w:val="yellow"/>
        </w:rPr>
        <w:t>: 122 – Administração Geral</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Programa</w:t>
      </w:r>
      <w:r>
        <w:rPr>
          <w:rFonts w:ascii="Arial" w:hAnsi="Arial" w:cs="Arial"/>
          <w:color w:val="auto"/>
          <w:sz w:val="22"/>
          <w:szCs w:val="22"/>
          <w:highlight w:val="yellow"/>
        </w:rPr>
        <w:t xml:space="preserve">: 30 – </w:t>
      </w:r>
      <w:r w:rsidR="00A419E3">
        <w:rPr>
          <w:rFonts w:ascii="Arial" w:hAnsi="Arial" w:cs="Arial"/>
          <w:color w:val="auto"/>
          <w:sz w:val="22"/>
          <w:szCs w:val="22"/>
          <w:highlight w:val="yellow"/>
        </w:rPr>
        <w:t>GESTÃO MUNICIPAL</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Ação</w:t>
      </w:r>
      <w:r>
        <w:rPr>
          <w:rFonts w:ascii="Arial" w:hAnsi="Arial" w:cs="Arial"/>
          <w:color w:val="auto"/>
          <w:sz w:val="22"/>
          <w:szCs w:val="22"/>
          <w:highlight w:val="yellow"/>
        </w:rPr>
        <w:t xml:space="preserve">: 2.44 – </w:t>
      </w:r>
      <w:r w:rsidR="00A419E3">
        <w:rPr>
          <w:rFonts w:ascii="Arial" w:hAnsi="Arial" w:cs="Arial"/>
          <w:color w:val="auto"/>
          <w:sz w:val="22"/>
          <w:szCs w:val="22"/>
          <w:highlight w:val="yellow"/>
        </w:rPr>
        <w:t>MANUTENÇÃO DA SECRETARIA DE CULTURA ESPORTE E TURISMO</w:t>
      </w:r>
    </w:p>
    <w:p w:rsidR="003F1B5C" w:rsidRPr="00E40445" w:rsidRDefault="003F1B5C" w:rsidP="003F1B5C">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Despesa</w:t>
      </w:r>
      <w:r w:rsidR="00A419E3">
        <w:rPr>
          <w:rFonts w:ascii="Arial" w:hAnsi="Arial" w:cs="Arial"/>
          <w:color w:val="auto"/>
          <w:sz w:val="22"/>
          <w:szCs w:val="22"/>
          <w:highlight w:val="yellow"/>
        </w:rPr>
        <w:t>: 384</w:t>
      </w:r>
      <w:r>
        <w:rPr>
          <w:rFonts w:ascii="Arial" w:hAnsi="Arial" w:cs="Arial"/>
          <w:color w:val="auto"/>
          <w:sz w:val="22"/>
          <w:szCs w:val="22"/>
          <w:highlight w:val="yellow"/>
        </w:rPr>
        <w:t xml:space="preserve"> – </w:t>
      </w:r>
      <w:r w:rsidR="00A419E3">
        <w:rPr>
          <w:rFonts w:ascii="Arial" w:hAnsi="Arial" w:cs="Arial"/>
          <w:color w:val="auto"/>
          <w:sz w:val="22"/>
          <w:szCs w:val="22"/>
          <w:highlight w:val="yellow"/>
        </w:rPr>
        <w:t>3.3</w:t>
      </w:r>
      <w:r>
        <w:rPr>
          <w:rFonts w:ascii="Arial" w:hAnsi="Arial" w:cs="Arial"/>
          <w:color w:val="auto"/>
          <w:sz w:val="22"/>
          <w:szCs w:val="22"/>
          <w:highlight w:val="yellow"/>
        </w:rPr>
        <w:t>.90.00.00</w:t>
      </w:r>
    </w:p>
    <w:p w:rsidR="003F1B5C" w:rsidRDefault="003F1B5C" w:rsidP="003F1B5C">
      <w:pPr>
        <w:spacing w:after="0" w:line="240" w:lineRule="auto"/>
        <w:jc w:val="both"/>
        <w:rPr>
          <w:rFonts w:ascii="Arial" w:hAnsi="Arial" w:cs="Arial"/>
          <w:color w:val="auto"/>
          <w:sz w:val="22"/>
          <w:szCs w:val="22"/>
        </w:rPr>
      </w:pPr>
      <w:r w:rsidRPr="00E40445">
        <w:rPr>
          <w:rFonts w:ascii="Arial" w:hAnsi="Arial" w:cs="Arial"/>
          <w:color w:val="auto"/>
          <w:sz w:val="22"/>
          <w:szCs w:val="22"/>
          <w:highlight w:val="yellow"/>
        </w:rPr>
        <w:t>Fonte recurso</w:t>
      </w:r>
      <w:r>
        <w:rPr>
          <w:rFonts w:ascii="Arial" w:hAnsi="Arial" w:cs="Arial"/>
          <w:color w:val="auto"/>
          <w:sz w:val="22"/>
          <w:szCs w:val="22"/>
          <w:highlight w:val="yellow"/>
        </w:rPr>
        <w:t>: 100 – Recursos Ordinários</w:t>
      </w:r>
    </w:p>
    <w:p w:rsidR="003F1B5C" w:rsidRPr="00FC4D43" w:rsidRDefault="003F1B5C" w:rsidP="003F1B5C">
      <w:pPr>
        <w:spacing w:after="0" w:line="360" w:lineRule="auto"/>
        <w:jc w:val="both"/>
        <w:rPr>
          <w:rFonts w:ascii="Arial" w:hAnsi="Arial" w:cs="Arial"/>
          <w:color w:val="auto"/>
          <w:sz w:val="22"/>
          <w:szCs w:val="22"/>
        </w:rPr>
      </w:pPr>
    </w:p>
    <w:p w:rsidR="003F1B5C" w:rsidRDefault="003F1B5C" w:rsidP="003F1B5C">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12 </w:t>
      </w:r>
      <w:r>
        <w:rPr>
          <w:rFonts w:ascii="Arial" w:eastAsia="Arial Unicode MS" w:hAnsi="Arial" w:cs="Arial"/>
          <w:sz w:val="22"/>
          <w:szCs w:val="22"/>
        </w:rPr>
        <w:t>-</w:t>
      </w:r>
      <w:r>
        <w:rPr>
          <w:rFonts w:ascii="Arial" w:eastAsia="Arial Unicode MS" w:hAnsi="Arial" w:cs="Arial"/>
          <w:b/>
          <w:sz w:val="22"/>
          <w:szCs w:val="22"/>
        </w:rPr>
        <w:t xml:space="preserve"> DO PAGAMENTO</w:t>
      </w:r>
    </w:p>
    <w:p w:rsidR="003F1B5C" w:rsidRDefault="003F1B5C" w:rsidP="003F1B5C">
      <w:pPr>
        <w:spacing w:after="0" w:line="360" w:lineRule="auto"/>
        <w:jc w:val="both"/>
      </w:pPr>
      <w:r>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12.2. O número do CNPJ constante das notas fiscais deverá ser aquele fornecido na fase de habilitação (item 4.2. b deste Edital).</w:t>
      </w:r>
    </w:p>
    <w:p w:rsidR="003F1B5C" w:rsidRDefault="003F1B5C" w:rsidP="003F1B5C">
      <w:pPr>
        <w:pStyle w:val="western"/>
        <w:spacing w:after="0" w:line="360" w:lineRule="auto"/>
        <w:ind w:right="113"/>
        <w:jc w:val="both"/>
        <w:rPr>
          <w:rFonts w:ascii="Arial" w:eastAsia="Arial Unicode MS" w:hAnsi="Arial" w:cs="Arial"/>
        </w:rPr>
      </w:pPr>
      <w:r>
        <w:rPr>
          <w:rFonts w:ascii="Arial" w:eastAsia="Arial Unicode MS" w:hAnsi="Arial" w:cs="Arial"/>
        </w:rPr>
        <w:t xml:space="preserve">12.3. </w:t>
      </w:r>
      <w:r>
        <w:rPr>
          <w:rFonts w:ascii="Arial" w:hAnsi="Arial" w:cs="Arial"/>
          <w:lang w:eastAsia="en-US"/>
        </w:rPr>
        <w:t>O</w:t>
      </w:r>
      <w:r w:rsidR="00080126">
        <w:rPr>
          <w:rFonts w:ascii="Arial" w:hAnsi="Arial" w:cs="Arial"/>
          <w:lang w:eastAsia="en-US"/>
        </w:rPr>
        <w:t xml:space="preserve"> pagamento será efetuado em </w:t>
      </w:r>
      <w:r w:rsidR="00080126" w:rsidRPr="00080126">
        <w:rPr>
          <w:rFonts w:ascii="Arial" w:hAnsi="Arial" w:cs="Arial"/>
          <w:b/>
          <w:lang w:eastAsia="en-US"/>
        </w:rPr>
        <w:t>30 (trinta) dias</w:t>
      </w:r>
      <w:r>
        <w:rPr>
          <w:rFonts w:ascii="Arial" w:hAnsi="Arial" w:cs="Arial"/>
          <w:lang w:eastAsia="en-US"/>
        </w:rPr>
        <w:t xml:space="preserve"> mediante apresentação da</w:t>
      </w:r>
      <w:r>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3F1B5C" w:rsidRDefault="003F1B5C" w:rsidP="00A419E3">
      <w:pPr>
        <w:pStyle w:val="Corpodotexto"/>
        <w:spacing w:after="0" w:line="360" w:lineRule="auto"/>
        <w:jc w:val="both"/>
        <w:rPr>
          <w:rFonts w:ascii="Arial" w:hAnsi="Arial" w:cs="Arial"/>
          <w:sz w:val="22"/>
          <w:szCs w:val="22"/>
        </w:rPr>
      </w:pPr>
      <w:r>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F1B5C" w:rsidRDefault="003F1B5C" w:rsidP="003F1B5C">
      <w:pPr>
        <w:pStyle w:val="Padro"/>
        <w:shd w:val="clear" w:color="auto" w:fill="FFFFFF" w:themeFill="background1"/>
        <w:spacing w:line="360" w:lineRule="auto"/>
        <w:jc w:val="both"/>
        <w:rPr>
          <w:rFonts w:ascii="Arial" w:hAnsi="Arial" w:cs="Arial"/>
          <w:b/>
          <w:color w:val="000000"/>
          <w:sz w:val="22"/>
          <w:szCs w:val="22"/>
        </w:rPr>
      </w:pPr>
    </w:p>
    <w:p w:rsidR="003F1B5C" w:rsidRDefault="003F1B5C" w:rsidP="003F1B5C">
      <w:pPr>
        <w:pStyle w:val="Padro"/>
        <w:shd w:val="clear" w:color="auto" w:fill="FFFFFF" w:themeFill="background1"/>
        <w:spacing w:line="360" w:lineRule="auto"/>
        <w:jc w:val="both"/>
        <w:rPr>
          <w:rFonts w:ascii="Arial" w:hAnsi="Arial" w:cs="Arial"/>
          <w:b/>
          <w:color w:val="000000"/>
          <w:sz w:val="22"/>
          <w:szCs w:val="22"/>
        </w:rPr>
      </w:pPr>
      <w:r>
        <w:rPr>
          <w:rFonts w:ascii="Arial" w:hAnsi="Arial" w:cs="Arial"/>
          <w:b/>
          <w:color w:val="000000"/>
          <w:sz w:val="22"/>
          <w:szCs w:val="22"/>
        </w:rPr>
        <w:t>13 - DA RESCISÃO CONTRATUAL</w:t>
      </w:r>
    </w:p>
    <w:p w:rsidR="003F1B5C" w:rsidRDefault="003F1B5C" w:rsidP="003F1B5C">
      <w:pPr>
        <w:pStyle w:val="Padro"/>
        <w:shd w:val="clear" w:color="auto" w:fill="FFFFFF" w:themeFill="background1"/>
        <w:spacing w:line="360" w:lineRule="auto"/>
        <w:jc w:val="both"/>
      </w:pPr>
      <w:r>
        <w:rPr>
          <w:rFonts w:ascii="Arial" w:hAnsi="Arial" w:cs="Arial"/>
          <w:bCs/>
          <w:color w:val="000000"/>
          <w:sz w:val="22"/>
          <w:szCs w:val="22"/>
        </w:rPr>
        <w:t>13.1 -</w:t>
      </w:r>
      <w:r>
        <w:rPr>
          <w:rFonts w:ascii="Arial" w:hAnsi="Arial" w:cs="Arial"/>
          <w:color w:val="000000"/>
          <w:sz w:val="22"/>
          <w:szCs w:val="22"/>
        </w:rPr>
        <w:t xml:space="preserve"> Poderão ser motivo de rescisão contratual as hipóteses elencadas no art. 78, da Lei 8666/93.</w:t>
      </w:r>
    </w:p>
    <w:p w:rsidR="003F1B5C" w:rsidRDefault="003F1B5C" w:rsidP="003F1B5C">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3F1B5C" w:rsidRDefault="003F1B5C" w:rsidP="003F1B5C">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13.3 -</w:t>
      </w:r>
      <w:r>
        <w:rPr>
          <w:rFonts w:ascii="Arial" w:hAnsi="Arial" w:cs="Arial"/>
          <w:color w:val="000000"/>
          <w:sz w:val="22"/>
          <w:szCs w:val="22"/>
        </w:rPr>
        <w:t xml:space="preserve"> O licitante reconhece os direitos da Administração nos casos de rescisão previstos nos artigos 77 a 80, da Lei 8666/93.</w:t>
      </w:r>
    </w:p>
    <w:p w:rsidR="003F1B5C" w:rsidRDefault="003F1B5C" w:rsidP="003F1B5C">
      <w:pPr>
        <w:spacing w:after="0" w:line="360" w:lineRule="auto"/>
        <w:ind w:firstLine="1440"/>
        <w:jc w:val="both"/>
        <w:rPr>
          <w:rFonts w:ascii="Arial" w:hAnsi="Arial" w:cs="Arial"/>
          <w:sz w:val="22"/>
          <w:szCs w:val="22"/>
        </w:rPr>
      </w:pPr>
    </w:p>
    <w:p w:rsidR="003F1B5C" w:rsidRDefault="003F1B5C" w:rsidP="003F1B5C">
      <w:pPr>
        <w:jc w:val="both"/>
        <w:rPr>
          <w:rFonts w:ascii="Arial" w:hAnsi="Arial" w:cs="Arial"/>
          <w:b/>
          <w:sz w:val="22"/>
          <w:szCs w:val="22"/>
        </w:rPr>
      </w:pPr>
      <w:r>
        <w:rPr>
          <w:rFonts w:ascii="Arial" w:hAnsi="Arial" w:cs="Arial"/>
          <w:b/>
          <w:sz w:val="22"/>
          <w:szCs w:val="22"/>
        </w:rPr>
        <w:t>14 - DAS OBRIGAÇÕES DA VENCEDORA</w:t>
      </w:r>
    </w:p>
    <w:p w:rsidR="005970E4" w:rsidRPr="005970E4" w:rsidRDefault="003F1B5C" w:rsidP="005970E4">
      <w:pPr>
        <w:spacing w:after="0" w:line="360" w:lineRule="auto"/>
        <w:jc w:val="both"/>
        <w:rPr>
          <w:rFonts w:ascii="Arial" w:hAnsi="Arial" w:cs="Arial"/>
          <w:sz w:val="22"/>
          <w:szCs w:val="22"/>
        </w:rPr>
      </w:pPr>
      <w:r w:rsidRPr="005970E4">
        <w:rPr>
          <w:rFonts w:ascii="Arial" w:hAnsi="Arial" w:cs="Arial"/>
          <w:sz w:val="22"/>
          <w:szCs w:val="22"/>
        </w:rPr>
        <w:t>14.1 –</w:t>
      </w:r>
      <w:r w:rsidR="005970E4" w:rsidRPr="005970E4">
        <w:rPr>
          <w:rFonts w:ascii="Arial" w:hAnsi="Arial" w:cs="Arial"/>
          <w:sz w:val="22"/>
          <w:szCs w:val="22"/>
        </w:rPr>
        <w:t xml:space="preserve"> A(s) licitante(s) vencedora(s) ficará(</w:t>
      </w:r>
      <w:proofErr w:type="spellStart"/>
      <w:r w:rsidR="005970E4" w:rsidRPr="005970E4">
        <w:rPr>
          <w:rFonts w:ascii="Arial" w:hAnsi="Arial" w:cs="Arial"/>
          <w:sz w:val="22"/>
          <w:szCs w:val="22"/>
        </w:rPr>
        <w:t>ão</w:t>
      </w:r>
      <w:proofErr w:type="spellEnd"/>
      <w:r w:rsidR="005970E4" w:rsidRPr="005970E4">
        <w:rPr>
          <w:rFonts w:ascii="Arial" w:hAnsi="Arial" w:cs="Arial"/>
          <w:sz w:val="22"/>
          <w:szCs w:val="22"/>
        </w:rPr>
        <w:t xml:space="preserve">) obrigada(s)  a cumprir as obrigações resultantes da observância da Lei nº 8666/93, bem como as obrigações dispostas no Termo de Referência e na  Minuta do Contrato, conforme os anexos I e VIII, respectivamente. </w:t>
      </w:r>
    </w:p>
    <w:p w:rsidR="003F1B5C" w:rsidRDefault="003F1B5C" w:rsidP="005970E4">
      <w:pPr>
        <w:pStyle w:val="Padro"/>
        <w:spacing w:after="0" w:line="360" w:lineRule="auto"/>
        <w:jc w:val="both"/>
        <w:rPr>
          <w:rFonts w:ascii="Arial" w:hAnsi="Arial" w:cs="Arial"/>
          <w:b/>
          <w:color w:val="000000"/>
          <w:sz w:val="22"/>
          <w:szCs w:val="22"/>
        </w:rPr>
      </w:pPr>
    </w:p>
    <w:p w:rsidR="003F1B5C" w:rsidRDefault="003F1B5C" w:rsidP="005970E4">
      <w:pPr>
        <w:pStyle w:val="Padro"/>
        <w:spacing w:after="0" w:line="360" w:lineRule="auto"/>
        <w:jc w:val="both"/>
        <w:rPr>
          <w:rFonts w:ascii="Arial" w:hAnsi="Arial" w:cs="Arial"/>
          <w:b/>
          <w:color w:val="000000"/>
          <w:sz w:val="22"/>
          <w:szCs w:val="22"/>
        </w:rPr>
      </w:pPr>
      <w:r>
        <w:rPr>
          <w:rFonts w:ascii="Arial" w:hAnsi="Arial" w:cs="Arial"/>
          <w:b/>
          <w:color w:val="000000"/>
          <w:sz w:val="22"/>
          <w:szCs w:val="22"/>
        </w:rPr>
        <w:t xml:space="preserve">15 </w:t>
      </w:r>
      <w:r>
        <w:rPr>
          <w:rFonts w:ascii="Arial" w:hAnsi="Arial" w:cs="Arial"/>
          <w:b/>
          <w:sz w:val="22"/>
          <w:szCs w:val="22"/>
        </w:rPr>
        <w:t>-</w:t>
      </w:r>
      <w:r>
        <w:rPr>
          <w:rFonts w:ascii="Arial" w:hAnsi="Arial" w:cs="Arial"/>
          <w:sz w:val="22"/>
          <w:szCs w:val="22"/>
        </w:rPr>
        <w:t xml:space="preserve"> </w:t>
      </w:r>
      <w:r>
        <w:rPr>
          <w:rFonts w:ascii="Arial" w:hAnsi="Arial" w:cs="Arial"/>
          <w:b/>
          <w:sz w:val="22"/>
          <w:szCs w:val="22"/>
        </w:rPr>
        <w:t>DAS DISPOSIÇÕES GERAIS</w:t>
      </w:r>
    </w:p>
    <w:p w:rsidR="003F1B5C" w:rsidRDefault="003F1B5C" w:rsidP="005970E4">
      <w:pPr>
        <w:pStyle w:val="western"/>
        <w:spacing w:after="0" w:line="360" w:lineRule="auto"/>
        <w:jc w:val="both"/>
        <w:rPr>
          <w:rFonts w:ascii="Arial" w:hAnsi="Arial" w:cs="Arial"/>
        </w:rPr>
      </w:pPr>
      <w:r>
        <w:rPr>
          <w:rFonts w:ascii="Arial" w:hAnsi="Arial" w:cs="Arial"/>
        </w:rPr>
        <w:t>15.1 - Nenhuma indenização será devida às licitantes pela elaboração e/ou apresentação de documentação relativa ao presente Edital;</w:t>
      </w:r>
    </w:p>
    <w:p w:rsidR="003F1B5C" w:rsidRDefault="003F1B5C" w:rsidP="005970E4">
      <w:pPr>
        <w:pStyle w:val="western"/>
        <w:spacing w:after="0" w:line="360" w:lineRule="auto"/>
        <w:jc w:val="both"/>
        <w:rPr>
          <w:rFonts w:ascii="Arial" w:hAnsi="Arial" w:cs="Arial"/>
        </w:rPr>
      </w:pPr>
      <w:r>
        <w:rPr>
          <w:rFonts w:ascii="Arial" w:hAnsi="Arial" w:cs="Arial"/>
        </w:rPr>
        <w:t>15.2 - O resultado desta Licitação estará à disposição dos interessados, na sala da Diretoria de Licitações e Contratos, logo após sua homologação;</w:t>
      </w:r>
    </w:p>
    <w:p w:rsidR="003F1B5C" w:rsidRDefault="003F1B5C" w:rsidP="003F1B5C">
      <w:pPr>
        <w:pStyle w:val="western"/>
        <w:spacing w:after="0" w:line="360" w:lineRule="auto"/>
        <w:jc w:val="both"/>
        <w:rPr>
          <w:rFonts w:ascii="Arial" w:hAnsi="Arial" w:cs="Arial"/>
        </w:rPr>
      </w:pPr>
      <w:r>
        <w:rPr>
          <w:rFonts w:ascii="Arial" w:hAnsi="Arial" w:cs="Arial"/>
        </w:rPr>
        <w:t>15.3 – O Município se reserva o direito de adquirir em todo ou em parte o objeto do presente Pregão;</w:t>
      </w:r>
    </w:p>
    <w:p w:rsidR="003F1B5C" w:rsidRDefault="003F1B5C" w:rsidP="003F1B5C">
      <w:pPr>
        <w:pStyle w:val="western"/>
        <w:spacing w:after="0" w:line="360" w:lineRule="auto"/>
        <w:jc w:val="both"/>
      </w:pPr>
      <w:r>
        <w:rPr>
          <w:rFonts w:ascii="Arial" w:hAnsi="Arial" w:cs="Arial"/>
          <w:color w:val="000000"/>
        </w:rPr>
        <w:t xml:space="preserve">15.4 – </w:t>
      </w:r>
      <w:r>
        <w:rPr>
          <w:rFonts w:ascii="Arial" w:hAnsi="Arial" w:cs="Arial"/>
        </w:rPr>
        <w:t>Na contagem de todos os prazos estabelecidos neste edital excluir-se-á o dia de início e incluir-se-á o do vencimento, e considerar-se-ão os dias consecutivos, exceto quando for explicitamente disposto em contrário;</w:t>
      </w:r>
    </w:p>
    <w:p w:rsidR="003F1B5C" w:rsidRDefault="003F1B5C" w:rsidP="003F1B5C">
      <w:pPr>
        <w:pStyle w:val="western"/>
        <w:spacing w:after="0" w:line="360" w:lineRule="auto"/>
        <w:jc w:val="both"/>
      </w:pPr>
      <w:r>
        <w:rPr>
          <w:rFonts w:ascii="Arial" w:hAnsi="Arial" w:cs="Arial"/>
        </w:rPr>
        <w:t>15.5 - Detalhes não citados, referentes ao fornecimento, mas que a boa técnica leve a presumir a sua necessidade, não deverão ser omitidos, não sendo aceitas justificativas para sua não apresentação;</w:t>
      </w:r>
    </w:p>
    <w:p w:rsidR="003F1B5C" w:rsidRPr="00A419E3" w:rsidRDefault="003F1B5C" w:rsidP="00A419E3">
      <w:pPr>
        <w:pStyle w:val="western"/>
        <w:spacing w:after="0" w:line="360" w:lineRule="auto"/>
        <w:jc w:val="both"/>
        <w:rPr>
          <w:rFonts w:ascii="Arial" w:hAnsi="Arial" w:cs="Arial"/>
        </w:rPr>
      </w:pPr>
      <w:r>
        <w:rPr>
          <w:rFonts w:ascii="Arial" w:hAnsi="Arial" w:cs="Arial"/>
        </w:rPr>
        <w:t xml:space="preserve">15.6 - O Prefeito Municipal poderá revogar a Licitação em face de razões de interesse público, derivadas de fato superveniente devidamente comprovado, pertinente e suficiente para justificar tal </w:t>
      </w:r>
      <w:r w:rsidRPr="00A419E3">
        <w:rPr>
          <w:rFonts w:ascii="Arial" w:hAnsi="Arial" w:cs="Arial"/>
        </w:rPr>
        <w:t>conduta, devendo anulá-la por ilegalidade, de ofício ou por provocação de qualquer pessoa, mediante ato escrito e fundamentado;</w:t>
      </w:r>
    </w:p>
    <w:p w:rsidR="003F1B5C" w:rsidRPr="00A419E3" w:rsidRDefault="003F1B5C" w:rsidP="00A419E3">
      <w:pPr>
        <w:pStyle w:val="western"/>
        <w:spacing w:after="0" w:line="360" w:lineRule="auto"/>
        <w:jc w:val="both"/>
        <w:rPr>
          <w:rFonts w:ascii="Arial" w:hAnsi="Arial" w:cs="Arial"/>
        </w:rPr>
      </w:pPr>
      <w:r w:rsidRPr="00A419E3">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5">
        <w:r w:rsidRPr="00A419E3">
          <w:rPr>
            <w:rStyle w:val="LinkdaInternet"/>
            <w:rFonts w:ascii="Arial" w:eastAsia="SimSun" w:hAnsi="Arial" w:cs="Arial"/>
            <w:color w:val="auto"/>
          </w:rPr>
          <w:t>licitacoes.sec@cacador.sc.gov.br</w:t>
        </w:r>
      </w:hyperlink>
      <w:r w:rsidRPr="00A419E3">
        <w:rPr>
          <w:rFonts w:ascii="Arial" w:hAnsi="Arial" w:cs="Arial"/>
          <w:color w:val="auto"/>
        </w:rPr>
        <w:t>.</w:t>
      </w:r>
    </w:p>
    <w:p w:rsidR="00A419E3" w:rsidRDefault="00A419E3" w:rsidP="00A419E3">
      <w:pPr>
        <w:pStyle w:val="western"/>
        <w:spacing w:after="0" w:line="360" w:lineRule="auto"/>
        <w:jc w:val="both"/>
        <w:rPr>
          <w:rFonts w:ascii="Arial" w:hAnsi="Arial" w:cs="Arial"/>
        </w:rPr>
      </w:pPr>
    </w:p>
    <w:p w:rsidR="003F1B5C" w:rsidRPr="00A419E3" w:rsidRDefault="003F1B5C" w:rsidP="00A419E3">
      <w:pPr>
        <w:pStyle w:val="western"/>
        <w:spacing w:after="0" w:line="360" w:lineRule="auto"/>
        <w:jc w:val="both"/>
        <w:rPr>
          <w:rFonts w:ascii="Arial" w:hAnsi="Arial" w:cs="Arial"/>
        </w:rPr>
      </w:pPr>
      <w:r w:rsidRPr="00A419E3">
        <w:rPr>
          <w:rFonts w:ascii="Arial" w:hAnsi="Arial" w:cs="Arial"/>
        </w:rPr>
        <w:t>15.8 – São partes integrantes deste Edital os seguintes anexos:</w:t>
      </w:r>
    </w:p>
    <w:p w:rsidR="003F1B5C" w:rsidRPr="00A419E3" w:rsidRDefault="003F1B5C" w:rsidP="00A419E3">
      <w:pPr>
        <w:pStyle w:val="western"/>
        <w:spacing w:after="0" w:line="360" w:lineRule="auto"/>
        <w:jc w:val="both"/>
        <w:rPr>
          <w:rFonts w:ascii="Arial" w:hAnsi="Arial" w:cs="Arial"/>
        </w:rPr>
      </w:pPr>
      <w:r w:rsidRPr="00A419E3">
        <w:rPr>
          <w:rFonts w:ascii="Arial" w:hAnsi="Arial" w:cs="Arial"/>
        </w:rPr>
        <w:t>ANEXO I – Termo de Referência;</w:t>
      </w:r>
    </w:p>
    <w:p w:rsidR="003F1B5C" w:rsidRPr="00A419E3" w:rsidRDefault="003F1B5C" w:rsidP="00A419E3">
      <w:pPr>
        <w:pStyle w:val="western"/>
        <w:spacing w:after="0" w:line="360" w:lineRule="auto"/>
        <w:jc w:val="both"/>
        <w:rPr>
          <w:rFonts w:ascii="Arial" w:hAnsi="Arial" w:cs="Arial"/>
        </w:rPr>
      </w:pPr>
      <w:r w:rsidRPr="00A419E3">
        <w:rPr>
          <w:rFonts w:ascii="Arial" w:hAnsi="Arial" w:cs="Arial"/>
        </w:rPr>
        <w:t>ANEXO II – Proposta;</w:t>
      </w:r>
    </w:p>
    <w:p w:rsidR="003F1B5C" w:rsidRPr="00A419E3" w:rsidRDefault="003F1B5C" w:rsidP="00A419E3">
      <w:pPr>
        <w:widowControl/>
        <w:numPr>
          <w:ilvl w:val="0"/>
          <w:numId w:val="8"/>
        </w:numPr>
        <w:spacing w:after="0" w:line="360" w:lineRule="auto"/>
        <w:ind w:left="0" w:firstLine="0"/>
        <w:jc w:val="both"/>
        <w:textAlignment w:val="auto"/>
        <w:rPr>
          <w:rFonts w:ascii="Arial" w:hAnsi="Arial" w:cs="Arial"/>
          <w:sz w:val="22"/>
          <w:szCs w:val="22"/>
        </w:rPr>
      </w:pPr>
      <w:r w:rsidRPr="00A419E3">
        <w:rPr>
          <w:rFonts w:ascii="Arial" w:hAnsi="Arial" w:cs="Arial"/>
          <w:sz w:val="22"/>
          <w:szCs w:val="22"/>
        </w:rPr>
        <w:t>ANEXO III – Procuração;</w:t>
      </w:r>
    </w:p>
    <w:p w:rsidR="003F1B5C" w:rsidRPr="00A419E3" w:rsidRDefault="003F1B5C" w:rsidP="00A419E3">
      <w:pPr>
        <w:widowControl/>
        <w:numPr>
          <w:ilvl w:val="0"/>
          <w:numId w:val="8"/>
        </w:numPr>
        <w:spacing w:after="0" w:line="360" w:lineRule="auto"/>
        <w:ind w:left="0" w:firstLine="0"/>
        <w:jc w:val="both"/>
        <w:textAlignment w:val="auto"/>
        <w:rPr>
          <w:rFonts w:ascii="Arial" w:hAnsi="Arial" w:cs="Arial"/>
          <w:sz w:val="22"/>
          <w:szCs w:val="22"/>
        </w:rPr>
      </w:pPr>
      <w:r w:rsidRPr="00A419E3">
        <w:rPr>
          <w:rFonts w:ascii="Arial" w:hAnsi="Arial" w:cs="Arial"/>
          <w:sz w:val="22"/>
          <w:szCs w:val="22"/>
        </w:rPr>
        <w:t>ANEXO IV – Declaração de cumprimento dos requisitos de habilitação;</w:t>
      </w:r>
    </w:p>
    <w:p w:rsidR="003F1B5C" w:rsidRPr="00A419E3" w:rsidRDefault="003F1B5C" w:rsidP="00A419E3">
      <w:pPr>
        <w:widowControl/>
        <w:numPr>
          <w:ilvl w:val="0"/>
          <w:numId w:val="8"/>
        </w:numPr>
        <w:spacing w:after="0" w:line="360" w:lineRule="auto"/>
        <w:ind w:left="0" w:firstLine="0"/>
        <w:jc w:val="both"/>
        <w:textAlignment w:val="auto"/>
        <w:rPr>
          <w:rFonts w:ascii="Arial" w:hAnsi="Arial" w:cs="Arial"/>
          <w:sz w:val="22"/>
          <w:szCs w:val="22"/>
        </w:rPr>
      </w:pPr>
      <w:r w:rsidRPr="00A419E3">
        <w:rPr>
          <w:rFonts w:ascii="Arial" w:eastAsia="Arial Unicode MS" w:hAnsi="Arial" w:cs="Arial"/>
          <w:sz w:val="22"/>
          <w:szCs w:val="22"/>
        </w:rPr>
        <w:t xml:space="preserve">ANEXO V - </w:t>
      </w:r>
      <w:r w:rsidRPr="00A419E3">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3F1B5C" w:rsidRPr="00A419E3" w:rsidRDefault="003F1B5C" w:rsidP="00A419E3">
      <w:pPr>
        <w:widowControl/>
        <w:numPr>
          <w:ilvl w:val="0"/>
          <w:numId w:val="8"/>
        </w:numPr>
        <w:spacing w:after="0" w:line="360" w:lineRule="auto"/>
        <w:ind w:left="0" w:firstLine="0"/>
        <w:jc w:val="both"/>
        <w:textAlignment w:val="auto"/>
        <w:rPr>
          <w:rFonts w:ascii="Arial" w:eastAsia="Arial Unicode MS" w:hAnsi="Arial" w:cs="Arial"/>
          <w:iCs/>
          <w:color w:val="000000"/>
          <w:spacing w:val="-4"/>
          <w:sz w:val="22"/>
          <w:szCs w:val="22"/>
          <w:highlight w:val="white"/>
        </w:rPr>
      </w:pPr>
      <w:r w:rsidRPr="00A419E3">
        <w:rPr>
          <w:rFonts w:ascii="Arial" w:hAnsi="Arial" w:cs="Arial"/>
          <w:sz w:val="22"/>
          <w:szCs w:val="22"/>
        </w:rPr>
        <w:t>ANEXO VI - Modelo de declaração de idoneidade para licitar</w:t>
      </w:r>
      <w:r w:rsidR="00A419E3">
        <w:rPr>
          <w:rFonts w:ascii="Arial" w:hAnsi="Arial" w:cs="Arial"/>
          <w:sz w:val="22"/>
          <w:szCs w:val="22"/>
        </w:rPr>
        <w:t>;</w:t>
      </w:r>
    </w:p>
    <w:p w:rsidR="003F1B5C" w:rsidRPr="00A419E3" w:rsidRDefault="003F1B5C" w:rsidP="00A419E3">
      <w:pPr>
        <w:widowControl/>
        <w:numPr>
          <w:ilvl w:val="0"/>
          <w:numId w:val="8"/>
        </w:numPr>
        <w:spacing w:after="0" w:line="360" w:lineRule="auto"/>
        <w:ind w:left="0" w:firstLine="0"/>
        <w:jc w:val="both"/>
        <w:textAlignment w:val="auto"/>
        <w:rPr>
          <w:rFonts w:ascii="Arial" w:eastAsia="Arial Unicode MS" w:hAnsi="Arial" w:cs="Arial"/>
          <w:sz w:val="22"/>
          <w:szCs w:val="22"/>
        </w:rPr>
      </w:pPr>
      <w:r w:rsidRPr="00A419E3">
        <w:rPr>
          <w:rFonts w:ascii="Arial" w:eastAsia="Arial Unicode MS" w:hAnsi="Arial" w:cs="Arial"/>
          <w:sz w:val="22"/>
          <w:szCs w:val="22"/>
        </w:rPr>
        <w:t xml:space="preserve">ANEXO VII – Declaração de Microempresa, Empresa de Pequeno Porte </w:t>
      </w:r>
      <w:r w:rsidR="00A419E3">
        <w:rPr>
          <w:rFonts w:ascii="Arial" w:eastAsia="Arial Unicode MS" w:hAnsi="Arial" w:cs="Arial"/>
          <w:sz w:val="22"/>
          <w:szCs w:val="22"/>
        </w:rPr>
        <w:t>ou Microempreendedor Individual;</w:t>
      </w:r>
    </w:p>
    <w:p w:rsidR="003F1B5C" w:rsidRPr="00A419E3" w:rsidRDefault="00A419E3" w:rsidP="00A419E3">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VIII – Minuta do Contrato.</w:t>
      </w:r>
    </w:p>
    <w:p w:rsidR="003F1B5C" w:rsidRPr="00A419E3" w:rsidRDefault="003F1B5C" w:rsidP="00A419E3">
      <w:pPr>
        <w:widowControl/>
        <w:spacing w:after="0" w:line="360" w:lineRule="auto"/>
        <w:jc w:val="both"/>
        <w:textAlignment w:val="auto"/>
        <w:rPr>
          <w:rFonts w:ascii="Arial" w:hAnsi="Arial" w:cs="Arial"/>
          <w:sz w:val="22"/>
          <w:szCs w:val="22"/>
        </w:rPr>
      </w:pPr>
    </w:p>
    <w:p w:rsidR="003F1B5C" w:rsidRPr="00A419E3" w:rsidRDefault="00717E5E" w:rsidP="00A419E3">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23 de agosto</w:t>
      </w:r>
      <w:r w:rsidR="003F1B5C" w:rsidRPr="00A419E3">
        <w:rPr>
          <w:rFonts w:ascii="Arial" w:eastAsia="Arial Unicode MS" w:hAnsi="Arial" w:cs="Arial"/>
          <w:sz w:val="22"/>
          <w:szCs w:val="22"/>
        </w:rPr>
        <w:t xml:space="preserve"> de 2018.</w:t>
      </w:r>
    </w:p>
    <w:p w:rsidR="003F1B5C" w:rsidRPr="00A419E3" w:rsidRDefault="003F1B5C" w:rsidP="00A419E3">
      <w:pPr>
        <w:spacing w:after="0" w:line="360" w:lineRule="auto"/>
        <w:jc w:val="center"/>
        <w:rPr>
          <w:rFonts w:ascii="Arial" w:eastAsia="Arial Unicode MS" w:hAnsi="Arial" w:cs="Arial"/>
          <w:b/>
          <w:bCs/>
          <w:color w:val="000000"/>
          <w:sz w:val="22"/>
          <w:szCs w:val="22"/>
        </w:rPr>
      </w:pPr>
    </w:p>
    <w:p w:rsidR="003F1B5C" w:rsidRPr="00A419E3" w:rsidRDefault="003F1B5C" w:rsidP="00A419E3">
      <w:pPr>
        <w:spacing w:after="0" w:line="360" w:lineRule="auto"/>
        <w:jc w:val="center"/>
        <w:rPr>
          <w:rFonts w:ascii="Arial" w:eastAsia="Arial Unicode MS" w:hAnsi="Arial" w:cs="Arial"/>
          <w:b/>
          <w:bCs/>
          <w:color w:val="000000"/>
          <w:sz w:val="22"/>
          <w:szCs w:val="22"/>
        </w:rPr>
      </w:pPr>
      <w:r w:rsidRPr="00A419E3">
        <w:rPr>
          <w:rFonts w:ascii="Arial" w:eastAsia="Arial Unicode MS" w:hAnsi="Arial" w:cs="Arial"/>
          <w:b/>
          <w:bCs/>
          <w:color w:val="000000"/>
          <w:sz w:val="22"/>
          <w:szCs w:val="22"/>
        </w:rPr>
        <w:t>SAULO SPEROTTO</w:t>
      </w:r>
    </w:p>
    <w:p w:rsidR="003F1B5C" w:rsidRPr="00A419E3" w:rsidRDefault="003F1B5C" w:rsidP="00A419E3">
      <w:pPr>
        <w:spacing w:after="0" w:line="360" w:lineRule="auto"/>
        <w:jc w:val="center"/>
        <w:rPr>
          <w:rFonts w:ascii="Arial" w:eastAsia="Arial Unicode MS" w:hAnsi="Arial" w:cs="Arial"/>
          <w:sz w:val="22"/>
          <w:szCs w:val="22"/>
        </w:rPr>
      </w:pPr>
      <w:r w:rsidRPr="00A419E3">
        <w:rPr>
          <w:rFonts w:ascii="Arial" w:eastAsia="Arial Unicode MS" w:hAnsi="Arial" w:cs="Arial"/>
          <w:b/>
          <w:bCs/>
          <w:color w:val="000000"/>
          <w:sz w:val="22"/>
          <w:szCs w:val="22"/>
        </w:rPr>
        <w:t>Prefeito Municipal</w:t>
      </w:r>
    </w:p>
    <w:p w:rsidR="003F1B5C" w:rsidRPr="001370CB" w:rsidRDefault="003F1B5C" w:rsidP="00A419E3">
      <w:pPr>
        <w:pStyle w:val="PargrafodaLista"/>
        <w:numPr>
          <w:ilvl w:val="0"/>
          <w:numId w:val="1"/>
        </w:numPr>
        <w:spacing w:after="0" w:line="360" w:lineRule="auto"/>
        <w:jc w:val="center"/>
        <w:textAlignment w:val="auto"/>
        <w:rPr>
          <w:rFonts w:ascii="Arial" w:eastAsia="Arial Unicode MS" w:hAnsi="Arial" w:cs="Arial"/>
          <w:b/>
          <w:sz w:val="22"/>
          <w:szCs w:val="22"/>
        </w:rPr>
      </w:pPr>
      <w:r>
        <w:rPr>
          <w:rFonts w:ascii="Arial" w:eastAsia="Arial Unicode MS" w:hAnsi="Arial" w:cs="Arial"/>
          <w:i/>
          <w:iCs/>
          <w:sz w:val="22"/>
          <w:szCs w:val="22"/>
        </w:rPr>
        <w:t>Examinado e aprovado pela Procuradoria Geral do Município.</w:t>
      </w:r>
      <w:r>
        <w:br w:type="page"/>
      </w:r>
    </w:p>
    <w:p w:rsidR="003F1B5C" w:rsidRPr="001370CB" w:rsidRDefault="003F1B5C" w:rsidP="003F1B5C">
      <w:pPr>
        <w:pStyle w:val="PargrafodaLista"/>
        <w:numPr>
          <w:ilvl w:val="0"/>
          <w:numId w:val="1"/>
        </w:numPr>
        <w:spacing w:after="0" w:line="360" w:lineRule="auto"/>
        <w:jc w:val="center"/>
        <w:textAlignment w:val="auto"/>
        <w:rPr>
          <w:rFonts w:ascii="Arial" w:eastAsia="Arial Unicode MS" w:hAnsi="Arial" w:cs="Arial"/>
          <w:b/>
          <w:sz w:val="22"/>
          <w:szCs w:val="22"/>
        </w:rPr>
      </w:pPr>
      <w:r w:rsidRPr="001370CB">
        <w:rPr>
          <w:rFonts w:ascii="Arial" w:hAnsi="Arial" w:cs="Arial"/>
          <w:b/>
          <w:sz w:val="22"/>
          <w:szCs w:val="22"/>
        </w:rPr>
        <w:t>ANEXO I</w:t>
      </w:r>
    </w:p>
    <w:p w:rsidR="003F1B5C" w:rsidRDefault="00717E5E"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165/2018</w:t>
      </w:r>
    </w:p>
    <w:p w:rsidR="003F1B5C" w:rsidRDefault="00717E5E"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jc w:val="center"/>
      </w:pPr>
      <w:r>
        <w:rPr>
          <w:rFonts w:ascii="Arial" w:hAnsi="Arial" w:cs="Arial"/>
          <w:b/>
          <w:sz w:val="22"/>
          <w:szCs w:val="22"/>
        </w:rPr>
        <w:t xml:space="preserve"> TERMO DE REFERÊNCIA</w:t>
      </w:r>
    </w:p>
    <w:p w:rsidR="003F1B5C" w:rsidRDefault="003F1B5C" w:rsidP="003F1B5C">
      <w:pPr>
        <w:pStyle w:val="PargrafodaLista"/>
        <w:numPr>
          <w:ilvl w:val="1"/>
          <w:numId w:val="19"/>
        </w:numPr>
        <w:spacing w:after="0" w:line="240" w:lineRule="auto"/>
        <w:ind w:left="426" w:hanging="360"/>
        <w:jc w:val="both"/>
        <w:rPr>
          <w:b/>
          <w:u w:val="single"/>
        </w:rPr>
      </w:pPr>
    </w:p>
    <w:p w:rsidR="003F1B5C" w:rsidRPr="00ED5DE1" w:rsidRDefault="003F1B5C" w:rsidP="00ED5DE1">
      <w:pPr>
        <w:pStyle w:val="PargrafodaLista"/>
        <w:numPr>
          <w:ilvl w:val="1"/>
          <w:numId w:val="19"/>
        </w:numPr>
        <w:spacing w:after="0" w:line="240" w:lineRule="auto"/>
        <w:ind w:left="426" w:hanging="360"/>
        <w:jc w:val="both"/>
        <w:rPr>
          <w:b/>
          <w:u w:val="single"/>
        </w:rPr>
      </w:pPr>
      <w:r>
        <w:rPr>
          <w:rFonts w:ascii="Arial" w:hAnsi="Arial" w:cs="Arial"/>
          <w:b/>
          <w:bCs/>
          <w:sz w:val="22"/>
          <w:szCs w:val="22"/>
          <w:u w:val="single"/>
        </w:rPr>
        <w:t xml:space="preserve">1- OBJETO </w:t>
      </w:r>
    </w:p>
    <w:p w:rsidR="003F1B5C" w:rsidRDefault="003F1B5C" w:rsidP="003F1B5C">
      <w:pPr>
        <w:pStyle w:val="PargrafodaLista"/>
        <w:numPr>
          <w:ilvl w:val="1"/>
          <w:numId w:val="19"/>
        </w:numPr>
        <w:spacing w:after="0" w:line="240" w:lineRule="auto"/>
        <w:ind w:left="0" w:firstLine="0"/>
        <w:jc w:val="both"/>
      </w:pPr>
      <w:r w:rsidRPr="00E40445">
        <w:rPr>
          <w:rFonts w:ascii="Arial" w:hAnsi="Arial" w:cs="Arial"/>
          <w:sz w:val="22"/>
          <w:szCs w:val="22"/>
        </w:rPr>
        <w:t xml:space="preserve">Constitui objeto da presente, mediante procedimento licitatório, </w:t>
      </w:r>
      <w:r w:rsidR="00ED5DE1">
        <w:rPr>
          <w:rFonts w:ascii="Arial" w:hAnsi="Arial" w:cs="Arial"/>
          <w:sz w:val="22"/>
          <w:szCs w:val="22"/>
        </w:rPr>
        <w:t xml:space="preserve">a contratação de empresa especializada em vendas de </w:t>
      </w:r>
      <w:proofErr w:type="spellStart"/>
      <w:r w:rsidR="00ED5DE1">
        <w:rPr>
          <w:rFonts w:ascii="Arial" w:hAnsi="Arial" w:cs="Arial"/>
          <w:sz w:val="22"/>
          <w:szCs w:val="22"/>
        </w:rPr>
        <w:t>kimonos</w:t>
      </w:r>
      <w:proofErr w:type="spellEnd"/>
      <w:r w:rsidRPr="00E40445">
        <w:rPr>
          <w:rFonts w:ascii="Arial" w:hAnsi="Arial" w:cs="Arial"/>
          <w:sz w:val="22"/>
          <w:szCs w:val="22"/>
        </w:rPr>
        <w:t xml:space="preserve">, destinados à </w:t>
      </w:r>
      <w:r w:rsidR="00ED5DE1">
        <w:rPr>
          <w:rFonts w:ascii="Arial" w:hAnsi="Arial" w:cs="Arial"/>
          <w:sz w:val="22"/>
          <w:szCs w:val="22"/>
        </w:rPr>
        <w:t xml:space="preserve">para os 58º JASC – Jogos Abertos de Santa Catarina de Caçador-SC, </w:t>
      </w:r>
      <w:r w:rsidRPr="00E40445">
        <w:rPr>
          <w:rFonts w:ascii="Arial" w:hAnsi="Arial" w:cs="Arial"/>
          <w:sz w:val="22"/>
          <w:szCs w:val="22"/>
        </w:rPr>
        <w:t>conforme estimativa abaixo:</w:t>
      </w:r>
    </w:p>
    <w:p w:rsidR="003F1B5C" w:rsidRDefault="003F1B5C" w:rsidP="003F1B5C">
      <w:pPr>
        <w:pStyle w:val="PargrafodaLista"/>
        <w:numPr>
          <w:ilvl w:val="0"/>
          <w:numId w:val="19"/>
        </w:numPr>
        <w:spacing w:after="0" w:line="240" w:lineRule="auto"/>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05"/>
        <w:gridCol w:w="1700"/>
        <w:gridCol w:w="2551"/>
        <w:gridCol w:w="4672"/>
      </w:tblGrid>
      <w:tr w:rsidR="00A419E3" w:rsidRPr="002D74E2" w:rsidTr="002D74E2">
        <w:tc>
          <w:tcPr>
            <w:tcW w:w="366" w:type="pct"/>
            <w:tcBorders>
              <w:top w:val="single" w:sz="4" w:space="0" w:color="00000A"/>
              <w:left w:val="single" w:sz="4" w:space="0" w:color="00000A"/>
              <w:bottom w:val="single" w:sz="4" w:space="0" w:color="00000A"/>
              <w:right w:val="single" w:sz="4" w:space="0" w:color="00000A"/>
            </w:tcBorders>
            <w:shd w:val="clear" w:color="auto" w:fill="CCCCCC"/>
            <w:tcMar>
              <w:left w:w="55" w:type="dxa"/>
            </w:tcMar>
          </w:tcPr>
          <w:p w:rsidR="00A419E3" w:rsidRPr="002D74E2" w:rsidRDefault="00A419E3" w:rsidP="002D74E2">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ITEM</w:t>
            </w:r>
          </w:p>
        </w:tc>
        <w:tc>
          <w:tcPr>
            <w:tcW w:w="883" w:type="pct"/>
            <w:tcBorders>
              <w:top w:val="single" w:sz="4" w:space="0" w:color="00000A"/>
              <w:left w:val="single" w:sz="4" w:space="0" w:color="00000A"/>
              <w:bottom w:val="single" w:sz="4" w:space="0" w:color="00000A"/>
              <w:right w:val="single" w:sz="4" w:space="0" w:color="00000A"/>
            </w:tcBorders>
            <w:shd w:val="clear" w:color="auto" w:fill="CCCCCC"/>
            <w:tcMar>
              <w:left w:w="55" w:type="dxa"/>
            </w:tcMar>
          </w:tcPr>
          <w:p w:rsidR="00A419E3" w:rsidRPr="002D74E2" w:rsidRDefault="00A419E3" w:rsidP="002D74E2">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QUANTIDADE</w:t>
            </w:r>
          </w:p>
        </w:tc>
        <w:tc>
          <w:tcPr>
            <w:tcW w:w="1325" w:type="pct"/>
            <w:tcBorders>
              <w:top w:val="single" w:sz="4" w:space="0" w:color="00000A"/>
              <w:left w:val="single" w:sz="4" w:space="0" w:color="00000A"/>
              <w:bottom w:val="single" w:sz="4" w:space="0" w:color="00000A"/>
              <w:right w:val="single" w:sz="4" w:space="0" w:color="00000A"/>
            </w:tcBorders>
            <w:shd w:val="clear" w:color="auto" w:fill="CCCCCC"/>
          </w:tcPr>
          <w:p w:rsidR="00A419E3" w:rsidRPr="002D74E2" w:rsidRDefault="00A419E3" w:rsidP="002D74E2">
            <w:pPr>
              <w:pStyle w:val="Recuodecorpodetexto1"/>
              <w:spacing w:after="0" w:line="240" w:lineRule="auto"/>
              <w:ind w:left="0"/>
              <w:jc w:val="center"/>
              <w:rPr>
                <w:rFonts w:ascii="Arial" w:hAnsi="Arial" w:cs="Arial"/>
                <w:b/>
                <w:sz w:val="22"/>
                <w:szCs w:val="22"/>
              </w:rPr>
            </w:pPr>
            <w:r w:rsidRPr="002D74E2">
              <w:rPr>
                <w:rFonts w:ascii="Arial" w:hAnsi="Arial" w:cs="Arial"/>
                <w:b/>
                <w:sz w:val="22"/>
                <w:szCs w:val="22"/>
              </w:rPr>
              <w:t>UNIDADE DE MEDIDA</w:t>
            </w:r>
          </w:p>
        </w:tc>
        <w:tc>
          <w:tcPr>
            <w:tcW w:w="2426" w:type="pct"/>
            <w:tcBorders>
              <w:top w:val="single" w:sz="4" w:space="0" w:color="00000A"/>
              <w:left w:val="single" w:sz="4" w:space="0" w:color="00000A"/>
              <w:bottom w:val="single" w:sz="4" w:space="0" w:color="00000A"/>
              <w:right w:val="single" w:sz="4" w:space="0" w:color="00000A"/>
            </w:tcBorders>
            <w:shd w:val="clear" w:color="auto" w:fill="CCCCCC"/>
            <w:tcMar>
              <w:left w:w="55" w:type="dxa"/>
            </w:tcMar>
          </w:tcPr>
          <w:p w:rsidR="00A419E3" w:rsidRPr="002D74E2" w:rsidRDefault="00A419E3" w:rsidP="002D74E2">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DESCRIÇÃO</w:t>
            </w:r>
          </w:p>
        </w:tc>
      </w:tr>
      <w:tr w:rsidR="00A419E3"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A419E3" w:rsidP="002D74E2">
            <w:pPr>
              <w:spacing w:after="0" w:line="240" w:lineRule="auto"/>
              <w:jc w:val="center"/>
              <w:rPr>
                <w:rFonts w:ascii="Arial" w:hAnsi="Arial" w:cs="Arial"/>
                <w:sz w:val="22"/>
                <w:szCs w:val="22"/>
              </w:rPr>
            </w:pPr>
            <w:r w:rsidRPr="002D74E2">
              <w:rPr>
                <w:rFonts w:ascii="Arial" w:hAnsi="Arial" w:cs="Arial"/>
                <w:sz w:val="22"/>
                <w:szCs w:val="22"/>
              </w:rPr>
              <w:t>01</w:t>
            </w:r>
          </w:p>
        </w:tc>
        <w:tc>
          <w:tcPr>
            <w:tcW w:w="883"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A419E3"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A419E3" w:rsidRPr="002D74E2" w:rsidRDefault="002D74E2" w:rsidP="002D74E2">
            <w:pPr>
              <w:spacing w:after="0" w:line="240" w:lineRule="auto"/>
              <w:jc w:val="both"/>
              <w:rPr>
                <w:rFonts w:ascii="Arial" w:hAnsi="Arial" w:cs="Arial"/>
                <w:sz w:val="22"/>
                <w:szCs w:val="22"/>
              </w:rPr>
            </w:pPr>
            <w:proofErr w:type="spellStart"/>
            <w:r w:rsidRPr="002D74E2">
              <w:rPr>
                <w:rFonts w:ascii="Arial" w:hAnsi="Arial" w:cs="Arial"/>
                <w:sz w:val="22"/>
                <w:szCs w:val="22"/>
              </w:rPr>
              <w:t>Kimono</w:t>
            </w:r>
            <w:proofErr w:type="spellEnd"/>
            <w:r w:rsidRPr="002D74E2">
              <w:rPr>
                <w:rFonts w:ascii="Arial" w:hAnsi="Arial" w:cs="Arial"/>
                <w:sz w:val="22"/>
                <w:szCs w:val="22"/>
              </w:rPr>
              <w:t xml:space="preserve"> de Judô trançado azul oficial M2</w:t>
            </w:r>
          </w:p>
        </w:tc>
      </w:tr>
      <w:tr w:rsidR="00A419E3"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A419E3" w:rsidP="002D74E2">
            <w:pPr>
              <w:spacing w:after="0" w:line="240" w:lineRule="auto"/>
              <w:jc w:val="center"/>
              <w:rPr>
                <w:rFonts w:ascii="Arial" w:hAnsi="Arial" w:cs="Arial"/>
                <w:sz w:val="22"/>
                <w:szCs w:val="22"/>
              </w:rPr>
            </w:pPr>
            <w:r w:rsidRPr="002D74E2">
              <w:rPr>
                <w:rFonts w:ascii="Arial" w:hAnsi="Arial" w:cs="Arial"/>
                <w:sz w:val="22"/>
                <w:szCs w:val="22"/>
              </w:rPr>
              <w:t>02</w:t>
            </w:r>
          </w:p>
        </w:tc>
        <w:tc>
          <w:tcPr>
            <w:tcW w:w="883"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A419E3"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A419E3" w:rsidRPr="002D74E2" w:rsidRDefault="002D74E2" w:rsidP="002D74E2">
            <w:pPr>
              <w:spacing w:after="0" w:line="240" w:lineRule="auto"/>
              <w:jc w:val="both"/>
              <w:rPr>
                <w:rFonts w:ascii="Arial" w:hAnsi="Arial" w:cs="Arial"/>
                <w:sz w:val="22"/>
                <w:szCs w:val="22"/>
              </w:rPr>
            </w:pPr>
            <w:proofErr w:type="spellStart"/>
            <w:r w:rsidRPr="002D74E2">
              <w:rPr>
                <w:rFonts w:ascii="Arial" w:hAnsi="Arial" w:cs="Arial"/>
                <w:sz w:val="22"/>
                <w:szCs w:val="22"/>
              </w:rPr>
              <w:t>Kimono</w:t>
            </w:r>
            <w:proofErr w:type="spellEnd"/>
            <w:r w:rsidRPr="002D74E2">
              <w:rPr>
                <w:rFonts w:ascii="Arial" w:hAnsi="Arial" w:cs="Arial"/>
                <w:sz w:val="22"/>
                <w:szCs w:val="22"/>
              </w:rPr>
              <w:t xml:space="preserve"> </w:t>
            </w:r>
            <w:r>
              <w:rPr>
                <w:rFonts w:ascii="Arial" w:hAnsi="Arial" w:cs="Arial"/>
                <w:sz w:val="22"/>
                <w:szCs w:val="22"/>
              </w:rPr>
              <w:t>de Judô trançado azul oficial M3</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2D74E2" w:rsidRPr="002D74E2" w:rsidRDefault="002D74E2" w:rsidP="002D74E2">
            <w:pPr>
              <w:spacing w:after="0" w:line="240" w:lineRule="auto"/>
              <w:jc w:val="center"/>
              <w:rPr>
                <w:rFonts w:ascii="Arial" w:hAnsi="Arial" w:cs="Arial"/>
                <w:sz w:val="22"/>
                <w:szCs w:val="22"/>
              </w:rPr>
            </w:pPr>
            <w:r w:rsidRPr="002D74E2">
              <w:rPr>
                <w:rFonts w:ascii="Arial" w:hAnsi="Arial" w:cs="Arial"/>
                <w:sz w:val="22"/>
                <w:szCs w:val="22"/>
              </w:rPr>
              <w:t>03</w:t>
            </w:r>
          </w:p>
        </w:tc>
        <w:tc>
          <w:tcPr>
            <w:tcW w:w="883"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2D74E2" w:rsidRPr="002D74E2" w:rsidRDefault="002D74E2" w:rsidP="002D74E2">
            <w:pPr>
              <w:spacing w:after="0" w:line="240" w:lineRule="auto"/>
              <w:jc w:val="both"/>
              <w:rPr>
                <w:rFonts w:ascii="Arial" w:hAnsi="Arial" w:cs="Arial"/>
                <w:sz w:val="22"/>
                <w:szCs w:val="22"/>
              </w:rPr>
            </w:pPr>
            <w:proofErr w:type="spellStart"/>
            <w:r w:rsidRPr="002D74E2">
              <w:rPr>
                <w:rFonts w:ascii="Arial" w:hAnsi="Arial" w:cs="Arial"/>
                <w:sz w:val="22"/>
                <w:szCs w:val="22"/>
              </w:rPr>
              <w:t>Kimono</w:t>
            </w:r>
            <w:proofErr w:type="spellEnd"/>
            <w:r w:rsidRPr="002D74E2">
              <w:rPr>
                <w:rFonts w:ascii="Arial" w:hAnsi="Arial" w:cs="Arial"/>
                <w:sz w:val="22"/>
                <w:szCs w:val="22"/>
              </w:rPr>
              <w:t xml:space="preserve"> </w:t>
            </w:r>
            <w:r>
              <w:rPr>
                <w:rFonts w:ascii="Arial" w:hAnsi="Arial" w:cs="Arial"/>
                <w:sz w:val="22"/>
                <w:szCs w:val="22"/>
              </w:rPr>
              <w:t>de Judô trançado azul oficial A1</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2D74E2" w:rsidRPr="002D74E2" w:rsidRDefault="002D74E2" w:rsidP="002D74E2">
            <w:pPr>
              <w:spacing w:after="0" w:line="240" w:lineRule="auto"/>
              <w:jc w:val="center"/>
              <w:rPr>
                <w:rFonts w:ascii="Arial" w:hAnsi="Arial" w:cs="Arial"/>
                <w:sz w:val="22"/>
                <w:szCs w:val="22"/>
              </w:rPr>
            </w:pPr>
            <w:r w:rsidRPr="002D74E2">
              <w:rPr>
                <w:rFonts w:ascii="Arial" w:hAnsi="Arial" w:cs="Arial"/>
                <w:sz w:val="22"/>
                <w:szCs w:val="22"/>
              </w:rPr>
              <w:t>04</w:t>
            </w:r>
          </w:p>
        </w:tc>
        <w:tc>
          <w:tcPr>
            <w:tcW w:w="883"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2D74E2" w:rsidRPr="002D74E2" w:rsidRDefault="002D74E2" w:rsidP="002D74E2">
            <w:pPr>
              <w:spacing w:after="0" w:line="240" w:lineRule="auto"/>
              <w:jc w:val="both"/>
              <w:rPr>
                <w:rFonts w:ascii="Arial" w:hAnsi="Arial" w:cs="Arial"/>
                <w:sz w:val="22"/>
                <w:szCs w:val="22"/>
              </w:rPr>
            </w:pPr>
            <w:proofErr w:type="spellStart"/>
            <w:r w:rsidRPr="002D74E2">
              <w:rPr>
                <w:rFonts w:ascii="Arial" w:hAnsi="Arial" w:cs="Arial"/>
                <w:sz w:val="22"/>
                <w:szCs w:val="22"/>
              </w:rPr>
              <w:t>Kimono</w:t>
            </w:r>
            <w:proofErr w:type="spellEnd"/>
            <w:r>
              <w:rPr>
                <w:rFonts w:ascii="Arial" w:hAnsi="Arial" w:cs="Arial"/>
                <w:sz w:val="22"/>
                <w:szCs w:val="22"/>
              </w:rPr>
              <w:t xml:space="preserve"> de Judô trançado azul oficial A</w:t>
            </w:r>
            <w:r w:rsidRPr="002D74E2">
              <w:rPr>
                <w:rFonts w:ascii="Arial" w:hAnsi="Arial" w:cs="Arial"/>
                <w:sz w:val="22"/>
                <w:szCs w:val="22"/>
              </w:rPr>
              <w:t>2</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highlight w:val="yellow"/>
              </w:rPr>
            </w:pPr>
            <w:r w:rsidRPr="002D74E2">
              <w:rPr>
                <w:rFonts w:ascii="Arial" w:hAnsi="Arial" w:cs="Arial"/>
                <w:sz w:val="22"/>
                <w:szCs w:val="22"/>
              </w:rPr>
              <w:t>05</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sidRPr="002D74E2">
              <w:rPr>
                <w:rFonts w:ascii="Arial" w:hAnsi="Arial" w:cs="Arial"/>
                <w:sz w:val="22"/>
                <w:szCs w:val="22"/>
              </w:rPr>
              <w:t>Kimono</w:t>
            </w:r>
            <w:proofErr w:type="spellEnd"/>
            <w:r w:rsidRPr="002D74E2">
              <w:rPr>
                <w:rFonts w:ascii="Arial" w:hAnsi="Arial" w:cs="Arial"/>
                <w:sz w:val="22"/>
                <w:szCs w:val="22"/>
              </w:rPr>
              <w:t xml:space="preserve"> </w:t>
            </w:r>
            <w:r>
              <w:rPr>
                <w:rFonts w:ascii="Arial" w:hAnsi="Arial" w:cs="Arial"/>
                <w:sz w:val="22"/>
                <w:szCs w:val="22"/>
              </w:rPr>
              <w:t>de Judô trançado azul oficial A3</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sidRPr="002D74E2">
              <w:rPr>
                <w:rFonts w:ascii="Arial" w:hAnsi="Arial" w:cs="Arial"/>
                <w:sz w:val="22"/>
                <w:szCs w:val="22"/>
              </w:rPr>
              <w:t>06</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widowControl/>
              <w:suppressAutoHyphens w:val="0"/>
              <w:spacing w:after="0" w:line="240" w:lineRule="auto"/>
              <w:jc w:val="both"/>
              <w:textAlignment w:val="auto"/>
              <w:rPr>
                <w:rFonts w:ascii="Arial" w:hAnsi="Arial" w:cs="Arial"/>
                <w:sz w:val="22"/>
                <w:szCs w:val="22"/>
              </w:rPr>
            </w:pPr>
            <w:proofErr w:type="spellStart"/>
            <w:r w:rsidRPr="002D74E2">
              <w:rPr>
                <w:rFonts w:ascii="Arial" w:hAnsi="Arial" w:cs="Arial"/>
                <w:sz w:val="22"/>
                <w:szCs w:val="22"/>
              </w:rPr>
              <w:t>Kimono</w:t>
            </w:r>
            <w:proofErr w:type="spellEnd"/>
            <w:r w:rsidRPr="002D74E2">
              <w:rPr>
                <w:rFonts w:ascii="Arial" w:hAnsi="Arial" w:cs="Arial"/>
                <w:sz w:val="22"/>
                <w:szCs w:val="22"/>
              </w:rPr>
              <w:t xml:space="preserve"> </w:t>
            </w:r>
            <w:r>
              <w:rPr>
                <w:rFonts w:ascii="Arial" w:hAnsi="Arial" w:cs="Arial"/>
                <w:sz w:val="22"/>
                <w:szCs w:val="22"/>
              </w:rPr>
              <w:t>de Judô trançado azul oficial A4</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sidRPr="002D74E2">
              <w:rPr>
                <w:rFonts w:ascii="Arial" w:hAnsi="Arial" w:cs="Arial"/>
                <w:sz w:val="22"/>
                <w:szCs w:val="22"/>
              </w:rPr>
              <w:t>07</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Pr>
                <w:rFonts w:ascii="Arial" w:hAnsi="Arial" w:cs="Arial"/>
                <w:sz w:val="22"/>
                <w:szCs w:val="22"/>
              </w:rPr>
              <w:t>Kimono</w:t>
            </w:r>
            <w:proofErr w:type="spellEnd"/>
            <w:r>
              <w:rPr>
                <w:rFonts w:ascii="Arial" w:hAnsi="Arial" w:cs="Arial"/>
                <w:sz w:val="22"/>
                <w:szCs w:val="22"/>
              </w:rPr>
              <w:t xml:space="preserve"> de Judô trançado branco</w:t>
            </w:r>
            <w:r w:rsidRPr="002D74E2">
              <w:rPr>
                <w:rFonts w:ascii="Arial" w:hAnsi="Arial" w:cs="Arial"/>
                <w:sz w:val="22"/>
                <w:szCs w:val="22"/>
              </w:rPr>
              <w:t xml:space="preserve"> oficial M2</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08</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Pr>
                <w:rFonts w:ascii="Arial" w:hAnsi="Arial" w:cs="Arial"/>
                <w:sz w:val="22"/>
                <w:szCs w:val="22"/>
              </w:rPr>
              <w:t>Kimono</w:t>
            </w:r>
            <w:proofErr w:type="spellEnd"/>
            <w:r>
              <w:rPr>
                <w:rFonts w:ascii="Arial" w:hAnsi="Arial" w:cs="Arial"/>
                <w:sz w:val="22"/>
                <w:szCs w:val="22"/>
              </w:rPr>
              <w:t xml:space="preserve"> de Judô trançado branco oficial M3</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09</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Pr>
                <w:rFonts w:ascii="Arial" w:hAnsi="Arial" w:cs="Arial"/>
                <w:sz w:val="22"/>
                <w:szCs w:val="22"/>
              </w:rPr>
              <w:t>Kimono</w:t>
            </w:r>
            <w:proofErr w:type="spellEnd"/>
            <w:r>
              <w:rPr>
                <w:rFonts w:ascii="Arial" w:hAnsi="Arial" w:cs="Arial"/>
                <w:sz w:val="22"/>
                <w:szCs w:val="22"/>
              </w:rPr>
              <w:t xml:space="preserve"> de Judô trançado branco oficial A1</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10</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Pr>
                <w:rFonts w:ascii="Arial" w:hAnsi="Arial" w:cs="Arial"/>
                <w:sz w:val="22"/>
                <w:szCs w:val="22"/>
              </w:rPr>
              <w:t>Kimono</w:t>
            </w:r>
            <w:proofErr w:type="spellEnd"/>
            <w:r>
              <w:rPr>
                <w:rFonts w:ascii="Arial" w:hAnsi="Arial" w:cs="Arial"/>
                <w:sz w:val="22"/>
                <w:szCs w:val="22"/>
              </w:rPr>
              <w:t xml:space="preserve"> de Judô trançado branco oficial A</w:t>
            </w:r>
            <w:r w:rsidRPr="002D74E2">
              <w:rPr>
                <w:rFonts w:ascii="Arial" w:hAnsi="Arial" w:cs="Arial"/>
                <w:sz w:val="22"/>
                <w:szCs w:val="22"/>
              </w:rPr>
              <w:t>2</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11</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Pr>
                <w:rFonts w:ascii="Arial" w:hAnsi="Arial" w:cs="Arial"/>
                <w:sz w:val="22"/>
                <w:szCs w:val="22"/>
              </w:rPr>
              <w:t>Kimono</w:t>
            </w:r>
            <w:proofErr w:type="spellEnd"/>
            <w:r>
              <w:rPr>
                <w:rFonts w:ascii="Arial" w:hAnsi="Arial" w:cs="Arial"/>
                <w:sz w:val="22"/>
                <w:szCs w:val="22"/>
              </w:rPr>
              <w:t xml:space="preserve"> de Judô trançado branco oficial A3</w:t>
            </w:r>
          </w:p>
        </w:tc>
      </w:tr>
      <w:tr w:rsidR="002D74E2" w:rsidRPr="002D74E2" w:rsidTr="002D74E2">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12</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1325"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Unidade</w:t>
            </w:r>
          </w:p>
        </w:tc>
        <w:tc>
          <w:tcPr>
            <w:tcW w:w="2426" w:type="pct"/>
            <w:tcBorders>
              <w:top w:val="single" w:sz="4" w:space="0" w:color="00000A"/>
              <w:left w:val="single" w:sz="4" w:space="0" w:color="00000A"/>
              <w:bottom w:val="single" w:sz="4" w:space="0" w:color="00000A"/>
              <w:right w:val="single" w:sz="4" w:space="0" w:color="00000A"/>
            </w:tcBorders>
            <w:shd w:val="clear" w:color="auto" w:fill="auto"/>
          </w:tcPr>
          <w:p w:rsidR="002D74E2" w:rsidRPr="002D74E2" w:rsidRDefault="002D74E2" w:rsidP="002D74E2">
            <w:pPr>
              <w:spacing w:after="0" w:line="240" w:lineRule="auto"/>
              <w:jc w:val="both"/>
              <w:rPr>
                <w:rFonts w:ascii="Arial" w:hAnsi="Arial" w:cs="Arial"/>
                <w:sz w:val="22"/>
                <w:szCs w:val="22"/>
              </w:rPr>
            </w:pPr>
            <w:proofErr w:type="spellStart"/>
            <w:r>
              <w:rPr>
                <w:rFonts w:ascii="Arial" w:hAnsi="Arial" w:cs="Arial"/>
                <w:sz w:val="22"/>
                <w:szCs w:val="22"/>
              </w:rPr>
              <w:t>Kimono</w:t>
            </w:r>
            <w:proofErr w:type="spellEnd"/>
            <w:r>
              <w:rPr>
                <w:rFonts w:ascii="Arial" w:hAnsi="Arial" w:cs="Arial"/>
                <w:sz w:val="22"/>
                <w:szCs w:val="22"/>
              </w:rPr>
              <w:t xml:space="preserve"> de Judô trançado branco oficial A4</w:t>
            </w:r>
          </w:p>
        </w:tc>
      </w:tr>
    </w:tbl>
    <w:p w:rsidR="003F1B5C" w:rsidRDefault="003F1B5C" w:rsidP="00952377">
      <w:pPr>
        <w:numPr>
          <w:ilvl w:val="0"/>
          <w:numId w:val="15"/>
        </w:numPr>
        <w:spacing w:after="0" w:line="240" w:lineRule="auto"/>
        <w:ind w:left="0" w:firstLine="0"/>
      </w:pPr>
    </w:p>
    <w:p w:rsidR="003F1B5C" w:rsidRPr="00ED5DE1" w:rsidRDefault="003F1B5C" w:rsidP="00ED5DE1">
      <w:pPr>
        <w:numPr>
          <w:ilvl w:val="0"/>
          <w:numId w:val="15"/>
        </w:numPr>
        <w:spacing w:after="0" w:line="240" w:lineRule="auto"/>
        <w:ind w:left="0" w:firstLine="0"/>
      </w:pPr>
      <w:r>
        <w:rPr>
          <w:rFonts w:ascii="Arial" w:hAnsi="Arial" w:cs="Arial"/>
          <w:b/>
          <w:sz w:val="22"/>
          <w:szCs w:val="22"/>
          <w:u w:val="single"/>
        </w:rPr>
        <w:t>2. JUSTIFICATIVA</w:t>
      </w:r>
    </w:p>
    <w:p w:rsidR="003F1B5C" w:rsidRPr="005970E4" w:rsidRDefault="003F1B5C" w:rsidP="005970E4">
      <w:pPr>
        <w:numPr>
          <w:ilvl w:val="0"/>
          <w:numId w:val="15"/>
        </w:numPr>
        <w:spacing w:after="0" w:line="240" w:lineRule="auto"/>
        <w:ind w:left="0" w:firstLine="0"/>
        <w:jc w:val="both"/>
      </w:pPr>
      <w:r w:rsidRPr="005970E4">
        <w:rPr>
          <w:rFonts w:ascii="Arial" w:hAnsi="Arial" w:cs="Arial"/>
          <w:sz w:val="22"/>
          <w:szCs w:val="22"/>
        </w:rPr>
        <w:t xml:space="preserve">2.1 - </w:t>
      </w:r>
      <w:r w:rsidR="005970E4">
        <w:rPr>
          <w:rFonts w:ascii="Arial" w:hAnsi="Arial" w:cs="Arial"/>
          <w:sz w:val="22"/>
          <w:szCs w:val="22"/>
        </w:rPr>
        <w:t xml:space="preserve">A presente licitação justifica-se </w:t>
      </w:r>
      <w:r w:rsidR="005970E4">
        <w:rPr>
          <w:rFonts w:ascii="Arial" w:hAnsi="Arial" w:cs="Arial"/>
          <w:bCs/>
          <w:sz w:val="22"/>
          <w:szCs w:val="22"/>
        </w:rPr>
        <w:t xml:space="preserve">a compra do objeto licitado para que os atletas de Caçador-SC possam disputar a modalidade de Judô no período dos Jogos Abertos de Santa Catarina – JASC que acontecerá entre 06 a 16 de setembro de 2018 em Caçador-SC. </w:t>
      </w:r>
    </w:p>
    <w:p w:rsidR="005970E4" w:rsidRDefault="005970E4" w:rsidP="005970E4">
      <w:pPr>
        <w:numPr>
          <w:ilvl w:val="0"/>
          <w:numId w:val="15"/>
        </w:numPr>
        <w:spacing w:after="0" w:line="240" w:lineRule="auto"/>
        <w:ind w:left="0" w:firstLine="0"/>
        <w:jc w:val="both"/>
      </w:pPr>
    </w:p>
    <w:p w:rsidR="003F1B5C" w:rsidRDefault="003F1B5C" w:rsidP="00ED5DE1">
      <w:pPr>
        <w:numPr>
          <w:ilvl w:val="0"/>
          <w:numId w:val="15"/>
        </w:numPr>
        <w:spacing w:after="0" w:line="240" w:lineRule="auto"/>
        <w:ind w:left="0" w:firstLine="0"/>
        <w:jc w:val="both"/>
      </w:pPr>
      <w:r>
        <w:rPr>
          <w:rFonts w:ascii="Arial" w:hAnsi="Arial" w:cs="Arial"/>
          <w:b/>
          <w:sz w:val="22"/>
          <w:szCs w:val="22"/>
          <w:u w:val="single"/>
        </w:rPr>
        <w:t>3. CLASSIFICAÇÃO D</w:t>
      </w:r>
      <w:r w:rsidR="00952377">
        <w:rPr>
          <w:rFonts w:ascii="Arial" w:hAnsi="Arial" w:cs="Arial"/>
          <w:b/>
          <w:sz w:val="22"/>
          <w:szCs w:val="22"/>
          <w:u w:val="single"/>
        </w:rPr>
        <w:t xml:space="preserve">OS BENS </w:t>
      </w:r>
      <w:r>
        <w:rPr>
          <w:rFonts w:ascii="Arial" w:hAnsi="Arial" w:cs="Arial"/>
          <w:b/>
          <w:sz w:val="22"/>
          <w:szCs w:val="22"/>
          <w:u w:val="single"/>
        </w:rPr>
        <w:t>COMUNS</w:t>
      </w:r>
    </w:p>
    <w:p w:rsidR="003F1B5C" w:rsidRDefault="003F1B5C" w:rsidP="00ED5DE1">
      <w:pPr>
        <w:numPr>
          <w:ilvl w:val="1"/>
          <w:numId w:val="15"/>
        </w:numPr>
        <w:spacing w:after="0" w:line="240" w:lineRule="auto"/>
        <w:ind w:left="0" w:firstLine="0"/>
        <w:jc w:val="both"/>
      </w:pPr>
      <w:r>
        <w:rPr>
          <w:rFonts w:ascii="Arial" w:hAnsi="Arial" w:cs="Arial"/>
          <w:sz w:val="22"/>
          <w:szCs w:val="22"/>
          <w:lang w:eastAsia="ar-SA"/>
        </w:rPr>
        <w:t>3.1 – A aquisição dos bens enquadram-se na cla</w:t>
      </w:r>
      <w:r w:rsidR="00952377">
        <w:rPr>
          <w:rFonts w:ascii="Arial" w:hAnsi="Arial" w:cs="Arial"/>
          <w:sz w:val="22"/>
          <w:szCs w:val="22"/>
          <w:lang w:eastAsia="ar-SA"/>
        </w:rPr>
        <w:t xml:space="preserve">ssificação de aquisição de bens </w:t>
      </w:r>
      <w:r>
        <w:rPr>
          <w:rFonts w:ascii="Arial" w:hAnsi="Arial" w:cs="Arial"/>
          <w:sz w:val="22"/>
          <w:szCs w:val="22"/>
          <w:lang w:eastAsia="ar-SA"/>
        </w:rPr>
        <w:t>comuns, nos termos da Lei n° 10.520, de 2002.</w:t>
      </w:r>
      <w:r>
        <w:rPr>
          <w:rFonts w:ascii="Arial" w:hAnsi="Arial" w:cs="Arial"/>
          <w:sz w:val="22"/>
          <w:szCs w:val="22"/>
        </w:rPr>
        <w:t xml:space="preserve"> </w:t>
      </w:r>
    </w:p>
    <w:p w:rsidR="003F1B5C" w:rsidRDefault="003F1B5C" w:rsidP="00ED5DE1">
      <w:pPr>
        <w:numPr>
          <w:ilvl w:val="1"/>
          <w:numId w:val="15"/>
        </w:numPr>
        <w:spacing w:after="0" w:line="240" w:lineRule="auto"/>
        <w:ind w:left="0" w:firstLine="0"/>
        <w:jc w:val="both"/>
        <w:rPr>
          <w:rFonts w:ascii="Arial" w:hAnsi="Arial" w:cs="Arial"/>
          <w:sz w:val="22"/>
          <w:szCs w:val="22"/>
        </w:rPr>
      </w:pPr>
    </w:p>
    <w:p w:rsidR="003F1B5C" w:rsidRDefault="003F1B5C" w:rsidP="00ED5DE1">
      <w:pPr>
        <w:numPr>
          <w:ilvl w:val="1"/>
          <w:numId w:val="15"/>
        </w:numPr>
        <w:spacing w:after="0" w:line="240" w:lineRule="auto"/>
        <w:ind w:left="0" w:firstLine="0"/>
        <w:jc w:val="both"/>
      </w:pPr>
      <w:r>
        <w:rPr>
          <w:rFonts w:ascii="Arial" w:hAnsi="Arial" w:cs="Arial"/>
          <w:color w:val="000000"/>
          <w:sz w:val="22"/>
          <w:szCs w:val="22"/>
        </w:rPr>
        <w:t>3.2 - A aquisição dos bens não gera vínculo empregatício entre os empregados da Contratada e a Administração Contratante, vedando-se qualquer relação entre estes que caracterize pessoalidade e subordinação direta.</w:t>
      </w:r>
    </w:p>
    <w:p w:rsidR="003F1B5C" w:rsidRDefault="003F1B5C" w:rsidP="00ED5DE1">
      <w:pPr>
        <w:numPr>
          <w:ilvl w:val="1"/>
          <w:numId w:val="15"/>
        </w:numPr>
        <w:spacing w:after="0" w:line="240" w:lineRule="auto"/>
        <w:ind w:left="0" w:firstLine="0"/>
        <w:jc w:val="both"/>
        <w:rPr>
          <w:rFonts w:ascii="Arial" w:hAnsi="Arial" w:cs="Arial"/>
          <w:b/>
          <w:sz w:val="22"/>
          <w:szCs w:val="22"/>
        </w:rPr>
      </w:pPr>
    </w:p>
    <w:p w:rsidR="003F1B5C" w:rsidRDefault="003F1B5C" w:rsidP="00ED5DE1">
      <w:pPr>
        <w:pStyle w:val="Nivel1"/>
        <w:numPr>
          <w:ilvl w:val="0"/>
          <w:numId w:val="15"/>
        </w:numPr>
        <w:spacing w:before="0" w:line="240" w:lineRule="auto"/>
        <w:ind w:left="0" w:firstLine="0"/>
        <w:rPr>
          <w:rFonts w:ascii="Arial" w:hAnsi="Arial" w:cs="Arial"/>
          <w:b/>
        </w:rPr>
      </w:pPr>
      <w:r>
        <w:rPr>
          <w:rFonts w:ascii="Arial" w:hAnsi="Arial" w:cs="Arial"/>
          <w:b/>
          <w:sz w:val="22"/>
          <w:szCs w:val="22"/>
          <w:u w:val="single"/>
        </w:rPr>
        <w:t xml:space="preserve">4. FORMA DE RECEBIMENTO E ACEITAÇÃO DOS </w:t>
      </w:r>
      <w:r w:rsidR="00952377">
        <w:rPr>
          <w:rFonts w:ascii="Arial" w:hAnsi="Arial" w:cs="Arial"/>
          <w:b/>
          <w:sz w:val="22"/>
          <w:szCs w:val="22"/>
          <w:u w:val="single"/>
        </w:rPr>
        <w:t>MATERIAIS</w:t>
      </w:r>
    </w:p>
    <w:p w:rsidR="003F1B5C" w:rsidRDefault="003F1B5C" w:rsidP="00ED5DE1">
      <w:pPr>
        <w:numPr>
          <w:ilvl w:val="1"/>
          <w:numId w:val="15"/>
        </w:numPr>
        <w:spacing w:after="0" w:line="240" w:lineRule="auto"/>
        <w:ind w:left="0" w:firstLine="0"/>
        <w:jc w:val="both"/>
      </w:pPr>
      <w:r>
        <w:rPr>
          <w:rFonts w:ascii="Arial" w:hAnsi="Arial" w:cs="Arial"/>
          <w:bCs/>
          <w:color w:val="000000"/>
          <w:sz w:val="22"/>
          <w:szCs w:val="22"/>
        </w:rPr>
        <w:t>Os bens serão recebidos conforme discriminado abaixo:</w:t>
      </w:r>
    </w:p>
    <w:p w:rsidR="003F1B5C" w:rsidRDefault="003F1B5C" w:rsidP="00ED5DE1">
      <w:pPr>
        <w:numPr>
          <w:ilvl w:val="1"/>
          <w:numId w:val="15"/>
        </w:numPr>
        <w:spacing w:after="0" w:line="240" w:lineRule="auto"/>
        <w:ind w:left="0" w:firstLine="0"/>
        <w:jc w:val="both"/>
        <w:rPr>
          <w:rFonts w:ascii="Arial" w:hAnsi="Arial" w:cs="Arial"/>
          <w:sz w:val="22"/>
          <w:szCs w:val="22"/>
        </w:rPr>
      </w:pPr>
    </w:p>
    <w:p w:rsidR="003F1B5C" w:rsidRPr="002D74E2" w:rsidRDefault="003F1B5C" w:rsidP="00ED5DE1">
      <w:pPr>
        <w:pStyle w:val="Recuodecorpodetexto1"/>
        <w:numPr>
          <w:ilvl w:val="1"/>
          <w:numId w:val="16"/>
        </w:numPr>
        <w:spacing w:after="0" w:line="240" w:lineRule="auto"/>
        <w:ind w:left="0" w:firstLine="0"/>
        <w:jc w:val="both"/>
        <w:textAlignment w:val="baseline"/>
        <w:rPr>
          <w:rFonts w:ascii="Arial" w:hAnsi="Arial" w:cs="Arial"/>
          <w:sz w:val="22"/>
          <w:szCs w:val="22"/>
        </w:rPr>
      </w:pPr>
      <w:r w:rsidRPr="002D74E2">
        <w:rPr>
          <w:rFonts w:ascii="Arial" w:hAnsi="Arial" w:cs="Arial"/>
          <w:sz w:val="22"/>
          <w:szCs w:val="22"/>
        </w:rPr>
        <w:t xml:space="preserve">- A proponente deverá entregar os </w:t>
      </w:r>
      <w:r w:rsidR="005970E4">
        <w:rPr>
          <w:rFonts w:ascii="Arial" w:hAnsi="Arial" w:cs="Arial"/>
          <w:sz w:val="22"/>
          <w:szCs w:val="22"/>
        </w:rPr>
        <w:t>produtos</w:t>
      </w:r>
      <w:r w:rsidRPr="002D74E2">
        <w:rPr>
          <w:rFonts w:ascii="Arial" w:hAnsi="Arial" w:cs="Arial"/>
          <w:sz w:val="22"/>
          <w:szCs w:val="22"/>
        </w:rPr>
        <w:t xml:space="preserve"> imediatamente após emissão da autorização de fornecimento.</w:t>
      </w:r>
    </w:p>
    <w:p w:rsidR="003F1B5C" w:rsidRPr="002D74E2" w:rsidRDefault="003F1B5C" w:rsidP="00ED5DE1">
      <w:pPr>
        <w:pStyle w:val="Recuodecorpodetexto1"/>
        <w:spacing w:after="0" w:line="240" w:lineRule="auto"/>
        <w:ind w:left="0"/>
        <w:jc w:val="both"/>
        <w:rPr>
          <w:rFonts w:ascii="Arial" w:hAnsi="Arial" w:cs="Arial"/>
          <w:sz w:val="22"/>
          <w:szCs w:val="22"/>
        </w:rPr>
      </w:pPr>
    </w:p>
    <w:p w:rsidR="003F1B5C" w:rsidRDefault="003F1B5C" w:rsidP="00ED5DE1">
      <w:pPr>
        <w:spacing w:after="0" w:line="240" w:lineRule="auto"/>
        <w:jc w:val="both"/>
      </w:pPr>
      <w:r w:rsidRPr="002D74E2">
        <w:rPr>
          <w:rFonts w:ascii="Arial" w:hAnsi="Arial" w:cs="Arial"/>
          <w:bCs/>
          <w:color w:val="000000"/>
          <w:sz w:val="22"/>
          <w:szCs w:val="22"/>
        </w:rPr>
        <w:t xml:space="preserve">4.2 - </w:t>
      </w:r>
      <w:r w:rsidRPr="002D74E2">
        <w:rPr>
          <w:rFonts w:ascii="Arial" w:hAnsi="Arial" w:cs="Arial"/>
          <w:sz w:val="22"/>
          <w:szCs w:val="22"/>
        </w:rPr>
        <w:t xml:space="preserve">Caso os </w:t>
      </w:r>
      <w:r w:rsidR="005970E4">
        <w:rPr>
          <w:rFonts w:ascii="Arial" w:hAnsi="Arial" w:cs="Arial"/>
          <w:sz w:val="22"/>
          <w:szCs w:val="22"/>
        </w:rPr>
        <w:t>produtos</w:t>
      </w:r>
      <w:r w:rsidRPr="002D74E2">
        <w:rPr>
          <w:rFonts w:ascii="Arial" w:hAnsi="Arial" w:cs="Arial"/>
          <w:sz w:val="22"/>
          <w:szCs w:val="22"/>
        </w:rPr>
        <w:t xml:space="preserve"> não correspondam ao exigido pelo Edital, o FORNECEDOR deverá providenciar, no prazo máximo de até 72 (setenta e duas) horas, a sua substituição visando ao atendimento das especificações, sem prejuízo da incidência das sanções previstas no Edital, Lei</w:t>
      </w:r>
      <w:r>
        <w:rPr>
          <w:rFonts w:ascii="Arial" w:hAnsi="Arial" w:cs="Arial"/>
          <w:sz w:val="22"/>
          <w:szCs w:val="22"/>
        </w:rPr>
        <w:t xml:space="preserve"> 8.666/93 e a alterações subsequentes;</w:t>
      </w:r>
    </w:p>
    <w:p w:rsidR="003F1B5C" w:rsidRDefault="003F1B5C" w:rsidP="003F1B5C">
      <w:pPr>
        <w:spacing w:after="0" w:line="240" w:lineRule="auto"/>
        <w:jc w:val="both"/>
        <w:rPr>
          <w:rFonts w:ascii="Arial" w:hAnsi="Arial" w:cs="Arial"/>
          <w:sz w:val="22"/>
          <w:szCs w:val="22"/>
        </w:rPr>
      </w:pPr>
    </w:p>
    <w:p w:rsidR="003F1B5C" w:rsidRDefault="003F1B5C" w:rsidP="003F1B5C">
      <w:pPr>
        <w:pStyle w:val="Recuodecorpodetexto1"/>
        <w:spacing w:after="0" w:line="240" w:lineRule="auto"/>
        <w:ind w:left="0"/>
        <w:jc w:val="both"/>
      </w:pPr>
      <w:r>
        <w:rPr>
          <w:rFonts w:ascii="Arial" w:hAnsi="Arial" w:cs="Arial"/>
          <w:sz w:val="22"/>
          <w:szCs w:val="22"/>
        </w:rPr>
        <w:t xml:space="preserve">4.3 - O recebimento dos </w:t>
      </w:r>
      <w:r w:rsidR="005970E4">
        <w:rPr>
          <w:rFonts w:ascii="Arial" w:hAnsi="Arial" w:cs="Arial"/>
          <w:sz w:val="22"/>
          <w:szCs w:val="22"/>
        </w:rPr>
        <w:t>produtos</w:t>
      </w:r>
      <w:r>
        <w:rPr>
          <w:rFonts w:ascii="Arial" w:hAnsi="Arial" w:cs="Arial"/>
          <w:sz w:val="22"/>
          <w:szCs w:val="22"/>
        </w:rPr>
        <w:t xml:space="preserve"> será efetuado por servidor designado para tal. </w:t>
      </w:r>
    </w:p>
    <w:p w:rsidR="003F1B5C" w:rsidRDefault="003F1B5C" w:rsidP="003F1B5C">
      <w:pPr>
        <w:pStyle w:val="Recuodecorpodetexto1"/>
        <w:spacing w:after="0" w:line="240" w:lineRule="auto"/>
        <w:ind w:left="0"/>
        <w:jc w:val="both"/>
        <w:rPr>
          <w:rFonts w:ascii="Arial" w:hAnsi="Arial" w:cs="Arial"/>
          <w:color w:val="000000"/>
          <w:sz w:val="22"/>
          <w:szCs w:val="22"/>
          <w:highlight w:val="lightGray"/>
          <w:u w:val="single"/>
          <w:lang w:eastAsia="ar-SA"/>
        </w:rPr>
      </w:pPr>
    </w:p>
    <w:p w:rsidR="003F1B5C" w:rsidRDefault="003F1B5C" w:rsidP="003F1B5C">
      <w:pPr>
        <w:numPr>
          <w:ilvl w:val="1"/>
          <w:numId w:val="15"/>
        </w:numPr>
        <w:spacing w:after="0" w:line="240" w:lineRule="auto"/>
      </w:pPr>
      <w:r>
        <w:rPr>
          <w:rFonts w:ascii="Arial" w:hAnsi="Arial" w:cs="Arial"/>
          <w:color w:val="000000"/>
          <w:sz w:val="22"/>
          <w:szCs w:val="22"/>
        </w:rPr>
        <w:t xml:space="preserve">4.4 – Os </w:t>
      </w:r>
      <w:r w:rsidR="00952377">
        <w:rPr>
          <w:rFonts w:ascii="Arial" w:hAnsi="Arial" w:cs="Arial"/>
          <w:color w:val="000000"/>
          <w:sz w:val="22"/>
          <w:szCs w:val="22"/>
        </w:rPr>
        <w:t>materiais</w:t>
      </w:r>
      <w:r>
        <w:rPr>
          <w:rFonts w:ascii="Arial" w:hAnsi="Arial" w:cs="Arial"/>
          <w:color w:val="000000"/>
          <w:sz w:val="22"/>
          <w:szCs w:val="22"/>
        </w:rPr>
        <w:t xml:space="preserve"> serão recebidos:</w:t>
      </w:r>
    </w:p>
    <w:p w:rsidR="003F1B5C" w:rsidRDefault="003F1B5C" w:rsidP="003F1B5C">
      <w:pPr>
        <w:pStyle w:val="PargrafodaLista"/>
        <w:spacing w:after="0" w:line="240" w:lineRule="auto"/>
        <w:ind w:left="1068"/>
        <w:jc w:val="both"/>
      </w:pPr>
      <w:r>
        <w:rPr>
          <w:rFonts w:ascii="Arial" w:hAnsi="Arial" w:cs="Arial"/>
          <w:color w:val="000000"/>
          <w:sz w:val="22"/>
          <w:szCs w:val="22"/>
        </w:rPr>
        <w:t>a) Provisoriamente, a partir da entrega, para efeito de verificação da conformidade com as especificações constantes do Edital e da proposta.</w:t>
      </w:r>
    </w:p>
    <w:p w:rsidR="003F1B5C" w:rsidRDefault="003F1B5C" w:rsidP="003F1B5C">
      <w:pPr>
        <w:spacing w:after="0" w:line="240" w:lineRule="auto"/>
        <w:ind w:left="1068"/>
        <w:jc w:val="both"/>
      </w:pPr>
      <w:r>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3F1B5C" w:rsidRDefault="003F1B5C" w:rsidP="003F1B5C">
      <w:pPr>
        <w:pStyle w:val="Recuodecorpodetexto1"/>
        <w:spacing w:after="0" w:line="240" w:lineRule="auto"/>
        <w:ind w:left="0"/>
        <w:jc w:val="both"/>
        <w:rPr>
          <w:rFonts w:ascii="Arial" w:eastAsia="Arial" w:hAnsi="Arial" w:cs="Arial"/>
          <w:bCs/>
          <w:color w:val="000000"/>
          <w:sz w:val="22"/>
          <w:szCs w:val="22"/>
          <w:highlight w:val="white"/>
        </w:rPr>
      </w:pPr>
    </w:p>
    <w:p w:rsidR="003F1B5C" w:rsidRDefault="003F1B5C" w:rsidP="003F1B5C">
      <w:pPr>
        <w:pStyle w:val="Recuodecorpodetexto1"/>
        <w:spacing w:after="0" w:line="240" w:lineRule="auto"/>
        <w:ind w:left="0"/>
        <w:jc w:val="both"/>
      </w:pPr>
      <w:r>
        <w:rPr>
          <w:rFonts w:ascii="Arial" w:eastAsia="Arial" w:hAnsi="Arial" w:cs="Arial"/>
          <w:bCs/>
          <w:color w:val="000000"/>
          <w:sz w:val="22"/>
          <w:szCs w:val="22"/>
          <w:highlight w:val="white"/>
        </w:rPr>
        <w:t>4.5 - Na hipótese de a verificação a que se refere o subitem anterior não ser procedida dentro do prazo fixado, reputar-se-á como realizada, consumando-se o recebimento definitivo no dia do esgotamento do prazo.</w:t>
      </w:r>
    </w:p>
    <w:p w:rsidR="003F1B5C" w:rsidRDefault="003F1B5C" w:rsidP="003F1B5C">
      <w:pPr>
        <w:pStyle w:val="Recuodecorpodetexto1"/>
        <w:spacing w:after="0" w:line="240" w:lineRule="auto"/>
        <w:ind w:left="0"/>
        <w:jc w:val="both"/>
        <w:rPr>
          <w:rFonts w:ascii="Arial" w:eastAsia="Arial" w:hAnsi="Arial" w:cs="Arial"/>
          <w:bCs/>
          <w:color w:val="000000"/>
          <w:sz w:val="22"/>
          <w:szCs w:val="22"/>
        </w:rPr>
      </w:pPr>
    </w:p>
    <w:p w:rsidR="003F1B5C" w:rsidRDefault="003F1B5C" w:rsidP="003F1B5C">
      <w:pPr>
        <w:pStyle w:val="Recuodecorpodetexto1"/>
        <w:spacing w:after="0" w:line="240" w:lineRule="auto"/>
        <w:ind w:left="0"/>
        <w:jc w:val="both"/>
      </w:pPr>
      <w:r>
        <w:rPr>
          <w:rFonts w:ascii="Arial" w:eastAsia="Arial" w:hAnsi="Arial" w:cs="Arial"/>
          <w:b/>
          <w:bCs/>
          <w:color w:val="000000"/>
          <w:sz w:val="22"/>
          <w:szCs w:val="22"/>
          <w:u w:val="single"/>
        </w:rPr>
        <w:t>5. AVALIAÇÃO DO CUSTO</w:t>
      </w:r>
    </w:p>
    <w:p w:rsidR="003F1B5C" w:rsidRDefault="003F1B5C" w:rsidP="003F1B5C">
      <w:pPr>
        <w:widowControl/>
        <w:spacing w:after="0" w:line="240" w:lineRule="auto"/>
        <w:jc w:val="both"/>
        <w:textAlignment w:val="auto"/>
      </w:pPr>
      <w:r>
        <w:rPr>
          <w:rFonts w:ascii="Arial" w:eastAsia="Arial" w:hAnsi="Arial" w:cs="Arial"/>
          <w:bCs/>
          <w:color w:val="000000"/>
          <w:sz w:val="22"/>
          <w:szCs w:val="22"/>
          <w:highlight w:val="white"/>
          <w:lang w:eastAsia="ar-SA"/>
        </w:rPr>
        <w:t xml:space="preserve">5.1 - O custo estimado total da presente aquisição é de R$ </w:t>
      </w:r>
      <w:r w:rsidR="00ED5DE1">
        <w:rPr>
          <w:rFonts w:ascii="Arial" w:eastAsia="Arial" w:hAnsi="Arial" w:cs="Arial"/>
          <w:bCs/>
          <w:color w:val="000000"/>
          <w:sz w:val="22"/>
          <w:szCs w:val="22"/>
          <w:lang w:eastAsia="ar-SA"/>
        </w:rPr>
        <w:t>8.322,38</w:t>
      </w:r>
      <w:r>
        <w:rPr>
          <w:rFonts w:ascii="Arial" w:eastAsia="Arial" w:hAnsi="Arial" w:cs="Arial"/>
          <w:bCs/>
          <w:color w:val="000000"/>
          <w:sz w:val="22"/>
          <w:szCs w:val="22"/>
          <w:lang w:eastAsia="ar-SA"/>
        </w:rPr>
        <w:t xml:space="preserve"> (</w:t>
      </w:r>
      <w:r w:rsidR="00ED5DE1">
        <w:rPr>
          <w:rFonts w:ascii="Arial" w:eastAsia="Arial" w:hAnsi="Arial" w:cs="Arial"/>
          <w:bCs/>
          <w:color w:val="000000"/>
          <w:sz w:val="22"/>
          <w:szCs w:val="22"/>
          <w:lang w:eastAsia="ar-SA"/>
        </w:rPr>
        <w:t xml:space="preserve">oito mil trezentos e vinte e dois reais e trinta e oito </w:t>
      </w:r>
      <w:r>
        <w:rPr>
          <w:rFonts w:ascii="Arial" w:eastAsia="Arial" w:hAnsi="Arial" w:cs="Arial"/>
          <w:bCs/>
          <w:color w:val="000000"/>
          <w:sz w:val="22"/>
          <w:szCs w:val="22"/>
          <w:lang w:eastAsia="ar-SA"/>
        </w:rPr>
        <w:t>centavos).</w:t>
      </w:r>
    </w:p>
    <w:p w:rsidR="003F1B5C" w:rsidRDefault="003F1B5C" w:rsidP="003F1B5C">
      <w:pPr>
        <w:pStyle w:val="PargrafodaLista"/>
        <w:widowControl/>
        <w:spacing w:after="0" w:line="240" w:lineRule="auto"/>
        <w:ind w:left="11"/>
        <w:jc w:val="both"/>
        <w:textAlignment w:val="auto"/>
        <w:rPr>
          <w:rFonts w:ascii="Arial" w:hAnsi="Arial" w:cs="Arial"/>
          <w:sz w:val="22"/>
          <w:szCs w:val="22"/>
        </w:rPr>
      </w:pPr>
    </w:p>
    <w:p w:rsidR="003F1B5C" w:rsidRDefault="003F1B5C" w:rsidP="003F1B5C">
      <w:pPr>
        <w:widowControl/>
        <w:spacing w:after="0" w:line="240" w:lineRule="auto"/>
        <w:ind w:left="11"/>
        <w:jc w:val="both"/>
        <w:textAlignment w:val="auto"/>
      </w:pPr>
      <w:r>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highlight w:val="white"/>
          <w:lang w:eastAsia="ar-SA"/>
        </w:rPr>
        <w:t>Comprasnet</w:t>
      </w:r>
      <w:proofErr w:type="spellEnd"/>
      <w:r>
        <w:rPr>
          <w:rFonts w:ascii="Arial" w:eastAsia="Arial" w:hAnsi="Arial" w:cs="Arial"/>
          <w:bCs/>
          <w:color w:val="000000"/>
          <w:sz w:val="22"/>
          <w:szCs w:val="22"/>
          <w:highlight w:val="white"/>
          <w:lang w:eastAsia="ar-SA"/>
        </w:rPr>
        <w:t>, etc.</w:t>
      </w:r>
    </w:p>
    <w:p w:rsidR="003F1B5C" w:rsidRDefault="003F1B5C" w:rsidP="003F1B5C">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3F1B5C" w:rsidRDefault="003F1B5C" w:rsidP="003F1B5C">
      <w:pPr>
        <w:pStyle w:val="PargrafodaLista"/>
        <w:widowControl/>
        <w:spacing w:after="0" w:line="240" w:lineRule="auto"/>
        <w:ind w:left="11"/>
        <w:jc w:val="both"/>
        <w:textAlignment w:val="auto"/>
        <w:rPr>
          <w:rFonts w:ascii="Arial" w:hAnsi="Arial" w:cs="Arial"/>
          <w:sz w:val="22"/>
          <w:szCs w:val="22"/>
        </w:rPr>
      </w:pPr>
    </w:p>
    <w:p w:rsidR="003F1B5C" w:rsidRDefault="003F1B5C" w:rsidP="003F1B5C">
      <w:pPr>
        <w:pStyle w:val="PargrafodaLista"/>
        <w:widowControl/>
        <w:spacing w:after="0" w:line="240" w:lineRule="auto"/>
        <w:ind w:left="11"/>
        <w:jc w:val="both"/>
        <w:textAlignment w:val="auto"/>
      </w:pPr>
      <w:r>
        <w:rPr>
          <w:rFonts w:ascii="Arial" w:eastAsia="Arial" w:hAnsi="Arial" w:cs="Arial"/>
          <w:b/>
          <w:bCs/>
          <w:color w:val="000000"/>
          <w:sz w:val="22"/>
          <w:szCs w:val="22"/>
          <w:u w:val="single"/>
          <w:lang w:eastAsia="ar-SA"/>
        </w:rPr>
        <w:t>6. OBRIGAÇÕES DA CONTRATADA</w:t>
      </w:r>
    </w:p>
    <w:p w:rsidR="003F1B5C" w:rsidRDefault="003F1B5C" w:rsidP="003F1B5C">
      <w:pPr>
        <w:numPr>
          <w:ilvl w:val="1"/>
          <w:numId w:val="15"/>
        </w:numPr>
        <w:spacing w:after="0" w:line="240" w:lineRule="auto"/>
        <w:ind w:left="0" w:firstLine="0"/>
        <w:jc w:val="both"/>
      </w:pPr>
      <w:r>
        <w:rPr>
          <w:rFonts w:ascii="Arial" w:hAnsi="Arial" w:cs="Arial"/>
          <w:color w:val="000000"/>
          <w:sz w:val="22"/>
          <w:szCs w:val="22"/>
          <w:lang w:eastAsia="ar-SA"/>
        </w:rPr>
        <w:t>6.1 - A Contratada obriga-se a:</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 xml:space="preserve">Efetuar a entrega dos </w:t>
      </w:r>
      <w:proofErr w:type="spellStart"/>
      <w:r w:rsidR="00080126">
        <w:rPr>
          <w:rFonts w:ascii="Arial" w:hAnsi="Arial" w:cs="Arial"/>
          <w:sz w:val="22"/>
          <w:szCs w:val="22"/>
        </w:rPr>
        <w:t>produtosime</w:t>
      </w:r>
      <w:proofErr w:type="spellEnd"/>
      <w:r w:rsidRPr="00ED5DE1">
        <w:rPr>
          <w:rFonts w:ascii="Arial" w:hAnsi="Arial" w:cs="Arial"/>
          <w:sz w:val="22"/>
          <w:szCs w:val="22"/>
        </w:rPr>
        <w:t xml:space="preserve"> em perfeitas condições, no prazo e local indicados pela Administração, em estrita observância das especificações do Edital e da proposta, acompanhado da respectiva nota fiscal;</w:t>
      </w:r>
    </w:p>
    <w:p w:rsidR="003F1B5C" w:rsidRPr="00ED5DE1" w:rsidRDefault="00ED5DE1" w:rsidP="003F1B5C">
      <w:pPr>
        <w:pStyle w:val="PargrafodaLista"/>
        <w:numPr>
          <w:ilvl w:val="0"/>
          <w:numId w:val="17"/>
        </w:numPr>
        <w:spacing w:after="0" w:line="240" w:lineRule="auto"/>
        <w:jc w:val="both"/>
        <w:rPr>
          <w:rFonts w:ascii="Arial" w:hAnsi="Arial" w:cs="Arial"/>
          <w:sz w:val="22"/>
          <w:szCs w:val="22"/>
        </w:rPr>
      </w:pPr>
      <w:r>
        <w:rPr>
          <w:rFonts w:ascii="Arial" w:hAnsi="Arial" w:cs="Arial"/>
          <w:sz w:val="22"/>
          <w:szCs w:val="22"/>
        </w:rPr>
        <w:t>Fornecer prazo mínimo de 90</w:t>
      </w:r>
      <w:r w:rsidR="003F1B5C" w:rsidRPr="00ED5DE1">
        <w:rPr>
          <w:rFonts w:ascii="Arial" w:hAnsi="Arial" w:cs="Arial"/>
          <w:sz w:val="22"/>
          <w:szCs w:val="22"/>
        </w:rPr>
        <w:t xml:space="preserve"> (</w:t>
      </w:r>
      <w:r>
        <w:rPr>
          <w:rFonts w:ascii="Arial" w:hAnsi="Arial" w:cs="Arial"/>
          <w:sz w:val="22"/>
          <w:szCs w:val="22"/>
        </w:rPr>
        <w:t>noventa</w:t>
      </w:r>
      <w:r w:rsidR="003F1B5C" w:rsidRPr="00ED5DE1">
        <w:rPr>
          <w:rFonts w:ascii="Arial" w:hAnsi="Arial" w:cs="Arial"/>
          <w:sz w:val="22"/>
          <w:szCs w:val="22"/>
        </w:rPr>
        <w:t xml:space="preserve">) </w:t>
      </w:r>
      <w:r>
        <w:rPr>
          <w:rFonts w:ascii="Arial" w:hAnsi="Arial" w:cs="Arial"/>
          <w:sz w:val="22"/>
          <w:szCs w:val="22"/>
        </w:rPr>
        <w:t>dias</w:t>
      </w:r>
      <w:r w:rsidR="003F1B5C" w:rsidRPr="00ED5DE1">
        <w:rPr>
          <w:rFonts w:ascii="Arial" w:hAnsi="Arial" w:cs="Arial"/>
          <w:sz w:val="22"/>
          <w:szCs w:val="22"/>
        </w:rPr>
        <w:t xml:space="preserve"> de garantia dos </w:t>
      </w:r>
      <w:r>
        <w:rPr>
          <w:rFonts w:ascii="Arial" w:hAnsi="Arial" w:cs="Arial"/>
          <w:sz w:val="22"/>
          <w:szCs w:val="22"/>
        </w:rPr>
        <w:t>materiais</w:t>
      </w:r>
      <w:r w:rsidR="003F1B5C" w:rsidRPr="00ED5DE1">
        <w:rPr>
          <w:rFonts w:ascii="Arial" w:hAnsi="Arial" w:cs="Arial"/>
          <w:sz w:val="22"/>
          <w:szCs w:val="22"/>
        </w:rPr>
        <w:t>, para defeitos de fabricação;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Responsabilizar-se pelos vícios e danos decorrentes do produto, de acordo com os artigos 12, 13, 18 e 26, do Código de Defesa do Consumidor (Lei nº 8.078, de 1990);</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O dever previsto no subitem anterior implica na obrigação de, a critério da Administração, substituir, reparar, corrigir, remover, ou reconstruir, às suas expensas, no prazo máximo de 72</w:t>
      </w:r>
      <w:r w:rsidRPr="00ED5DE1">
        <w:rPr>
          <w:rFonts w:ascii="Arial" w:hAnsi="Arial" w:cs="Arial"/>
          <w:b/>
          <w:color w:val="FF0000"/>
          <w:sz w:val="22"/>
          <w:szCs w:val="22"/>
        </w:rPr>
        <w:t xml:space="preserve"> </w:t>
      </w:r>
      <w:r w:rsidRPr="00ED5DE1">
        <w:rPr>
          <w:rFonts w:ascii="Arial" w:hAnsi="Arial" w:cs="Arial"/>
          <w:sz w:val="22"/>
          <w:szCs w:val="22"/>
        </w:rPr>
        <w:t>(setenta e duas) horas</w:t>
      </w:r>
      <w:r w:rsidRPr="00ED5DE1">
        <w:rPr>
          <w:rFonts w:ascii="Arial" w:hAnsi="Arial" w:cs="Arial"/>
          <w:i/>
          <w:iCs/>
          <w:sz w:val="22"/>
          <w:szCs w:val="22"/>
        </w:rPr>
        <w:t xml:space="preserve">, </w:t>
      </w:r>
      <w:r w:rsidRPr="00ED5DE1">
        <w:rPr>
          <w:rFonts w:ascii="Arial" w:hAnsi="Arial" w:cs="Arial"/>
          <w:sz w:val="22"/>
          <w:szCs w:val="22"/>
        </w:rPr>
        <w:t>o produto com avarias ou defeitos;</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Atender prontamente a quaisquer exigências da Secretaria, inerentes ao objeto da presente licitação;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Comunicar à Secretaria, no prazo máximo de 24 (vinte e quatro) horas que antecede a data da entrega, os motivos que impossibilitem o cumprimento do prazo previsto, com a devida comprovação;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Manter, durante toda a execução do contrato, em compatibilidade com as obrigações assumidas, todas as condições de habilitação e qualificação exigidas na licitação;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3F1B5C" w:rsidRPr="00ED5DE1" w:rsidRDefault="003F1B5C" w:rsidP="00952377">
      <w:pPr>
        <w:pStyle w:val="PargrafodaLista"/>
        <w:widowControl/>
        <w:numPr>
          <w:ilvl w:val="0"/>
          <w:numId w:val="17"/>
        </w:numPr>
        <w:spacing w:after="0" w:line="240" w:lineRule="auto"/>
        <w:jc w:val="both"/>
        <w:textAlignment w:val="auto"/>
        <w:rPr>
          <w:rFonts w:ascii="Arial" w:hAnsi="Arial" w:cs="Arial"/>
          <w:sz w:val="22"/>
          <w:szCs w:val="22"/>
        </w:rPr>
      </w:pPr>
      <w:r w:rsidRPr="00ED5DE1">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3F1B5C" w:rsidRDefault="003F1B5C" w:rsidP="00952377">
      <w:pPr>
        <w:pStyle w:val="PargrafodaLista"/>
        <w:widowControl/>
        <w:spacing w:after="0" w:line="240" w:lineRule="auto"/>
        <w:ind w:left="720"/>
        <w:jc w:val="both"/>
        <w:textAlignment w:val="auto"/>
        <w:rPr>
          <w:rFonts w:ascii="Arial" w:hAnsi="Arial" w:cs="Arial"/>
          <w:sz w:val="22"/>
          <w:szCs w:val="22"/>
        </w:rPr>
      </w:pPr>
    </w:p>
    <w:p w:rsidR="003F1B5C" w:rsidRDefault="003F1B5C" w:rsidP="00952377">
      <w:pPr>
        <w:pStyle w:val="Nivel1"/>
        <w:numPr>
          <w:ilvl w:val="0"/>
          <w:numId w:val="15"/>
        </w:numPr>
        <w:spacing w:before="0" w:line="240" w:lineRule="auto"/>
        <w:ind w:left="0" w:firstLine="0"/>
        <w:rPr>
          <w:rFonts w:ascii="Arial" w:hAnsi="Arial" w:cs="Arial"/>
          <w:b/>
        </w:rPr>
      </w:pPr>
      <w:r>
        <w:rPr>
          <w:rFonts w:ascii="Arial" w:hAnsi="Arial" w:cs="Arial"/>
          <w:b/>
          <w:sz w:val="22"/>
          <w:szCs w:val="22"/>
          <w:u w:val="single"/>
          <w:lang w:eastAsia="en-US"/>
        </w:rPr>
        <w:t>7. OBRIGAÇÕES DA CONTRATANTE</w:t>
      </w:r>
    </w:p>
    <w:p w:rsidR="003F1B5C" w:rsidRPr="00ED5DE1" w:rsidRDefault="003F1B5C" w:rsidP="00952377">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Exigir o cumprimento de todas as obrigações assumidas pela Contratada, de acordo com as cláusulas contratuais e os termos de sua proposta;</w:t>
      </w:r>
    </w:p>
    <w:p w:rsidR="003F1B5C" w:rsidRPr="00ED5DE1" w:rsidRDefault="003F1B5C" w:rsidP="00952377">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3F1B5C" w:rsidRPr="00ED5DE1" w:rsidRDefault="003F1B5C" w:rsidP="003F1B5C">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Notificar a Contratada por escrito da ocorrência de eventuais imperfeições nos equipamentos, fixando prazo para efetuar a troca;</w:t>
      </w:r>
    </w:p>
    <w:p w:rsidR="003F1B5C" w:rsidRPr="00ED5DE1" w:rsidRDefault="003F1B5C" w:rsidP="003F1B5C">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Pagar à Contratada o valor resultante da aquisição dos equipamentos, no prazo e condições estabe</w:t>
      </w:r>
      <w:r w:rsidR="00ED5DE1" w:rsidRPr="00ED5DE1">
        <w:rPr>
          <w:rFonts w:ascii="Arial" w:hAnsi="Arial" w:cs="Arial"/>
          <w:color w:val="000000"/>
          <w:sz w:val="22"/>
          <w:szCs w:val="22"/>
        </w:rPr>
        <w:t>lecidas no Edital e seus anexos.</w:t>
      </w:r>
    </w:p>
    <w:p w:rsidR="003F1B5C" w:rsidRDefault="003F1B5C" w:rsidP="003F1B5C">
      <w:pPr>
        <w:pStyle w:val="PargrafodaLista"/>
        <w:numPr>
          <w:ilvl w:val="1"/>
          <w:numId w:val="15"/>
        </w:numPr>
        <w:spacing w:after="0" w:line="240" w:lineRule="auto"/>
        <w:jc w:val="both"/>
        <w:rPr>
          <w:rFonts w:ascii="Arial" w:eastAsia="Arial" w:hAnsi="Arial" w:cs="Arial"/>
          <w:b/>
          <w:bCs/>
          <w:color w:val="000000"/>
          <w:sz w:val="22"/>
          <w:szCs w:val="22"/>
          <w:highlight w:val="white"/>
          <w:lang w:eastAsia="ar-SA"/>
        </w:rPr>
      </w:pPr>
    </w:p>
    <w:p w:rsidR="003F1B5C" w:rsidRDefault="003F1B5C" w:rsidP="003F1B5C">
      <w:pPr>
        <w:pStyle w:val="PargrafodaLista"/>
        <w:numPr>
          <w:ilvl w:val="1"/>
          <w:numId w:val="15"/>
        </w:numPr>
        <w:spacing w:after="0" w:line="240" w:lineRule="auto"/>
        <w:jc w:val="both"/>
      </w:pPr>
      <w:r>
        <w:rPr>
          <w:rFonts w:ascii="Arial" w:eastAsia="Arial" w:hAnsi="Arial" w:cs="Arial"/>
          <w:b/>
          <w:bCs/>
          <w:color w:val="000000"/>
          <w:sz w:val="22"/>
          <w:szCs w:val="22"/>
          <w:highlight w:val="white"/>
          <w:u w:val="single"/>
          <w:lang w:eastAsia="ar-SA"/>
        </w:rPr>
        <w:t>8. CONTROLE DA EXECUÇÃO</w:t>
      </w:r>
    </w:p>
    <w:p w:rsidR="003F1B5C" w:rsidRDefault="003F1B5C" w:rsidP="003F1B5C">
      <w:pPr>
        <w:numPr>
          <w:ilvl w:val="1"/>
          <w:numId w:val="15"/>
        </w:numPr>
        <w:spacing w:after="0" w:line="240" w:lineRule="auto"/>
        <w:ind w:left="0" w:firstLine="0"/>
        <w:jc w:val="both"/>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3F1B5C" w:rsidRDefault="003F1B5C" w:rsidP="003F1B5C">
      <w:pPr>
        <w:numPr>
          <w:ilvl w:val="2"/>
          <w:numId w:val="15"/>
        </w:numPr>
        <w:spacing w:after="0" w:line="240" w:lineRule="auto"/>
        <w:ind w:left="0" w:firstLine="0"/>
        <w:jc w:val="both"/>
        <w:rPr>
          <w:rFonts w:ascii="Arial" w:hAnsi="Arial" w:cs="Arial"/>
          <w:sz w:val="22"/>
          <w:szCs w:val="22"/>
        </w:rPr>
      </w:pPr>
    </w:p>
    <w:p w:rsidR="003F1B5C" w:rsidRDefault="003F1B5C" w:rsidP="003F1B5C">
      <w:pPr>
        <w:numPr>
          <w:ilvl w:val="2"/>
          <w:numId w:val="15"/>
        </w:numPr>
        <w:spacing w:after="0" w:line="240" w:lineRule="auto"/>
        <w:ind w:left="0" w:firstLine="0"/>
        <w:jc w:val="both"/>
      </w:pPr>
      <w:r>
        <w:rPr>
          <w:rFonts w:ascii="Arial" w:hAnsi="Arial" w:cs="Arial"/>
          <w:sz w:val="22"/>
          <w:szCs w:val="22"/>
        </w:rPr>
        <w:t>8.2 -O representante da Contratante deverá ter a experiência necessária para o acompanhamento e controle da execução do contrato.</w:t>
      </w:r>
    </w:p>
    <w:p w:rsidR="003F1B5C" w:rsidRDefault="003F1B5C" w:rsidP="003F1B5C">
      <w:pPr>
        <w:numPr>
          <w:ilvl w:val="1"/>
          <w:numId w:val="15"/>
        </w:numPr>
        <w:spacing w:after="0" w:line="240" w:lineRule="auto"/>
        <w:ind w:left="0" w:firstLine="0"/>
        <w:jc w:val="both"/>
        <w:rPr>
          <w:rFonts w:ascii="Arial" w:hAnsi="Arial" w:cs="Arial"/>
          <w:sz w:val="22"/>
          <w:szCs w:val="22"/>
        </w:rPr>
      </w:pPr>
    </w:p>
    <w:p w:rsidR="003F1B5C" w:rsidRDefault="003F1B5C" w:rsidP="003F1B5C">
      <w:pPr>
        <w:numPr>
          <w:ilvl w:val="1"/>
          <w:numId w:val="15"/>
        </w:numPr>
        <w:spacing w:after="0" w:line="240" w:lineRule="auto"/>
        <w:ind w:left="0" w:firstLine="0"/>
        <w:jc w:val="both"/>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sz w:val="22"/>
          <w:szCs w:val="22"/>
        </w:rPr>
        <w:t>co-responsabilidade</w:t>
      </w:r>
      <w:proofErr w:type="spellEnd"/>
      <w:r>
        <w:rPr>
          <w:rFonts w:ascii="Arial" w:eastAsia="Arial Unicode MS" w:hAnsi="Arial" w:cs="Arial"/>
          <w:sz w:val="22"/>
          <w:szCs w:val="22"/>
        </w:rPr>
        <w:t xml:space="preserv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3F1B5C" w:rsidRDefault="003F1B5C" w:rsidP="003F1B5C">
      <w:pPr>
        <w:numPr>
          <w:ilvl w:val="1"/>
          <w:numId w:val="15"/>
        </w:numPr>
        <w:spacing w:after="0" w:line="240" w:lineRule="auto"/>
        <w:ind w:left="0" w:firstLine="0"/>
        <w:jc w:val="both"/>
        <w:rPr>
          <w:rFonts w:ascii="Arial" w:hAnsi="Arial" w:cs="Arial"/>
          <w:sz w:val="22"/>
          <w:szCs w:val="22"/>
        </w:rPr>
      </w:pPr>
    </w:p>
    <w:p w:rsidR="003F1B5C" w:rsidRDefault="003F1B5C" w:rsidP="003F1B5C">
      <w:pPr>
        <w:numPr>
          <w:ilvl w:val="1"/>
          <w:numId w:val="15"/>
        </w:numPr>
        <w:spacing w:after="0" w:line="240" w:lineRule="auto"/>
        <w:ind w:left="0" w:firstLine="0"/>
        <w:jc w:val="both"/>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F1B5C" w:rsidRDefault="003F1B5C" w:rsidP="003F1B5C">
      <w:pPr>
        <w:numPr>
          <w:ilvl w:val="1"/>
          <w:numId w:val="15"/>
        </w:numPr>
        <w:spacing w:after="0" w:line="240" w:lineRule="auto"/>
        <w:ind w:left="0" w:firstLine="0"/>
        <w:jc w:val="both"/>
        <w:rPr>
          <w:rFonts w:ascii="Arial" w:hAnsi="Arial" w:cs="Arial"/>
          <w:b/>
          <w:sz w:val="22"/>
          <w:szCs w:val="22"/>
          <w:u w:val="single"/>
        </w:rPr>
      </w:pPr>
    </w:p>
    <w:p w:rsidR="003F1B5C" w:rsidRDefault="003F1B5C" w:rsidP="003F1B5C">
      <w:pPr>
        <w:numPr>
          <w:ilvl w:val="1"/>
          <w:numId w:val="15"/>
        </w:numPr>
        <w:spacing w:after="0" w:line="240" w:lineRule="auto"/>
        <w:ind w:left="0" w:firstLine="0"/>
        <w:jc w:val="both"/>
      </w:pPr>
      <w:r>
        <w:rPr>
          <w:rFonts w:ascii="Arial" w:eastAsia="Arial Unicode MS" w:hAnsi="Arial" w:cs="Arial"/>
          <w:b/>
          <w:sz w:val="22"/>
          <w:szCs w:val="22"/>
          <w:u w:val="single"/>
        </w:rPr>
        <w:t>9. DAS INFRAÇÕES E DAS SANÇOES ADMINISTRATIVAS</w:t>
      </w:r>
    </w:p>
    <w:p w:rsidR="003F1B5C" w:rsidRDefault="003F1B5C" w:rsidP="003F1B5C">
      <w:pPr>
        <w:widowControl/>
        <w:numPr>
          <w:ilvl w:val="1"/>
          <w:numId w:val="15"/>
        </w:numPr>
        <w:spacing w:after="0" w:line="240" w:lineRule="auto"/>
        <w:ind w:left="0" w:firstLine="0"/>
        <w:jc w:val="both"/>
        <w:textAlignment w:val="auto"/>
      </w:pPr>
      <w:r>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952377">
        <w:rPr>
          <w:rFonts w:ascii="Arial" w:eastAsia="Arial" w:hAnsi="Arial" w:cs="Arial"/>
          <w:color w:val="000000"/>
          <w:sz w:val="22"/>
          <w:szCs w:val="22"/>
          <w:highlight w:val="white"/>
          <w:lang w:eastAsia="ar-SA"/>
        </w:rPr>
        <w:t xml:space="preserve"> e s</w:t>
      </w:r>
      <w:r w:rsidR="00D01B60">
        <w:rPr>
          <w:rFonts w:ascii="Arial" w:eastAsia="Arial" w:hAnsi="Arial" w:cs="Arial"/>
          <w:color w:val="000000"/>
          <w:sz w:val="22"/>
          <w:szCs w:val="22"/>
          <w:highlight w:val="white"/>
          <w:lang w:eastAsia="ar-SA"/>
        </w:rPr>
        <w:t>eus Anexos</w:t>
      </w:r>
      <w:r>
        <w:rPr>
          <w:rFonts w:ascii="Arial" w:eastAsia="Arial" w:hAnsi="Arial" w:cs="Arial"/>
          <w:color w:val="000000"/>
          <w:sz w:val="22"/>
          <w:szCs w:val="22"/>
          <w:highlight w:val="white"/>
          <w:lang w:eastAsia="ar-SA"/>
        </w:rPr>
        <w:t>.</w:t>
      </w:r>
    </w:p>
    <w:p w:rsidR="00ED5DE1" w:rsidRDefault="00ED5DE1">
      <w:pPr>
        <w:widowControl/>
        <w:suppressAutoHyphens w:val="0"/>
        <w:spacing w:line="259" w:lineRule="auto"/>
        <w:textAlignment w:val="auto"/>
        <w:rPr>
          <w:rFonts w:ascii="Arial" w:hAnsi="Arial" w:cs="Arial"/>
          <w:b/>
          <w:sz w:val="22"/>
          <w:szCs w:val="22"/>
        </w:rPr>
      </w:pPr>
      <w:r>
        <w:rPr>
          <w:rFonts w:ascii="Arial" w:hAnsi="Arial" w:cs="Arial"/>
          <w:sz w:val="22"/>
          <w:szCs w:val="22"/>
        </w:rPr>
        <w:br w:type="page"/>
      </w:r>
    </w:p>
    <w:p w:rsidR="003F1B5C" w:rsidRPr="00ED5DE1" w:rsidRDefault="003F1B5C" w:rsidP="00ED5DE1">
      <w:pPr>
        <w:pStyle w:val="Ttulo61"/>
        <w:numPr>
          <w:ilvl w:val="5"/>
          <w:numId w:val="1"/>
        </w:numPr>
        <w:spacing w:after="0" w:line="360" w:lineRule="auto"/>
      </w:pPr>
      <w:r>
        <w:rPr>
          <w:rFonts w:ascii="Arial" w:hAnsi="Arial" w:cs="Arial"/>
          <w:sz w:val="22"/>
          <w:szCs w:val="22"/>
        </w:rPr>
        <w:t>ANEXO II</w:t>
      </w:r>
    </w:p>
    <w:p w:rsidR="003F1B5C" w:rsidRDefault="00717E5E" w:rsidP="003F1B5C">
      <w:pPr>
        <w:spacing w:after="0" w:line="360" w:lineRule="auto"/>
        <w:jc w:val="center"/>
        <w:rPr>
          <w:rFonts w:ascii="Arial" w:hAnsi="Arial" w:cs="Arial"/>
          <w:b/>
          <w:sz w:val="22"/>
          <w:szCs w:val="22"/>
        </w:rPr>
      </w:pPr>
      <w:r>
        <w:rPr>
          <w:rFonts w:ascii="Arial" w:hAnsi="Arial" w:cs="Arial"/>
          <w:b/>
          <w:sz w:val="22"/>
          <w:szCs w:val="22"/>
        </w:rPr>
        <w:t>PROCESSO LICITATÓRIO Nº 165/2018</w:t>
      </w:r>
    </w:p>
    <w:p w:rsidR="003F1B5C" w:rsidRDefault="00717E5E"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67028F" w:rsidRDefault="0067028F" w:rsidP="003F1B5C">
      <w:pPr>
        <w:spacing w:after="0" w:line="360" w:lineRule="auto"/>
        <w:jc w:val="center"/>
        <w:rPr>
          <w:rFonts w:ascii="Arial" w:hAnsi="Arial" w:cs="Arial"/>
          <w:b/>
          <w:bCs/>
          <w:sz w:val="22"/>
          <w:szCs w:val="22"/>
        </w:rPr>
      </w:pPr>
    </w:p>
    <w:p w:rsidR="0067028F" w:rsidRDefault="003F1B5C" w:rsidP="0067028F">
      <w:pPr>
        <w:pStyle w:val="PargrafodaLista"/>
        <w:numPr>
          <w:ilvl w:val="3"/>
          <w:numId w:val="18"/>
        </w:numPr>
        <w:spacing w:after="0" w:line="360" w:lineRule="auto"/>
        <w:ind w:left="0" w:firstLine="0"/>
        <w:jc w:val="both"/>
        <w:rPr>
          <w:rFonts w:ascii="Arial" w:hAnsi="Arial" w:cs="Arial"/>
          <w:b/>
          <w:sz w:val="22"/>
          <w:szCs w:val="22"/>
        </w:rPr>
      </w:pPr>
      <w:r w:rsidRPr="0067028F">
        <w:rPr>
          <w:rFonts w:ascii="Arial" w:hAnsi="Arial" w:cs="Arial"/>
          <w:b/>
          <w:sz w:val="22"/>
          <w:szCs w:val="22"/>
        </w:rPr>
        <w:t>IDENTIFICAÇÃO DA EMPRESA:</w:t>
      </w:r>
    </w:p>
    <w:p w:rsidR="0067028F" w:rsidRDefault="0067028F" w:rsidP="0067028F">
      <w:pPr>
        <w:pStyle w:val="PargrafodaLista"/>
        <w:spacing w:after="0" w:line="360" w:lineRule="auto"/>
        <w:ind w:left="2880"/>
        <w:jc w:val="both"/>
        <w:rPr>
          <w:rFonts w:ascii="Arial" w:hAnsi="Arial" w:cs="Arial"/>
          <w:b/>
          <w:sz w:val="22"/>
          <w:szCs w:val="22"/>
        </w:rPr>
      </w:pPr>
      <w:r>
        <w:rPr>
          <w:rFonts w:ascii="Arial" w:hAnsi="Arial" w:cs="Arial"/>
          <w:noProof/>
          <w:sz w:val="22"/>
          <w:szCs w:val="22"/>
          <w:lang w:eastAsia="pt-BR" w:bidi="ar-SA"/>
        </w:rPr>
        <mc:AlternateContent>
          <mc:Choice Requires="wps">
            <w:drawing>
              <wp:anchor distT="0" distB="0" distL="114300" distR="114300" simplePos="0" relativeHeight="251665408" behindDoc="0" locked="0" layoutInCell="1" allowOverlap="1" wp14:anchorId="4AEC9F54" wp14:editId="72A93BAB">
                <wp:simplePos x="0" y="0"/>
                <wp:positionH relativeFrom="column">
                  <wp:posOffset>0</wp:posOffset>
                </wp:positionH>
                <wp:positionV relativeFrom="paragraph">
                  <wp:posOffset>151765</wp:posOffset>
                </wp:positionV>
                <wp:extent cx="6102985" cy="2524760"/>
                <wp:effectExtent l="0" t="0" r="12065" b="27940"/>
                <wp:wrapNone/>
                <wp:docPr id="11"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5970E4" w:rsidRDefault="005970E4" w:rsidP="0067028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970E4" w:rsidRDefault="005970E4" w:rsidP="0067028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Estado: ____________ CEP: 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Fone/Fax: 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CNPJ: 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Inscrição Estadual: 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Inscrição Municipal: _______________________</w:t>
                            </w:r>
                          </w:p>
                          <w:p w:rsidR="005970E4" w:rsidRDefault="005970E4" w:rsidP="0067028F">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w14:anchorId="4AEC9F54" id="Caixa de texto 5" o:spid="_x0000_s1026" style="position:absolute;left:0;text-align:left;margin-left:0;margin-top:11.95pt;width:480.55pt;height:19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" fillcolor="white [3201]" strokeweight=".18mm">
                <v:stroke joinstyle="round"/>
                <v:textbox>
                  <w:txbxContent>
                    <w:p w:rsidR="005970E4" w:rsidRDefault="005970E4" w:rsidP="0067028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970E4" w:rsidRDefault="005970E4" w:rsidP="0067028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Estado: ____________ CEP: ____________________________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Fone/Fax: 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CNPJ: __________________________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Inscrição Estadual: ________________________</w:t>
                      </w:r>
                    </w:p>
                    <w:p w:rsidR="005970E4" w:rsidRDefault="005970E4" w:rsidP="0067028F">
                      <w:pPr>
                        <w:pStyle w:val="Contedodoquadro"/>
                        <w:spacing w:after="0" w:line="360" w:lineRule="auto"/>
                        <w:rPr>
                          <w:rFonts w:ascii="Arial" w:hAnsi="Arial" w:cs="Arial"/>
                        </w:rPr>
                      </w:pPr>
                      <w:r>
                        <w:rPr>
                          <w:rFonts w:ascii="Arial" w:hAnsi="Arial" w:cs="Arial"/>
                          <w:color w:val="000000"/>
                        </w:rPr>
                        <w:t>Inscrição Municipal: _______________________</w:t>
                      </w:r>
                    </w:p>
                    <w:p w:rsidR="005970E4" w:rsidRDefault="005970E4" w:rsidP="0067028F">
                      <w:pPr>
                        <w:pStyle w:val="Contedodoquadro"/>
                        <w:spacing w:after="0" w:line="360" w:lineRule="auto"/>
                        <w:rPr>
                          <w:color w:val="000000"/>
                        </w:rPr>
                      </w:pPr>
                    </w:p>
                  </w:txbxContent>
                </v:textbox>
              </v:rect>
            </w:pict>
          </mc:Fallback>
        </mc:AlternateContent>
      </w:r>
    </w:p>
    <w:p w:rsidR="0067028F" w:rsidRDefault="0067028F" w:rsidP="0067028F">
      <w:pPr>
        <w:pStyle w:val="PargrafodaLista"/>
        <w:spacing w:after="0" w:line="360" w:lineRule="auto"/>
        <w:ind w:left="2880"/>
        <w:jc w:val="both"/>
        <w:rPr>
          <w:rFonts w:ascii="Arial" w:hAnsi="Arial" w:cs="Arial"/>
          <w:b/>
          <w:sz w:val="22"/>
          <w:szCs w:val="22"/>
        </w:rPr>
      </w:pPr>
    </w:p>
    <w:p w:rsidR="0067028F" w:rsidRPr="0067028F" w:rsidRDefault="0067028F" w:rsidP="0067028F">
      <w:pPr>
        <w:pStyle w:val="PargrafodaLista"/>
        <w:spacing w:after="0" w:line="360" w:lineRule="auto"/>
        <w:ind w:left="2880"/>
        <w:jc w:val="both"/>
        <w:rPr>
          <w:rFonts w:ascii="Arial" w:hAnsi="Arial" w:cs="Arial"/>
          <w:b/>
          <w:sz w:val="22"/>
          <w:szCs w:val="22"/>
        </w:rPr>
      </w:pPr>
    </w:p>
    <w:p w:rsidR="003F1B5C" w:rsidRPr="0067028F" w:rsidRDefault="003F1B5C" w:rsidP="0067028F">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2.CONDIÇÕES DA PROPOSTA:</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3F1B5C" w:rsidRDefault="003F1B5C" w:rsidP="003F1B5C">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3F1B5C" w:rsidRDefault="003F1B5C" w:rsidP="003F1B5C">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3F1B5C" w:rsidRDefault="003F1B5C" w:rsidP="003F1B5C">
      <w:pPr>
        <w:spacing w:after="0" w:line="360" w:lineRule="auto"/>
        <w:jc w:val="both"/>
      </w:pPr>
      <w:r>
        <w:rPr>
          <w:rFonts w:ascii="Arial" w:eastAsia="Arial Unicode MS" w:hAnsi="Arial" w:cs="Arial"/>
          <w:sz w:val="22"/>
          <w:szCs w:val="22"/>
        </w:rPr>
        <w:t>Prazo de garantia: _____________ meses.</w:t>
      </w:r>
    </w:p>
    <w:p w:rsidR="003F1B5C" w:rsidRDefault="003F1B5C" w:rsidP="003F1B5C">
      <w:pPr>
        <w:spacing w:after="0" w:line="360" w:lineRule="auto"/>
        <w:jc w:val="both"/>
        <w:rPr>
          <w:highlight w:val="yellow"/>
        </w:rPr>
      </w:pPr>
      <w:r>
        <w:rPr>
          <w:rFonts w:ascii="Arial" w:eastAsia="Arial Unicode MS" w:hAnsi="Arial" w:cs="Arial"/>
          <w:sz w:val="22"/>
          <w:szCs w:val="22"/>
          <w:highlight w:val="yellow"/>
        </w:rPr>
        <w:t xml:space="preserve">(prazo mínimo: </w:t>
      </w:r>
      <w:r>
        <w:rPr>
          <w:rFonts w:ascii="Arial" w:eastAsia="Arial Unicode MS" w:hAnsi="Arial" w:cs="Arial"/>
          <w:b/>
          <w:bCs/>
          <w:sz w:val="22"/>
          <w:szCs w:val="22"/>
          <w:highlight w:val="yellow"/>
        </w:rPr>
        <w:t>vide edital no item 4.2 letra f</w:t>
      </w:r>
      <w:r>
        <w:rPr>
          <w:rFonts w:ascii="Arial" w:eastAsia="Arial Unicode MS" w:hAnsi="Arial" w:cs="Arial"/>
          <w:sz w:val="22"/>
          <w:szCs w:val="22"/>
          <w:highlight w:val="yellow"/>
        </w:rPr>
        <w:t>)</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3. DECLARAÇÃO:</w:t>
      </w:r>
    </w:p>
    <w:p w:rsidR="003F1B5C" w:rsidRPr="0067028F" w:rsidRDefault="003F1B5C" w:rsidP="0067028F">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3F1B5C" w:rsidRDefault="0067028F" w:rsidP="003F1B5C">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251667456" behindDoc="0" locked="0" layoutInCell="1" allowOverlap="1" wp14:anchorId="4B1983DD" wp14:editId="2CE494BF">
                <wp:simplePos x="0" y="0"/>
                <wp:positionH relativeFrom="column">
                  <wp:posOffset>2842260</wp:posOffset>
                </wp:positionH>
                <wp:positionV relativeFrom="paragraph">
                  <wp:posOffset>149860</wp:posOffset>
                </wp:positionV>
                <wp:extent cx="3261995" cy="1276350"/>
                <wp:effectExtent l="0" t="0" r="14605" b="1905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276350"/>
                        </a:xfrm>
                        <a:prstGeom prst="rect">
                          <a:avLst/>
                        </a:prstGeom>
                        <a:solidFill>
                          <a:srgbClr val="FFFFFF"/>
                        </a:solidFill>
                        <a:ln w="0">
                          <a:solidFill>
                            <a:srgbClr val="000000"/>
                          </a:solidFill>
                          <a:miter lim="800000"/>
                          <a:headEnd/>
                          <a:tailEnd/>
                        </a:ln>
                      </wps:spPr>
                      <wps:txbx>
                        <w:txbxContent>
                          <w:p w:rsidR="005970E4" w:rsidRDefault="005970E4" w:rsidP="0067028F">
                            <w:pPr>
                              <w:pStyle w:val="Contedodoquadro"/>
                              <w:rPr>
                                <w:rFonts w:ascii="Arial" w:hAnsi="Arial" w:cs="Arial"/>
                                <w:sz w:val="22"/>
                                <w:szCs w:val="22"/>
                              </w:rPr>
                            </w:pPr>
                            <w:r>
                              <w:rPr>
                                <w:rFonts w:ascii="Arial" w:hAnsi="Arial" w:cs="Arial"/>
                                <w:sz w:val="22"/>
                                <w:szCs w:val="22"/>
                              </w:rPr>
                              <w:t>Carimbo do CNPJ: Identificação da Proponente</w:t>
                            </w:r>
                          </w:p>
                          <w:p w:rsidR="005970E4" w:rsidRDefault="005970E4" w:rsidP="0067028F">
                            <w:pPr>
                              <w:pStyle w:val="Contedodoquadro"/>
                            </w:pPr>
                          </w:p>
                          <w:p w:rsidR="005970E4" w:rsidRDefault="005970E4" w:rsidP="0067028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983DD" id="Retângulo 4" o:spid="_x0000_s1027" style="position:absolute;left:0;text-align:left;margin-left:223.8pt;margin-top:11.8pt;width:256.8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" strokeweight="0">
                <v:textbox>
                  <w:txbxContent>
                    <w:p w:rsidR="005970E4" w:rsidRDefault="005970E4" w:rsidP="0067028F">
                      <w:pPr>
                        <w:pStyle w:val="Contedodoquadro"/>
                        <w:rPr>
                          <w:rFonts w:ascii="Arial" w:hAnsi="Arial" w:cs="Arial"/>
                          <w:sz w:val="22"/>
                          <w:szCs w:val="22"/>
                        </w:rPr>
                      </w:pPr>
                      <w:r>
                        <w:rPr>
                          <w:rFonts w:ascii="Arial" w:hAnsi="Arial" w:cs="Arial"/>
                          <w:sz w:val="22"/>
                          <w:szCs w:val="22"/>
                        </w:rPr>
                        <w:t>Carimbo do CNPJ: Identificação da Proponente</w:t>
                      </w:r>
                    </w:p>
                    <w:p w:rsidR="005970E4" w:rsidRDefault="005970E4" w:rsidP="0067028F">
                      <w:pPr>
                        <w:pStyle w:val="Contedodoquadro"/>
                      </w:pPr>
                    </w:p>
                    <w:p w:rsidR="005970E4" w:rsidRDefault="005970E4" w:rsidP="0067028F">
                      <w:pPr>
                        <w:pStyle w:val="Contedodoquadro"/>
                      </w:pPr>
                    </w:p>
                  </w:txbxContent>
                </v:textbox>
                <w10:wrap type="square"/>
              </v:rect>
            </w:pict>
          </mc:Fallback>
        </mc:AlternateContent>
      </w:r>
    </w:p>
    <w:p w:rsidR="003F1B5C" w:rsidRDefault="003F1B5C" w:rsidP="0067028F">
      <w:pPr>
        <w:spacing w:after="0" w:line="360" w:lineRule="auto"/>
        <w:ind w:left="705"/>
        <w:jc w:val="center"/>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_______________________________</w:t>
      </w:r>
    </w:p>
    <w:p w:rsidR="003F1B5C" w:rsidRDefault="003F1B5C" w:rsidP="003F1B5C">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3F1B5C" w:rsidRDefault="003F1B5C" w:rsidP="003F1B5C">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3F1B5C" w:rsidRPr="00ED5DE1" w:rsidRDefault="003F1B5C" w:rsidP="0067028F">
      <w:pPr>
        <w:pStyle w:val="Ttulo91"/>
        <w:spacing w:after="0" w:line="360" w:lineRule="auto"/>
        <w:jc w:val="left"/>
        <w:rPr>
          <w:b/>
          <w:i w:val="0"/>
          <w:sz w:val="22"/>
          <w:szCs w:val="22"/>
        </w:rPr>
      </w:pPr>
      <w:r w:rsidRPr="006329FE">
        <w:rPr>
          <w:i w:val="0"/>
          <w:sz w:val="22"/>
          <w:szCs w:val="22"/>
        </w:rPr>
        <w:br w:type="page"/>
      </w:r>
    </w:p>
    <w:p w:rsidR="003F1B5C" w:rsidRDefault="003F1B5C" w:rsidP="003F1B5C">
      <w:pPr>
        <w:pStyle w:val="Ttulo91"/>
        <w:numPr>
          <w:ilvl w:val="8"/>
          <w:numId w:val="1"/>
        </w:numPr>
        <w:spacing w:after="0" w:line="360" w:lineRule="auto"/>
      </w:pPr>
      <w:r>
        <w:rPr>
          <w:b/>
          <w:i w:val="0"/>
          <w:sz w:val="22"/>
          <w:szCs w:val="22"/>
        </w:rPr>
        <w:t>ANEXO II</w:t>
      </w:r>
    </w:p>
    <w:p w:rsidR="003F1B5C" w:rsidRDefault="00717E5E" w:rsidP="003F1B5C">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165/2018</w:t>
      </w:r>
    </w:p>
    <w:p w:rsidR="003F1B5C" w:rsidRDefault="00717E5E" w:rsidP="003F1B5C">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pStyle w:val="PargrafodaLista"/>
        <w:numPr>
          <w:ilvl w:val="0"/>
          <w:numId w:val="1"/>
        </w:num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3F1B5C" w:rsidRDefault="003F1B5C" w:rsidP="003F1B5C">
      <w:pPr>
        <w:pStyle w:val="PargrafodaLista"/>
        <w:numPr>
          <w:ilvl w:val="0"/>
          <w:numId w:val="19"/>
        </w:numPr>
        <w:spacing w:after="0" w:line="240" w:lineRule="auto"/>
        <w:jc w:val="center"/>
        <w:rPr>
          <w:rFonts w:ascii="Arial" w:hAnsi="Arial" w:cs="Arial"/>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651"/>
        <w:gridCol w:w="1592"/>
        <w:gridCol w:w="1444"/>
        <w:gridCol w:w="2913"/>
        <w:gridCol w:w="944"/>
        <w:gridCol w:w="1189"/>
        <w:gridCol w:w="895"/>
      </w:tblGrid>
      <w:tr w:rsidR="00784565" w:rsidRPr="00BB58A2" w:rsidTr="00784565">
        <w:trPr>
          <w:trHeight w:val="20"/>
        </w:trPr>
        <w:tc>
          <w:tcPr>
            <w:tcW w:w="368"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ED5DE1" w:rsidRPr="00BB58A2" w:rsidRDefault="00ED5DE1" w:rsidP="00784565">
            <w:pPr>
              <w:pStyle w:val="Recuodecorpodetexto1"/>
              <w:spacing w:after="0" w:line="240" w:lineRule="auto"/>
              <w:ind w:left="0"/>
              <w:jc w:val="center"/>
              <w:rPr>
                <w:rFonts w:ascii="Arial" w:hAnsi="Arial" w:cs="Arial"/>
                <w:sz w:val="22"/>
                <w:szCs w:val="22"/>
              </w:rPr>
            </w:pPr>
            <w:r w:rsidRPr="00BB58A2">
              <w:rPr>
                <w:rFonts w:ascii="Arial" w:hAnsi="Arial" w:cs="Arial"/>
                <w:b/>
                <w:sz w:val="22"/>
                <w:szCs w:val="22"/>
              </w:rPr>
              <w:t>ITEM</w:t>
            </w:r>
          </w:p>
        </w:tc>
        <w:tc>
          <w:tcPr>
            <w:tcW w:w="758"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ED5DE1" w:rsidRPr="00BB58A2" w:rsidRDefault="00ED5DE1" w:rsidP="00784565">
            <w:pPr>
              <w:pStyle w:val="Recuodecorpodetexto1"/>
              <w:spacing w:after="0" w:line="240" w:lineRule="auto"/>
              <w:ind w:left="0"/>
              <w:jc w:val="center"/>
              <w:rPr>
                <w:rFonts w:ascii="Arial" w:hAnsi="Arial" w:cs="Arial"/>
                <w:sz w:val="22"/>
                <w:szCs w:val="22"/>
              </w:rPr>
            </w:pPr>
            <w:r w:rsidRPr="00BB58A2">
              <w:rPr>
                <w:rFonts w:ascii="Arial" w:hAnsi="Arial" w:cs="Arial"/>
                <w:b/>
                <w:sz w:val="22"/>
                <w:szCs w:val="22"/>
              </w:rPr>
              <w:t>QUANTIDADE</w:t>
            </w:r>
          </w:p>
        </w:tc>
        <w:tc>
          <w:tcPr>
            <w:tcW w:w="786"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ED5DE1" w:rsidRPr="00BB58A2" w:rsidRDefault="00ED5DE1"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UNIDADE DE MEDIDA</w:t>
            </w:r>
          </w:p>
        </w:tc>
        <w:tc>
          <w:tcPr>
            <w:tcW w:w="154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ED5DE1" w:rsidRPr="00BB58A2" w:rsidRDefault="00ED5DE1" w:rsidP="00784565">
            <w:pPr>
              <w:pStyle w:val="Recuodecorpodetexto1"/>
              <w:spacing w:after="0" w:line="240" w:lineRule="auto"/>
              <w:ind w:left="0"/>
              <w:jc w:val="center"/>
              <w:rPr>
                <w:rFonts w:ascii="Arial" w:hAnsi="Arial" w:cs="Arial"/>
                <w:sz w:val="22"/>
                <w:szCs w:val="22"/>
              </w:rPr>
            </w:pPr>
            <w:r w:rsidRPr="00BB58A2">
              <w:rPr>
                <w:rFonts w:ascii="Arial" w:hAnsi="Arial" w:cs="Arial"/>
                <w:b/>
                <w:sz w:val="22"/>
                <w:szCs w:val="22"/>
              </w:rPr>
              <w:t>DESCRIÇÃO</w:t>
            </w:r>
          </w:p>
        </w:tc>
        <w:tc>
          <w:tcPr>
            <w:tcW w:w="48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ED5DE1" w:rsidRPr="00BB58A2" w:rsidRDefault="00ED5DE1"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MARCA</w:t>
            </w:r>
          </w:p>
        </w:tc>
        <w:tc>
          <w:tcPr>
            <w:tcW w:w="567"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ED5DE1" w:rsidRPr="00BB58A2" w:rsidRDefault="00ED5DE1"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VALOR UNITÁRIO</w:t>
            </w:r>
          </w:p>
        </w:tc>
        <w:tc>
          <w:tcPr>
            <w:tcW w:w="489"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ED5DE1" w:rsidRPr="00BB58A2" w:rsidRDefault="00ED5DE1"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VALOR TOTAL</w:t>
            </w: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01</w:t>
            </w:r>
          </w:p>
        </w:tc>
        <w:tc>
          <w:tcPr>
            <w:tcW w:w="75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azul oficial M2</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02</w:t>
            </w:r>
          </w:p>
        </w:tc>
        <w:tc>
          <w:tcPr>
            <w:tcW w:w="75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azul oficial M3</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5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azul oficial A1</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04</w:t>
            </w:r>
          </w:p>
        </w:tc>
        <w:tc>
          <w:tcPr>
            <w:tcW w:w="758"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azul oficial A2</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highlight w:val="yellow"/>
              </w:rPr>
            </w:pPr>
            <w:r w:rsidRPr="00BB58A2">
              <w:rPr>
                <w:rFonts w:ascii="Arial" w:hAnsi="Arial" w:cs="Arial"/>
                <w:sz w:val="22"/>
                <w:szCs w:val="22"/>
              </w:rPr>
              <w:t>05</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azul oficial A3</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06</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azul oficial A4</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07</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branco oficial M2</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08</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branco oficial M3</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09</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branco oficial A1</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10</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branco oficial A2</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11</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branco oficial A3</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r w:rsidR="00784565" w:rsidRPr="00BB58A2" w:rsidTr="00784565">
        <w:trPr>
          <w:trHeight w:val="283"/>
        </w:trPr>
        <w:tc>
          <w:tcPr>
            <w:tcW w:w="3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12</w:t>
            </w:r>
          </w:p>
        </w:tc>
        <w:tc>
          <w:tcPr>
            <w:tcW w:w="7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03</w:t>
            </w:r>
          </w:p>
        </w:tc>
        <w:tc>
          <w:tcPr>
            <w:tcW w:w="786" w:type="pct"/>
            <w:tcBorders>
              <w:top w:val="single" w:sz="4" w:space="0" w:color="00000A"/>
              <w:left w:val="single" w:sz="4" w:space="0" w:color="00000A"/>
              <w:bottom w:val="single" w:sz="4" w:space="0" w:color="00000A"/>
              <w:right w:val="single" w:sz="4" w:space="0" w:color="00000A"/>
            </w:tcBorders>
            <w:vAlign w:val="center"/>
          </w:tcPr>
          <w:p w:rsidR="00ED5DE1" w:rsidRPr="00BB58A2" w:rsidRDefault="00ED5DE1" w:rsidP="00784565">
            <w:pPr>
              <w:spacing w:after="0" w:line="240" w:lineRule="auto"/>
              <w:jc w:val="center"/>
              <w:rPr>
                <w:rFonts w:ascii="Arial" w:hAnsi="Arial" w:cs="Arial"/>
                <w:sz w:val="22"/>
                <w:szCs w:val="22"/>
              </w:rPr>
            </w:pPr>
            <w:r w:rsidRPr="00BB58A2">
              <w:rPr>
                <w:rFonts w:ascii="Arial" w:hAnsi="Arial" w:cs="Arial"/>
                <w:sz w:val="22"/>
                <w:szCs w:val="22"/>
              </w:rPr>
              <w:t>Unidade</w:t>
            </w:r>
          </w:p>
        </w:tc>
        <w:tc>
          <w:tcPr>
            <w:tcW w:w="154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roofErr w:type="spellStart"/>
            <w:r w:rsidRPr="00BB58A2">
              <w:rPr>
                <w:rFonts w:ascii="Arial" w:hAnsi="Arial" w:cs="Arial"/>
                <w:sz w:val="22"/>
                <w:szCs w:val="22"/>
              </w:rPr>
              <w:t>Kimono</w:t>
            </w:r>
            <w:proofErr w:type="spellEnd"/>
            <w:r w:rsidRPr="00BB58A2">
              <w:rPr>
                <w:rFonts w:ascii="Arial" w:hAnsi="Arial" w:cs="Arial"/>
                <w:sz w:val="22"/>
                <w:szCs w:val="22"/>
              </w:rPr>
              <w:t xml:space="preserve"> de Judô trançado branco oficial A4</w:t>
            </w:r>
          </w:p>
        </w:tc>
        <w:tc>
          <w:tcPr>
            <w:tcW w:w="485"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spacing w:after="0" w:line="240" w:lineRule="auto"/>
              <w:jc w:val="both"/>
              <w:rPr>
                <w:rFonts w:ascii="Arial" w:hAnsi="Arial" w:cs="Arial"/>
                <w:sz w:val="22"/>
                <w:szCs w:val="22"/>
              </w:rPr>
            </w:pP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c>
          <w:tcPr>
            <w:tcW w:w="489" w:type="pct"/>
            <w:tcBorders>
              <w:top w:val="single" w:sz="4" w:space="0" w:color="00000A"/>
              <w:left w:val="single" w:sz="4" w:space="0" w:color="00000A"/>
              <w:bottom w:val="single" w:sz="4" w:space="0" w:color="00000A"/>
              <w:right w:val="single" w:sz="4" w:space="0" w:color="00000A"/>
            </w:tcBorders>
            <w:shd w:val="clear" w:color="auto" w:fill="auto"/>
          </w:tcPr>
          <w:p w:rsidR="00ED5DE1" w:rsidRPr="00BB58A2" w:rsidRDefault="00ED5DE1" w:rsidP="00784565">
            <w:pPr>
              <w:widowControl/>
              <w:suppressAutoHyphens w:val="0"/>
              <w:spacing w:after="0" w:line="240" w:lineRule="auto"/>
              <w:jc w:val="both"/>
              <w:textAlignment w:val="auto"/>
              <w:rPr>
                <w:rFonts w:ascii="Arial" w:hAnsi="Arial" w:cs="Arial"/>
                <w:sz w:val="22"/>
                <w:szCs w:val="22"/>
              </w:rPr>
            </w:pPr>
          </w:p>
        </w:tc>
      </w:tr>
    </w:tbl>
    <w:p w:rsidR="003F1B5C" w:rsidRDefault="003F1B5C" w:rsidP="003F1B5C">
      <w:pPr>
        <w:numPr>
          <w:ilvl w:val="0"/>
          <w:numId w:val="15"/>
        </w:numPr>
        <w:spacing w:after="0" w:line="240" w:lineRule="auto"/>
        <w:ind w:left="0" w:firstLine="0"/>
      </w:pPr>
    </w:p>
    <w:p w:rsidR="003F1B5C" w:rsidRDefault="003F1B5C" w:rsidP="003F1B5C">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251661312" behindDoc="0" locked="0" layoutInCell="1" allowOverlap="1">
                <wp:simplePos x="0" y="0"/>
                <wp:positionH relativeFrom="column">
                  <wp:posOffset>2949575</wp:posOffset>
                </wp:positionH>
                <wp:positionV relativeFrom="paragraph">
                  <wp:posOffset>75565</wp:posOffset>
                </wp:positionV>
                <wp:extent cx="3261995" cy="1521460"/>
                <wp:effectExtent l="12065" t="10795" r="12065" b="10795"/>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5970E4" w:rsidRDefault="005970E4" w:rsidP="003F1B5C">
                            <w:pPr>
                              <w:pStyle w:val="Contedodoquadro"/>
                              <w:rPr>
                                <w:rFonts w:ascii="Arial" w:hAnsi="Arial" w:cs="Arial"/>
                                <w:sz w:val="22"/>
                                <w:szCs w:val="22"/>
                              </w:rPr>
                            </w:pPr>
                            <w:r>
                              <w:rPr>
                                <w:rFonts w:ascii="Arial" w:hAnsi="Arial" w:cs="Arial"/>
                                <w:sz w:val="22"/>
                                <w:szCs w:val="22"/>
                              </w:rPr>
                              <w:t>Carimbo do CNPJ: Identificação da Proponente</w:t>
                            </w:r>
                          </w:p>
                          <w:p w:rsidR="005970E4" w:rsidRDefault="005970E4" w:rsidP="003F1B5C">
                            <w:pPr>
                              <w:pStyle w:val="Contedodoquadro"/>
                            </w:pPr>
                          </w:p>
                          <w:p w:rsidR="005970E4" w:rsidRDefault="005970E4"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8" style="position:absolute;left:0;text-align:left;margin-left:232.25pt;margin-top:5.95pt;width:256.85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" strokeweight="0">
                <v:textbox>
                  <w:txbxContent>
                    <w:p w:rsidR="005970E4" w:rsidRDefault="005970E4" w:rsidP="003F1B5C">
                      <w:pPr>
                        <w:pStyle w:val="Contedodoquadro"/>
                        <w:rPr>
                          <w:rFonts w:ascii="Arial" w:hAnsi="Arial" w:cs="Arial"/>
                          <w:sz w:val="22"/>
                          <w:szCs w:val="22"/>
                        </w:rPr>
                      </w:pPr>
                      <w:r>
                        <w:rPr>
                          <w:rFonts w:ascii="Arial" w:hAnsi="Arial" w:cs="Arial"/>
                          <w:sz w:val="22"/>
                          <w:szCs w:val="22"/>
                        </w:rPr>
                        <w:t>Carimbo do CNPJ: Identificação da Proponente</w:t>
                      </w:r>
                    </w:p>
                    <w:p w:rsidR="005970E4" w:rsidRDefault="005970E4" w:rsidP="003F1B5C">
                      <w:pPr>
                        <w:pStyle w:val="Contedodoquadro"/>
                      </w:pPr>
                    </w:p>
                    <w:p w:rsidR="005970E4" w:rsidRDefault="005970E4" w:rsidP="003F1B5C">
                      <w:pPr>
                        <w:pStyle w:val="Contedodoquadro"/>
                      </w:pPr>
                    </w:p>
                  </w:txbxContent>
                </v:textbox>
                <w10:wrap type="square"/>
              </v:rect>
            </w:pict>
          </mc:Fallback>
        </mc:AlternateContent>
      </w:r>
    </w:p>
    <w:p w:rsidR="003F1B5C" w:rsidRDefault="003F1B5C" w:rsidP="003F1B5C">
      <w:pPr>
        <w:spacing w:after="0" w:line="360" w:lineRule="auto"/>
        <w:ind w:left="705"/>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_______________________________</w:t>
      </w:r>
    </w:p>
    <w:p w:rsidR="003F1B5C" w:rsidRDefault="003F1B5C" w:rsidP="003F1B5C">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3F1B5C" w:rsidRDefault="003F1B5C" w:rsidP="003F1B5C">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3F1B5C" w:rsidRDefault="003F1B5C" w:rsidP="003F1B5C">
      <w:pPr>
        <w:rPr>
          <w:rFonts w:ascii="Arial" w:eastAsia="Arial Unicode MS" w:hAnsi="Arial" w:cs="Arial"/>
          <w:sz w:val="22"/>
          <w:szCs w:val="22"/>
        </w:rPr>
      </w:pPr>
    </w:p>
    <w:p w:rsidR="003F1B5C" w:rsidRDefault="003F1B5C" w:rsidP="003F1B5C">
      <w:pPr>
        <w:pStyle w:val="Ttulo91"/>
        <w:spacing w:after="0" w:line="360" w:lineRule="auto"/>
        <w:rPr>
          <w:b/>
          <w:i w:val="0"/>
          <w:sz w:val="22"/>
          <w:szCs w:val="22"/>
        </w:rPr>
      </w:pPr>
      <w:r>
        <w:br w:type="page"/>
      </w:r>
    </w:p>
    <w:p w:rsidR="003F1B5C" w:rsidRDefault="003F1B5C"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ANEXO II</w:t>
      </w:r>
    </w:p>
    <w:p w:rsidR="003F1B5C" w:rsidRDefault="00717E5E"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165/2018</w:t>
      </w:r>
    </w:p>
    <w:p w:rsidR="003F1B5C" w:rsidRDefault="00717E5E" w:rsidP="003F1B5C">
      <w:pPr>
        <w:spacing w:after="0" w:line="360" w:lineRule="auto"/>
        <w:jc w:val="center"/>
        <w:rPr>
          <w:rFonts w:ascii="Arial" w:hAnsi="Arial" w:cs="Arial"/>
          <w:b/>
          <w:sz w:val="22"/>
          <w:szCs w:val="22"/>
        </w:rPr>
      </w:pPr>
      <w:r>
        <w:rPr>
          <w:rFonts w:ascii="Arial" w:hAnsi="Arial" w:cs="Arial"/>
          <w:b/>
          <w:sz w:val="22"/>
          <w:szCs w:val="22"/>
        </w:rPr>
        <w:t>PREGÃO PRESENCIAL Nº 110</w:t>
      </w:r>
      <w:r w:rsidR="00ED5DE1">
        <w:rPr>
          <w:rFonts w:ascii="Arial" w:hAnsi="Arial" w:cs="Arial"/>
          <w:b/>
          <w:sz w:val="22"/>
          <w:szCs w:val="22"/>
        </w:rPr>
        <w:t>/2018</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CIDADE: 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2. DADOS DO REPRESENTANTE LEGAL</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Pr="00BB58A2" w:rsidRDefault="003F1B5C" w:rsidP="00BB58A2">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3F1B5C" w:rsidRDefault="00717E5E" w:rsidP="003F1B5C">
      <w:pPr>
        <w:spacing w:after="0" w:line="360" w:lineRule="auto"/>
        <w:jc w:val="center"/>
        <w:rPr>
          <w:rFonts w:ascii="Arial" w:hAnsi="Arial" w:cs="Arial"/>
          <w:b/>
          <w:sz w:val="22"/>
          <w:szCs w:val="22"/>
        </w:rPr>
      </w:pPr>
      <w:r>
        <w:rPr>
          <w:rFonts w:ascii="Arial" w:hAnsi="Arial" w:cs="Arial"/>
          <w:b/>
          <w:sz w:val="22"/>
          <w:szCs w:val="22"/>
        </w:rPr>
        <w:t>PROCESSO LICITATÓRIO Nº 165/2018</w:t>
      </w:r>
    </w:p>
    <w:p w:rsidR="003F1B5C" w:rsidRDefault="00717E5E"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spacing w:after="0" w:line="360" w:lineRule="auto"/>
        <w:jc w:val="center"/>
        <w:rPr>
          <w:rFonts w:ascii="Arial" w:hAnsi="Arial" w:cs="Arial"/>
          <w:b/>
          <w:sz w:val="22"/>
          <w:szCs w:val="22"/>
          <w:u w:val="single"/>
        </w:rPr>
      </w:pPr>
    </w:p>
    <w:p w:rsidR="003F1B5C" w:rsidRDefault="003F1B5C" w:rsidP="003F1B5C">
      <w:pPr>
        <w:pStyle w:val="Ttulo51"/>
        <w:numPr>
          <w:ilvl w:val="4"/>
          <w:numId w:val="1"/>
        </w:numPr>
        <w:spacing w:after="0" w:line="360" w:lineRule="auto"/>
        <w:rPr>
          <w:bCs w:val="0"/>
          <w:sz w:val="22"/>
          <w:szCs w:val="22"/>
        </w:rPr>
      </w:pPr>
      <w:r>
        <w:rPr>
          <w:bCs w:val="0"/>
          <w:sz w:val="22"/>
          <w:szCs w:val="22"/>
        </w:rPr>
        <w:t>PROCURAÇÃO</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3F1B5C" w:rsidRDefault="003F1B5C" w:rsidP="003F1B5C">
      <w:pPr>
        <w:spacing w:after="0" w:line="360" w:lineRule="auto"/>
        <w:jc w:val="both"/>
        <w:rPr>
          <w:rFonts w:ascii="Arial" w:hAnsi="Arial" w:cs="Arial"/>
          <w:sz w:val="22"/>
          <w:szCs w:val="22"/>
        </w:rPr>
      </w:pPr>
    </w:p>
    <w:p w:rsidR="003F1B5C" w:rsidRDefault="003F1B5C" w:rsidP="003F1B5C">
      <w:pPr>
        <w:pStyle w:val="Corpodetexto2"/>
        <w:spacing w:after="0" w:line="360" w:lineRule="auto"/>
        <w:rPr>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pStyle w:val="Corpodetexto2"/>
        <w:spacing w:after="0" w:line="360" w:lineRule="auto"/>
        <w:rPr>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____&lt;CIDADE/ESTADO&gt;___, __&lt;DATA&gt;___</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______________________________________</w:t>
      </w:r>
    </w:p>
    <w:p w:rsidR="003F1B5C" w:rsidRDefault="003F1B5C" w:rsidP="003F1B5C">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3F1B5C" w:rsidRDefault="003F1B5C" w:rsidP="003F1B5C">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3F1B5C" w:rsidRDefault="003F1B5C" w:rsidP="003F1B5C">
      <w:pPr>
        <w:spacing w:after="0" w:line="360" w:lineRule="auto"/>
        <w:jc w:val="both"/>
        <w:rPr>
          <w:rFonts w:ascii="Arial" w:hAnsi="Arial" w:cs="Arial"/>
          <w:sz w:val="22"/>
          <w:szCs w:val="22"/>
        </w:rPr>
      </w:pPr>
    </w:p>
    <w:p w:rsidR="003F1B5C" w:rsidRDefault="00BB58A2" w:rsidP="003F1B5C">
      <w:pPr>
        <w:spacing w:after="0" w:line="360" w:lineRule="auto"/>
        <w:jc w:val="both"/>
        <w:rPr>
          <w:rFonts w:ascii="Arial" w:hAnsi="Arial" w:cs="Arial"/>
          <w:sz w:val="22"/>
          <w:szCs w:val="22"/>
        </w:rPr>
      </w:pPr>
      <w:r>
        <w:rPr>
          <w:noProof/>
          <w:lang w:eastAsia="pt-BR" w:bidi="ar-SA"/>
        </w:rPr>
        <mc:AlternateContent>
          <mc:Choice Requires="wps">
            <w:drawing>
              <wp:anchor distT="0" distB="0" distL="114300" distR="114300" simplePos="0" relativeHeight="251662336" behindDoc="0" locked="0" layoutInCell="1" allowOverlap="1">
                <wp:simplePos x="0" y="0"/>
                <wp:positionH relativeFrom="column">
                  <wp:posOffset>3394710</wp:posOffset>
                </wp:positionH>
                <wp:positionV relativeFrom="paragraph">
                  <wp:posOffset>235585</wp:posOffset>
                </wp:positionV>
                <wp:extent cx="2626995" cy="1524000"/>
                <wp:effectExtent l="0" t="0" r="20955" b="1905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524000"/>
                        </a:xfrm>
                        <a:prstGeom prst="rect">
                          <a:avLst/>
                        </a:prstGeom>
                        <a:solidFill>
                          <a:srgbClr val="FFFFFF"/>
                        </a:solidFill>
                        <a:ln w="0">
                          <a:solidFill>
                            <a:srgbClr val="000000"/>
                          </a:solidFill>
                          <a:miter lim="800000"/>
                          <a:headEnd/>
                          <a:tailEnd/>
                        </a:ln>
                      </wps:spPr>
                      <wps:txbx>
                        <w:txbxContent>
                          <w:p w:rsidR="005970E4" w:rsidRDefault="005970E4" w:rsidP="003F1B5C">
                            <w:pPr>
                              <w:pStyle w:val="Contedodoquadro"/>
                              <w:jc w:val="center"/>
                              <w:rPr>
                                <w:rFonts w:ascii="Arial" w:hAnsi="Arial" w:cs="Arial"/>
                              </w:rPr>
                            </w:pPr>
                            <w:r>
                              <w:rPr>
                                <w:rFonts w:ascii="Arial" w:hAnsi="Arial" w:cs="Arial"/>
                              </w:rPr>
                              <w:t>OBS: Com assinatura do Outorgante reconhecida em cartório</w:t>
                            </w:r>
                          </w:p>
                          <w:p w:rsidR="005970E4" w:rsidRDefault="005970E4" w:rsidP="003F1B5C">
                            <w:pPr>
                              <w:pStyle w:val="Contedodoquadro"/>
                            </w:pPr>
                          </w:p>
                          <w:p w:rsidR="005970E4" w:rsidRDefault="005970E4" w:rsidP="003F1B5C">
                            <w:pPr>
                              <w:pStyle w:val="Contedodoquadro"/>
                            </w:pPr>
                          </w:p>
                          <w:p w:rsidR="005970E4" w:rsidRDefault="005970E4"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9" style="position:absolute;left:0;text-align:left;margin-left:267.3pt;margin-top:18.55pt;width:206.85pt;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" strokeweight="0">
                <v:textbox>
                  <w:txbxContent>
                    <w:p w:rsidR="005970E4" w:rsidRDefault="005970E4" w:rsidP="003F1B5C">
                      <w:pPr>
                        <w:pStyle w:val="Contedodoquadro"/>
                        <w:jc w:val="center"/>
                        <w:rPr>
                          <w:rFonts w:ascii="Arial" w:hAnsi="Arial" w:cs="Arial"/>
                        </w:rPr>
                      </w:pPr>
                      <w:r>
                        <w:rPr>
                          <w:rFonts w:ascii="Arial" w:hAnsi="Arial" w:cs="Arial"/>
                        </w:rPr>
                        <w:t>OBS: Com assinatura do Outorgante reconhecida em cartório</w:t>
                      </w:r>
                    </w:p>
                    <w:p w:rsidR="005970E4" w:rsidRDefault="005970E4" w:rsidP="003F1B5C">
                      <w:pPr>
                        <w:pStyle w:val="Contedodoquadro"/>
                      </w:pPr>
                    </w:p>
                    <w:p w:rsidR="005970E4" w:rsidRDefault="005970E4" w:rsidP="003F1B5C">
                      <w:pPr>
                        <w:pStyle w:val="Contedodoquadro"/>
                      </w:pPr>
                    </w:p>
                    <w:p w:rsidR="005970E4" w:rsidRDefault="005970E4" w:rsidP="003F1B5C">
                      <w:pPr>
                        <w:pStyle w:val="Contedodoquadro"/>
                      </w:pPr>
                    </w:p>
                  </w:txbxContent>
                </v:textbox>
                <w10:wrap type="square"/>
              </v:rect>
            </w:pict>
          </mc:Fallback>
        </mc:AlternateContent>
      </w:r>
    </w:p>
    <w:p w:rsidR="003F1B5C" w:rsidRDefault="003F1B5C" w:rsidP="003F1B5C">
      <w:pPr>
        <w:spacing w:after="0" w:line="360" w:lineRule="auto"/>
        <w:jc w:val="both"/>
        <w:rPr>
          <w:rFonts w:ascii="Arial" w:hAnsi="Arial" w:cs="Arial"/>
          <w:sz w:val="22"/>
          <w:szCs w:val="22"/>
        </w:rPr>
      </w:pPr>
    </w:p>
    <w:p w:rsidR="003F1B5C" w:rsidRDefault="003F1B5C" w:rsidP="003F1B5C"/>
    <w:p w:rsidR="003F1B5C" w:rsidRDefault="003F1B5C" w:rsidP="003F1B5C">
      <w:r>
        <w:br w:type="page"/>
      </w:r>
    </w:p>
    <w:p w:rsidR="003F1B5C" w:rsidRDefault="003F1B5C" w:rsidP="003F1B5C">
      <w:pPr>
        <w:pStyle w:val="TextosemFormatao"/>
        <w:spacing w:after="0" w:line="360" w:lineRule="auto"/>
        <w:ind w:right="-1"/>
        <w:jc w:val="center"/>
        <w:rPr>
          <w:rFonts w:ascii="Arial" w:hAnsi="Arial" w:cs="Arial"/>
          <w:b/>
          <w:sz w:val="22"/>
          <w:szCs w:val="22"/>
        </w:rPr>
      </w:pPr>
      <w:r>
        <w:rPr>
          <w:rFonts w:ascii="Arial" w:hAnsi="Arial" w:cs="Arial"/>
          <w:b/>
          <w:sz w:val="22"/>
          <w:szCs w:val="22"/>
        </w:rPr>
        <w:t>ANEXO IV</w:t>
      </w:r>
    </w:p>
    <w:p w:rsidR="003F1B5C" w:rsidRDefault="00717E5E"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165/2018</w:t>
      </w:r>
    </w:p>
    <w:p w:rsidR="003F1B5C" w:rsidRDefault="00717E5E"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110/2018 </w:t>
      </w:r>
    </w:p>
    <w:p w:rsidR="003F1B5C" w:rsidRDefault="003F1B5C" w:rsidP="003F1B5C">
      <w:pPr>
        <w:pStyle w:val="TextosemFormatao"/>
        <w:spacing w:after="0" w:line="360" w:lineRule="auto"/>
        <w:ind w:right="-1"/>
        <w:jc w:val="center"/>
        <w:rPr>
          <w:rFonts w:ascii="Arial" w:hAnsi="Arial" w:cs="Arial"/>
          <w:b/>
          <w:sz w:val="22"/>
          <w:szCs w:val="22"/>
        </w:rPr>
      </w:pPr>
    </w:p>
    <w:p w:rsidR="003F1B5C" w:rsidRDefault="003F1B5C" w:rsidP="003F1B5C">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3F1B5C" w:rsidRDefault="003F1B5C" w:rsidP="003F1B5C">
      <w:pPr>
        <w:pStyle w:val="TextosemFormatao"/>
        <w:spacing w:after="0" w:line="360" w:lineRule="auto"/>
        <w:ind w:right="-1"/>
        <w:jc w:val="center"/>
        <w:rPr>
          <w:rFonts w:ascii="Arial" w:hAnsi="Arial" w:cs="Arial"/>
          <w:b/>
          <w:sz w:val="22"/>
          <w:szCs w:val="22"/>
        </w:rPr>
      </w:pPr>
    </w:p>
    <w:p w:rsidR="003F1B5C" w:rsidRDefault="003F1B5C" w:rsidP="003F1B5C">
      <w:pPr>
        <w:pStyle w:val="TextosemFormatao"/>
        <w:spacing w:after="0" w:line="360" w:lineRule="auto"/>
        <w:ind w:right="-1"/>
        <w:jc w:val="center"/>
        <w:rPr>
          <w:rFonts w:ascii="Arial" w:hAnsi="Arial" w:cs="Arial"/>
          <w:bCs/>
          <w:sz w:val="22"/>
          <w:szCs w:val="22"/>
        </w:rPr>
      </w:pPr>
    </w:p>
    <w:p w:rsidR="003F1B5C" w:rsidRDefault="003F1B5C" w:rsidP="003F1B5C">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3F1B5C" w:rsidRDefault="003F1B5C" w:rsidP="003F1B5C">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3F1B5C" w:rsidRDefault="003F1B5C" w:rsidP="003F1B5C">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3F1B5C" w:rsidRDefault="003F1B5C" w:rsidP="003F1B5C">
      <w:pPr>
        <w:pStyle w:val="TextosemFormatao"/>
        <w:spacing w:after="0" w:line="360" w:lineRule="auto"/>
        <w:jc w:val="both"/>
        <w:rPr>
          <w:rFonts w:ascii="Arial" w:hAnsi="Arial" w:cs="Arial"/>
          <w:bCs/>
          <w:sz w:val="22"/>
          <w:szCs w:val="22"/>
        </w:rPr>
      </w:pPr>
    </w:p>
    <w:p w:rsidR="003F1B5C" w:rsidRDefault="003F1B5C" w:rsidP="003F1B5C">
      <w:pPr>
        <w:pStyle w:val="TextosemFormatao"/>
        <w:spacing w:after="0" w:line="360" w:lineRule="auto"/>
        <w:jc w:val="both"/>
        <w:rPr>
          <w:rFonts w:ascii="Arial" w:hAnsi="Arial" w:cs="Arial"/>
          <w:b/>
          <w:sz w:val="22"/>
          <w:szCs w:val="22"/>
          <w:lang w:eastAsia="pt-BR"/>
        </w:rPr>
      </w:pPr>
      <w:r>
        <w:rPr>
          <w:noProof/>
          <w:lang w:eastAsia="pt-BR" w:bidi="ar-SA"/>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61595</wp:posOffset>
                </wp:positionV>
                <wp:extent cx="3401695" cy="1950085"/>
                <wp:effectExtent l="5715" t="11430" r="12065" b="1016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5970E4" w:rsidRDefault="005970E4" w:rsidP="003F1B5C">
                            <w:pPr>
                              <w:pStyle w:val="Contedodoquadro"/>
                              <w:rPr>
                                <w:rFonts w:ascii="Arial" w:hAnsi="Arial" w:cs="Arial"/>
                                <w:sz w:val="22"/>
                                <w:szCs w:val="22"/>
                              </w:rPr>
                            </w:pPr>
                            <w:r>
                              <w:rPr>
                                <w:rFonts w:ascii="Arial" w:hAnsi="Arial" w:cs="Arial"/>
                                <w:sz w:val="22"/>
                                <w:szCs w:val="22"/>
                              </w:rPr>
                              <w:t>Carimbo do CNPJ/Identificação da Proponente:</w:t>
                            </w:r>
                          </w:p>
                          <w:p w:rsidR="005970E4" w:rsidRDefault="005970E4" w:rsidP="003F1B5C">
                            <w:pPr>
                              <w:pStyle w:val="Contedodoquadro"/>
                            </w:pPr>
                          </w:p>
                          <w:p w:rsidR="005970E4" w:rsidRDefault="005970E4"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30" style="position:absolute;left:0;text-align:left;margin-left:210pt;margin-top:4.85pt;width:267.85pt;height:1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" strokeweight="0">
                <v:textbox>
                  <w:txbxContent>
                    <w:p w:rsidR="005970E4" w:rsidRDefault="005970E4" w:rsidP="003F1B5C">
                      <w:pPr>
                        <w:pStyle w:val="Contedodoquadro"/>
                        <w:rPr>
                          <w:rFonts w:ascii="Arial" w:hAnsi="Arial" w:cs="Arial"/>
                          <w:sz w:val="22"/>
                          <w:szCs w:val="22"/>
                        </w:rPr>
                      </w:pPr>
                      <w:r>
                        <w:rPr>
                          <w:rFonts w:ascii="Arial" w:hAnsi="Arial" w:cs="Arial"/>
                          <w:sz w:val="22"/>
                          <w:szCs w:val="22"/>
                        </w:rPr>
                        <w:t>Carimbo do CNPJ/Identificação da Proponente:</w:t>
                      </w:r>
                    </w:p>
                    <w:p w:rsidR="005970E4" w:rsidRDefault="005970E4" w:rsidP="003F1B5C">
                      <w:pPr>
                        <w:pStyle w:val="Contedodoquadro"/>
                      </w:pPr>
                    </w:p>
                    <w:p w:rsidR="005970E4" w:rsidRDefault="005970E4" w:rsidP="003F1B5C">
                      <w:pPr>
                        <w:pStyle w:val="Contedodoquadro"/>
                      </w:pPr>
                    </w:p>
                  </w:txbxContent>
                </v:textbox>
                <w10:wrap type="square"/>
              </v:rect>
            </w:pict>
          </mc:Fallback>
        </mc:AlternateContent>
      </w: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1"/>
        <w:spacing w:after="0" w:line="360" w:lineRule="auto"/>
        <w:ind w:right="-1"/>
        <w:jc w:val="center"/>
        <w:rPr>
          <w:rFonts w:ascii="Arial" w:eastAsia="Arial Unicode MS" w:hAnsi="Arial" w:cs="Arial"/>
          <w:b/>
          <w:color w:val="C00000"/>
          <w:sz w:val="22"/>
          <w:szCs w:val="22"/>
        </w:rPr>
      </w:pPr>
    </w:p>
    <w:p w:rsidR="003F1B5C" w:rsidRDefault="003F1B5C" w:rsidP="003F1B5C">
      <w:pPr>
        <w:pStyle w:val="Ttulo61"/>
        <w:spacing w:after="0" w:line="360" w:lineRule="auto"/>
        <w:rPr>
          <w:rFonts w:ascii="Arial" w:hAnsi="Arial" w:cs="Arial"/>
          <w:sz w:val="22"/>
          <w:szCs w:val="22"/>
        </w:rPr>
      </w:pPr>
      <w:r>
        <w:rPr>
          <w:rFonts w:ascii="Arial" w:hAnsi="Arial" w:cs="Arial"/>
          <w:sz w:val="22"/>
          <w:szCs w:val="22"/>
        </w:rPr>
        <w:t>ANEXO V</w:t>
      </w:r>
    </w:p>
    <w:p w:rsidR="003F1B5C" w:rsidRDefault="00717E5E" w:rsidP="003F1B5C">
      <w:pPr>
        <w:pStyle w:val="TextosemFormatao"/>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110/2018 </w:t>
      </w:r>
    </w:p>
    <w:p w:rsidR="003F1B5C" w:rsidRDefault="003F1B5C" w:rsidP="003F1B5C">
      <w:pPr>
        <w:spacing w:after="0" w:line="360" w:lineRule="auto"/>
        <w:jc w:val="center"/>
        <w:rPr>
          <w:rFonts w:ascii="Arial" w:hAnsi="Arial" w:cs="Arial"/>
          <w:b/>
          <w:sz w:val="22"/>
          <w:szCs w:val="22"/>
        </w:rPr>
      </w:pPr>
    </w:p>
    <w:p w:rsidR="003F1B5C" w:rsidRDefault="003F1B5C" w:rsidP="003F1B5C">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3F1B5C" w:rsidRDefault="003F1B5C" w:rsidP="003F1B5C">
      <w:pPr>
        <w:widowControl/>
        <w:spacing w:after="0" w:line="360" w:lineRule="auto"/>
        <w:ind w:hanging="432"/>
        <w:jc w:val="both"/>
        <w:rPr>
          <w:rFonts w:ascii="Arial" w:hAnsi="Arial" w:cs="Arial"/>
          <w:sz w:val="22"/>
          <w:szCs w:val="22"/>
        </w:rPr>
      </w:pPr>
    </w:p>
    <w:p w:rsidR="003F1B5C" w:rsidRDefault="003F1B5C" w:rsidP="003F1B5C">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3F1B5C" w:rsidRDefault="003F1B5C" w:rsidP="003F1B5C">
      <w:pPr>
        <w:widowControl/>
        <w:spacing w:after="0" w:line="360" w:lineRule="auto"/>
        <w:ind w:hanging="432"/>
        <w:jc w:val="both"/>
        <w:rPr>
          <w:rFonts w:ascii="Arial" w:hAnsi="Arial" w:cs="Arial"/>
          <w:sz w:val="22"/>
          <w:szCs w:val="22"/>
        </w:rPr>
      </w:pPr>
    </w:p>
    <w:p w:rsidR="003F1B5C" w:rsidRDefault="003F1B5C" w:rsidP="003F1B5C">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3F1B5C" w:rsidRDefault="003F1B5C" w:rsidP="003F1B5C">
      <w:pPr>
        <w:widowControl/>
        <w:spacing w:after="0" w:line="360" w:lineRule="auto"/>
        <w:jc w:val="both"/>
        <w:rPr>
          <w:rFonts w:ascii="Arial" w:hAnsi="Arial" w:cs="Arial"/>
          <w:sz w:val="22"/>
          <w:szCs w:val="22"/>
        </w:rPr>
      </w:pPr>
    </w:p>
    <w:p w:rsidR="003F1B5C" w:rsidRDefault="003F1B5C" w:rsidP="003F1B5C">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3F1B5C" w:rsidRDefault="003F1B5C" w:rsidP="003F1B5C">
      <w:pPr>
        <w:widowControl/>
        <w:spacing w:after="0" w:line="360" w:lineRule="auto"/>
        <w:ind w:hanging="432"/>
        <w:jc w:val="both"/>
        <w:rPr>
          <w:rFonts w:ascii="Arial" w:hAnsi="Arial" w:cs="Arial"/>
          <w:sz w:val="22"/>
          <w:szCs w:val="22"/>
        </w:rPr>
      </w:pPr>
    </w:p>
    <w:p w:rsidR="003F1B5C" w:rsidRDefault="003F1B5C" w:rsidP="003F1B5C">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r>
        <w:rPr>
          <w:rFonts w:ascii="Arial" w:hAnsi="Arial" w:cs="Arial"/>
          <w:sz w:val="22"/>
          <w:szCs w:val="22"/>
        </w:rPr>
        <w:t>..................................................................................................</w:t>
      </w:r>
    </w:p>
    <w:p w:rsidR="003F1B5C" w:rsidRDefault="003F1B5C" w:rsidP="003F1B5C">
      <w:pPr>
        <w:spacing w:after="0" w:line="360" w:lineRule="auto"/>
        <w:jc w:val="right"/>
        <w:rPr>
          <w:rFonts w:ascii="Arial" w:hAnsi="Arial" w:cs="Arial"/>
          <w:sz w:val="22"/>
          <w:szCs w:val="22"/>
        </w:rPr>
      </w:pPr>
    </w:p>
    <w:p w:rsidR="003F1B5C" w:rsidRDefault="003F1B5C" w:rsidP="003F1B5C">
      <w:pPr>
        <w:spacing w:after="0" w:line="360" w:lineRule="auto"/>
        <w:jc w:val="right"/>
        <w:rPr>
          <w:rFonts w:ascii="Arial" w:hAnsi="Arial" w:cs="Arial"/>
          <w:sz w:val="22"/>
          <w:szCs w:val="22"/>
        </w:rPr>
      </w:pPr>
      <w:r>
        <w:rPr>
          <w:rFonts w:ascii="Arial" w:hAnsi="Arial" w:cs="Arial"/>
          <w:sz w:val="22"/>
          <w:szCs w:val="22"/>
        </w:rPr>
        <w:t>(local e data)</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3F1B5C" w:rsidRDefault="003F1B5C" w:rsidP="003F1B5C">
      <w:pPr>
        <w:spacing w:after="0" w:line="360" w:lineRule="auto"/>
        <w:jc w:val="center"/>
        <w:rPr>
          <w:rFonts w:ascii="Arial" w:hAnsi="Arial" w:cs="Arial"/>
          <w:b/>
          <w:sz w:val="22"/>
          <w:szCs w:val="22"/>
        </w:rPr>
      </w:pPr>
    </w:p>
    <w:p w:rsidR="003F1B5C" w:rsidRDefault="003F1B5C" w:rsidP="003F1B5C">
      <w:pPr>
        <w:spacing w:after="0" w:line="360" w:lineRule="auto"/>
        <w:jc w:val="center"/>
        <w:rPr>
          <w:rFonts w:ascii="Arial" w:hAnsi="Arial" w:cs="Arial"/>
          <w:b/>
          <w:sz w:val="22"/>
          <w:szCs w:val="22"/>
        </w:rPr>
      </w:pP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ANEXO VI</w:t>
      </w: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(PAPEL TIMBRADO DA EMPRESA)</w:t>
      </w: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r>
        <w:rPr>
          <w:rFonts w:ascii="Arial" w:hAnsi="Arial" w:cs="Arial"/>
          <w:sz w:val="22"/>
          <w:szCs w:val="22"/>
        </w:rPr>
        <w:t>DECLARAÇÃO</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DECLARO, sob as penas da lei, para fins do PRE</w:t>
      </w:r>
      <w:r w:rsidR="00717E5E">
        <w:rPr>
          <w:rFonts w:ascii="Arial" w:hAnsi="Arial" w:cs="Arial"/>
          <w:sz w:val="22"/>
          <w:szCs w:val="22"/>
        </w:rPr>
        <w:t>GÃO PRESENCIAL 110</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Local e Data </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ANEXO VII</w:t>
      </w:r>
    </w:p>
    <w:p w:rsidR="003F1B5C" w:rsidRDefault="00717E5E" w:rsidP="003F1B5C">
      <w:pPr>
        <w:pStyle w:val="TextosemFormatao2"/>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110/2018 </w:t>
      </w:r>
    </w:p>
    <w:p w:rsidR="003F1B5C" w:rsidRDefault="003F1B5C" w:rsidP="003F1B5C">
      <w:pPr>
        <w:spacing w:after="0" w:line="360" w:lineRule="auto"/>
        <w:jc w:val="center"/>
        <w:rPr>
          <w:rFonts w:ascii="Arial" w:hAnsi="Arial" w:cs="Arial"/>
          <w:sz w:val="22"/>
          <w:szCs w:val="22"/>
          <w:lang w:eastAsia="en-US"/>
        </w:rPr>
      </w:pP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3F1B5C" w:rsidRDefault="003F1B5C" w:rsidP="003F1B5C">
      <w:pPr>
        <w:spacing w:after="0" w:line="360" w:lineRule="auto"/>
        <w:rPr>
          <w:rFonts w:ascii="Arial" w:hAnsi="Arial" w:cs="Arial"/>
          <w:sz w:val="22"/>
          <w:szCs w:val="22"/>
        </w:rPr>
      </w:pPr>
    </w:p>
    <w:p w:rsidR="003F1B5C" w:rsidRDefault="003F1B5C" w:rsidP="003F1B5C">
      <w:pPr>
        <w:spacing w:after="0" w:line="360" w:lineRule="auto"/>
        <w:rPr>
          <w:sz w:val="22"/>
          <w:szCs w:val="22"/>
        </w:rPr>
      </w:pPr>
    </w:p>
    <w:p w:rsidR="003F1B5C" w:rsidRDefault="003F1B5C" w:rsidP="003F1B5C">
      <w:pPr>
        <w:spacing w:after="0" w:line="360" w:lineRule="auto"/>
        <w:rPr>
          <w:sz w:val="22"/>
          <w:szCs w:val="22"/>
        </w:rPr>
      </w:pPr>
    </w:p>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784565" w:rsidRDefault="00784565">
      <w:pPr>
        <w:widowControl/>
        <w:suppressAutoHyphens w:val="0"/>
        <w:spacing w:line="259" w:lineRule="auto"/>
        <w:textAlignment w:val="auto"/>
        <w:rPr>
          <w:rFonts w:ascii="Arial" w:eastAsia="Arial Unicode MS" w:hAnsi="Arial" w:cs="Arial"/>
          <w:b/>
          <w:sz w:val="22"/>
          <w:szCs w:val="22"/>
          <w:lang w:bidi="ar-SA"/>
        </w:rPr>
      </w:pPr>
      <w:r>
        <w:rPr>
          <w:rFonts w:ascii="Arial" w:eastAsia="Arial Unicode MS" w:hAnsi="Arial" w:cs="Arial"/>
          <w:b/>
          <w:sz w:val="22"/>
          <w:szCs w:val="22"/>
        </w:rPr>
        <w:br w:type="page"/>
      </w:r>
    </w:p>
    <w:p w:rsidR="003F1B5C" w:rsidRDefault="003F1B5C" w:rsidP="003F1B5C">
      <w:pPr>
        <w:pStyle w:val="TextosemFormatao1"/>
        <w:spacing w:after="0" w:line="360" w:lineRule="auto"/>
        <w:ind w:right="-1"/>
        <w:jc w:val="center"/>
        <w:rPr>
          <w:rFonts w:ascii="Arial" w:eastAsia="Arial Unicode MS" w:hAnsi="Arial" w:cs="Arial"/>
          <w:b/>
          <w:color w:val="C00000"/>
          <w:sz w:val="22"/>
          <w:szCs w:val="22"/>
        </w:rPr>
      </w:pPr>
      <w:r>
        <w:rPr>
          <w:rFonts w:ascii="Arial" w:eastAsia="Arial Unicode MS" w:hAnsi="Arial" w:cs="Arial"/>
          <w:b/>
          <w:sz w:val="22"/>
          <w:szCs w:val="22"/>
        </w:rPr>
        <w:t>ANEXO VIII</w:t>
      </w:r>
    </w:p>
    <w:p w:rsidR="003F1B5C" w:rsidRDefault="003F1B5C" w:rsidP="003F1B5C">
      <w:pPr>
        <w:pStyle w:val="TextosemFormatao2"/>
        <w:numPr>
          <w:ilvl w:val="0"/>
          <w:numId w:val="9"/>
        </w:numPr>
        <w:spacing w:after="0" w:line="360" w:lineRule="auto"/>
        <w:jc w:val="center"/>
        <w:textAlignment w:val="auto"/>
        <w:rPr>
          <w:rFonts w:ascii="Arial" w:hAnsi="Arial" w:cs="Arial"/>
          <w:b/>
          <w:color w:val="C00000"/>
          <w:sz w:val="22"/>
          <w:szCs w:val="22"/>
        </w:rPr>
      </w:pPr>
      <w:r>
        <w:rPr>
          <w:rFonts w:ascii="Arial" w:hAnsi="Arial" w:cs="Arial"/>
          <w:b/>
          <w:sz w:val="22"/>
          <w:szCs w:val="22"/>
        </w:rPr>
        <w:t>MINUTA DO CONTRATO ADMINISTRATIVO Nº …/ 2018</w:t>
      </w:r>
    </w:p>
    <w:p w:rsidR="003F1B5C" w:rsidRDefault="00717E5E" w:rsidP="003F1B5C">
      <w:pPr>
        <w:spacing w:after="0" w:line="360" w:lineRule="auto"/>
        <w:jc w:val="center"/>
        <w:rPr>
          <w:rFonts w:ascii="Arial" w:eastAsia="Arial Unicode MS" w:hAnsi="Arial" w:cs="Arial"/>
          <w:b/>
          <w:color w:val="C00000"/>
          <w:sz w:val="22"/>
          <w:szCs w:val="22"/>
        </w:rPr>
      </w:pPr>
      <w:r>
        <w:rPr>
          <w:rFonts w:ascii="Arial" w:eastAsia="Arial Unicode MS" w:hAnsi="Arial" w:cs="Arial"/>
          <w:b/>
          <w:sz w:val="22"/>
          <w:szCs w:val="22"/>
        </w:rPr>
        <w:t>PROCESSO Nº 165</w:t>
      </w:r>
      <w:r w:rsidR="00784565">
        <w:rPr>
          <w:rFonts w:ascii="Arial" w:eastAsia="Arial Unicode MS" w:hAnsi="Arial" w:cs="Arial"/>
          <w:b/>
          <w:sz w:val="22"/>
          <w:szCs w:val="22"/>
        </w:rPr>
        <w:t>/2018</w:t>
      </w:r>
    </w:p>
    <w:p w:rsidR="003F1B5C" w:rsidRDefault="00717E5E" w:rsidP="003F1B5C">
      <w:pPr>
        <w:pStyle w:val="Ttulo52"/>
        <w:widowControl/>
        <w:numPr>
          <w:ilvl w:val="4"/>
          <w:numId w:val="8"/>
        </w:numPr>
        <w:spacing w:after="0" w:line="360" w:lineRule="auto"/>
        <w:rPr>
          <w:rFonts w:eastAsia="Arial Unicode MS"/>
          <w:bCs w:val="0"/>
          <w:color w:val="C00000"/>
          <w:sz w:val="22"/>
          <w:szCs w:val="22"/>
        </w:rPr>
      </w:pPr>
      <w:r>
        <w:rPr>
          <w:rFonts w:eastAsia="Arial Unicode MS"/>
          <w:bCs w:val="0"/>
          <w:sz w:val="22"/>
          <w:szCs w:val="22"/>
        </w:rPr>
        <w:t xml:space="preserve">PREGÃO PRESENCIAL Nº 110/2018 </w:t>
      </w:r>
    </w:p>
    <w:p w:rsidR="003F1B5C" w:rsidRDefault="0067028F" w:rsidP="0067028F">
      <w:pPr>
        <w:spacing w:after="113" w:line="360" w:lineRule="auto"/>
        <w:ind w:left="-426" w:right="-426"/>
        <w:jc w:val="center"/>
        <w:rPr>
          <w:rFonts w:ascii="Arial" w:hAnsi="Arial" w:cs="Arial"/>
          <w:b/>
          <w:bCs/>
          <w:sz w:val="22"/>
          <w:szCs w:val="22"/>
        </w:rPr>
      </w:pPr>
      <w:r w:rsidRPr="003F1B5C">
        <w:rPr>
          <w:rFonts w:ascii="Arial" w:hAnsi="Arial" w:cs="Arial"/>
          <w:b/>
          <w:sz w:val="22"/>
          <w:szCs w:val="22"/>
        </w:rPr>
        <w:t>AQUISIÇÃO DE KIMONOS DE JUDÔ DESTINADOS AOS ATLETAS QUE REPRESENTARÃO CAÇADOR NOS 58º JOGOS ABERTOS DE SANTA CATARINA - JASC</w:t>
      </w:r>
    </w:p>
    <w:p w:rsidR="003F1B5C" w:rsidRPr="00952377" w:rsidRDefault="003F1B5C" w:rsidP="00952377">
      <w:pPr>
        <w:spacing w:after="0" w:line="100" w:lineRule="atLeast"/>
        <w:ind w:left="-426" w:right="-426"/>
        <w:jc w:val="both"/>
        <w:rPr>
          <w:rFonts w:ascii="Arial" w:hAnsi="Arial" w:cs="Arial"/>
          <w:sz w:val="22"/>
          <w:szCs w:val="22"/>
        </w:rPr>
      </w:pPr>
      <w:r w:rsidRPr="00952377">
        <w:rPr>
          <w:rFonts w:ascii="Arial" w:hAnsi="Arial" w:cs="Arial"/>
          <w:b/>
          <w:bCs/>
          <w:sz w:val="22"/>
          <w:szCs w:val="22"/>
        </w:rPr>
        <w:t>CONTRATANTE:</w:t>
      </w:r>
      <w:r w:rsidRPr="00952377">
        <w:rPr>
          <w:rFonts w:ascii="Arial" w:hAnsi="Arial" w:cs="Arial"/>
          <w:sz w:val="22"/>
          <w:szCs w:val="22"/>
        </w:rPr>
        <w:t xml:space="preserve"> O </w:t>
      </w:r>
      <w:r w:rsidRPr="00952377">
        <w:rPr>
          <w:rFonts w:ascii="Arial" w:hAnsi="Arial" w:cs="Arial"/>
          <w:b/>
          <w:sz w:val="22"/>
          <w:szCs w:val="22"/>
        </w:rPr>
        <w:t>MUNICÍPIO DE CAÇADOR</w:t>
      </w:r>
      <w:r w:rsidRPr="00952377">
        <w:rPr>
          <w:rFonts w:ascii="Arial" w:hAnsi="Arial" w:cs="Arial"/>
          <w:sz w:val="22"/>
          <w:szCs w:val="22"/>
        </w:rPr>
        <w:t xml:space="preserve">, Estado de Santa Catarina, pessoa jurídica de direito público interno, por seu órgão representativo, a </w:t>
      </w:r>
      <w:r w:rsidRPr="00952377">
        <w:rPr>
          <w:rFonts w:ascii="Arial" w:hAnsi="Arial" w:cs="Arial"/>
          <w:b/>
          <w:sz w:val="22"/>
          <w:szCs w:val="22"/>
        </w:rPr>
        <w:t>PREFEITURA MUNICIPAL DE CAÇADOR</w:t>
      </w:r>
      <w:r w:rsidRPr="00952377">
        <w:rPr>
          <w:rFonts w:ascii="Arial" w:hAnsi="Arial" w:cs="Arial"/>
          <w:sz w:val="22"/>
          <w:szCs w:val="22"/>
        </w:rPr>
        <w:t xml:space="preserve">, com sede na Avenida Santa Catarina, nº 195, Caçador, SC, inscrita no CNPJ sob o nº 83.074.302/0001-31, neste ato representado pelo Senhor Prefeito Municipal, Sr. </w:t>
      </w:r>
      <w:r w:rsidRPr="00952377">
        <w:rPr>
          <w:rFonts w:ascii="Arial" w:hAnsi="Arial" w:cs="Arial"/>
          <w:b/>
          <w:bCs/>
          <w:sz w:val="22"/>
          <w:szCs w:val="22"/>
        </w:rPr>
        <w:t>SAULO SPEROTTO</w:t>
      </w:r>
      <w:r w:rsidRPr="00952377">
        <w:rPr>
          <w:rFonts w:ascii="Arial" w:hAnsi="Arial" w:cs="Arial"/>
          <w:bCs/>
          <w:sz w:val="22"/>
          <w:szCs w:val="22"/>
        </w:rPr>
        <w:t>, brasileiro, casado, administrador, inscrito no CPF sob nº 550.201.009-00</w:t>
      </w:r>
      <w:r w:rsidRPr="00952377">
        <w:rPr>
          <w:rFonts w:ascii="Arial" w:hAnsi="Arial" w:cs="Arial"/>
          <w:sz w:val="22"/>
          <w:szCs w:val="22"/>
        </w:rPr>
        <w:t>, residente e domiciliado nesta cidade de Caçador, SC.</w:t>
      </w:r>
    </w:p>
    <w:p w:rsidR="003F1B5C" w:rsidRPr="00952377" w:rsidRDefault="003F1B5C" w:rsidP="00952377">
      <w:pPr>
        <w:spacing w:after="0" w:line="100" w:lineRule="atLeast"/>
        <w:ind w:left="-426" w:right="-426"/>
        <w:jc w:val="both"/>
        <w:rPr>
          <w:rFonts w:ascii="Arial" w:hAnsi="Arial" w:cs="Arial"/>
          <w:sz w:val="22"/>
          <w:szCs w:val="22"/>
        </w:rPr>
      </w:pPr>
      <w:r w:rsidRPr="00952377">
        <w:rPr>
          <w:rFonts w:ascii="Arial" w:hAnsi="Arial" w:cs="Arial"/>
          <w:b/>
          <w:bCs/>
          <w:sz w:val="22"/>
          <w:szCs w:val="22"/>
        </w:rPr>
        <w:t>CONTRATADA:</w:t>
      </w:r>
      <w:r w:rsidRPr="00952377">
        <w:rPr>
          <w:rFonts w:ascii="Arial" w:hAnsi="Arial" w:cs="Arial"/>
          <w:b/>
          <w:color w:val="000000"/>
          <w:sz w:val="22"/>
          <w:szCs w:val="22"/>
        </w:rPr>
        <w:t xml:space="preserve"> .........................................</w:t>
      </w:r>
      <w:r w:rsidRPr="00952377">
        <w:rPr>
          <w:rFonts w:ascii="Arial" w:hAnsi="Arial" w:cs="Arial"/>
          <w:color w:val="000000"/>
          <w:sz w:val="22"/>
          <w:szCs w:val="22"/>
        </w:rPr>
        <w:t xml:space="preserve">, </w:t>
      </w:r>
      <w:r w:rsidRPr="00952377">
        <w:rPr>
          <w:rFonts w:ascii="Arial" w:hAnsi="Arial" w:cs="Arial"/>
          <w:sz w:val="22"/>
          <w:szCs w:val="22"/>
        </w:rPr>
        <w:t xml:space="preserve">pessoa jurídica de direito privado, inscrita no CNPJ sob o nº ............................................, com sede na cidade de .................., ......, neste ato representada pelo Sr. </w:t>
      </w:r>
      <w:r w:rsidRPr="00952377">
        <w:rPr>
          <w:rFonts w:ascii="Arial" w:hAnsi="Arial" w:cs="Arial"/>
          <w:b/>
          <w:sz w:val="22"/>
          <w:szCs w:val="22"/>
        </w:rPr>
        <w:t>.................</w:t>
      </w:r>
      <w:r w:rsidRPr="00952377">
        <w:rPr>
          <w:rFonts w:ascii="Arial" w:hAnsi="Arial" w:cs="Arial"/>
          <w:sz w:val="22"/>
          <w:szCs w:val="22"/>
        </w:rPr>
        <w:t>, nacionalidade, estado civil, função, inscrito no CPF sob n°..............................., residente e domiciliado na cidade de ............., ........</w:t>
      </w:r>
    </w:p>
    <w:p w:rsidR="003F1B5C" w:rsidRPr="00952377" w:rsidRDefault="003F1B5C" w:rsidP="00952377">
      <w:pPr>
        <w:pStyle w:val="Standard"/>
        <w:ind w:left="-426" w:right="-426"/>
        <w:jc w:val="both"/>
        <w:rPr>
          <w:rFonts w:ascii="Arial" w:hAnsi="Arial" w:cs="Arial"/>
          <w:b/>
          <w:color w:val="000000"/>
          <w:sz w:val="22"/>
          <w:szCs w:val="22"/>
          <w:lang w:val="pt-BR"/>
        </w:rPr>
      </w:pPr>
    </w:p>
    <w:p w:rsidR="003F1B5C" w:rsidRPr="00952377" w:rsidRDefault="003F1B5C" w:rsidP="00952377">
      <w:pPr>
        <w:pStyle w:val="Padro"/>
        <w:spacing w:after="0"/>
        <w:ind w:left="-426" w:right="-426"/>
        <w:jc w:val="both"/>
        <w:rPr>
          <w:rFonts w:ascii="Arial" w:hAnsi="Arial" w:cs="Arial"/>
          <w:b/>
          <w:color w:val="000000"/>
          <w:sz w:val="22"/>
          <w:szCs w:val="22"/>
        </w:rPr>
      </w:pPr>
      <w:r w:rsidRPr="00952377">
        <w:rPr>
          <w:rFonts w:ascii="Arial" w:hAnsi="Arial" w:cs="Arial"/>
          <w:b/>
          <w:color w:val="000000"/>
          <w:sz w:val="22"/>
          <w:szCs w:val="22"/>
        </w:rPr>
        <w:t>CLÁUSULA PRIMEIRA - DO OBJETO E CONDIÇÕES</w:t>
      </w:r>
    </w:p>
    <w:p w:rsidR="003F1B5C" w:rsidRPr="00952377" w:rsidRDefault="003F1B5C" w:rsidP="00952377">
      <w:pPr>
        <w:pStyle w:val="Standard"/>
        <w:numPr>
          <w:ilvl w:val="0"/>
          <w:numId w:val="10"/>
        </w:numPr>
        <w:ind w:left="-426" w:right="-426" w:firstLine="0"/>
        <w:jc w:val="both"/>
        <w:textAlignment w:val="auto"/>
        <w:rPr>
          <w:rFonts w:ascii="Arial" w:hAnsi="Arial" w:cs="Arial"/>
          <w:bCs/>
          <w:color w:val="000000" w:themeColor="text1"/>
          <w:sz w:val="22"/>
          <w:szCs w:val="22"/>
          <w:lang w:val="pt-BR"/>
        </w:rPr>
      </w:pPr>
      <w:r w:rsidRPr="00952377">
        <w:rPr>
          <w:rFonts w:ascii="Arial" w:hAnsi="Arial" w:cs="Arial"/>
          <w:bCs/>
          <w:color w:val="000000" w:themeColor="text1"/>
          <w:sz w:val="22"/>
          <w:szCs w:val="22"/>
          <w:lang w:val="pt-BR"/>
        </w:rPr>
        <w:t xml:space="preserve">O presente </w:t>
      </w:r>
      <w:r w:rsidR="00080126">
        <w:rPr>
          <w:rFonts w:ascii="Arial" w:hAnsi="Arial" w:cs="Arial"/>
          <w:bCs/>
          <w:color w:val="000000" w:themeColor="text1"/>
          <w:sz w:val="22"/>
          <w:szCs w:val="22"/>
          <w:lang w:val="pt-BR"/>
        </w:rPr>
        <w:t>instrumento</w:t>
      </w:r>
      <w:r w:rsidRPr="00952377">
        <w:rPr>
          <w:rFonts w:ascii="Arial" w:hAnsi="Arial" w:cs="Arial"/>
          <w:bCs/>
          <w:color w:val="000000" w:themeColor="text1"/>
          <w:sz w:val="22"/>
          <w:szCs w:val="22"/>
          <w:lang w:val="pt-BR"/>
        </w:rPr>
        <w:t xml:space="preserve"> tem por objeto a </w:t>
      </w:r>
      <w:r w:rsidR="0067028F" w:rsidRPr="00952377">
        <w:rPr>
          <w:rFonts w:ascii="Arial" w:hAnsi="Arial" w:cs="Arial"/>
          <w:sz w:val="22"/>
          <w:szCs w:val="22"/>
          <w:lang w:val="pt-BR"/>
        </w:rPr>
        <w:t>AQUISIÇÃO DE KIMONOS DE JUDÔ DESTINADOS AOS ATLETAS QUE REPRESENTARÃO CAÇADOR NOS 58º JOGOS ABERTOS DE SANTA CATARINA - JASC</w:t>
      </w:r>
      <w:r w:rsidRPr="00952377">
        <w:rPr>
          <w:rFonts w:ascii="Arial" w:hAnsi="Arial" w:cs="Arial"/>
          <w:bCs/>
          <w:color w:val="000000" w:themeColor="text1"/>
          <w:sz w:val="22"/>
          <w:szCs w:val="22"/>
          <w:lang w:val="pt-BR"/>
        </w:rPr>
        <w:t>, conforme segue:</w:t>
      </w:r>
    </w:p>
    <w:p w:rsidR="003F1B5C" w:rsidRPr="00952377" w:rsidRDefault="003F1B5C" w:rsidP="00952377">
      <w:pPr>
        <w:pStyle w:val="Standard"/>
        <w:ind w:left="-426" w:right="-426"/>
        <w:jc w:val="both"/>
        <w:textAlignment w:val="auto"/>
        <w:rPr>
          <w:rFonts w:ascii="Arial" w:hAnsi="Arial" w:cs="Arial"/>
          <w:bCs/>
          <w:color w:val="000000" w:themeColor="text1"/>
          <w:sz w:val="22"/>
          <w:szCs w:val="22"/>
          <w:lang w:val="pt-BR"/>
        </w:rPr>
      </w:pPr>
    </w:p>
    <w:p w:rsidR="003F1B5C" w:rsidRPr="00952377" w:rsidRDefault="0067028F" w:rsidP="00952377">
      <w:pPr>
        <w:pStyle w:val="Standard"/>
        <w:ind w:left="-426" w:right="-426"/>
        <w:jc w:val="both"/>
        <w:rPr>
          <w:rFonts w:ascii="Arial" w:hAnsi="Arial" w:cs="Arial"/>
          <w:bCs/>
          <w:color w:val="000000" w:themeColor="text1"/>
          <w:sz w:val="22"/>
          <w:szCs w:val="22"/>
          <w:lang w:val="pt-BR"/>
        </w:rPr>
      </w:pPr>
      <w:r w:rsidRPr="00952377">
        <w:rPr>
          <w:rFonts w:ascii="Arial" w:hAnsi="Arial" w:cs="Arial"/>
          <w:bCs/>
          <w:color w:val="000000" w:themeColor="text1"/>
          <w:sz w:val="22"/>
          <w:szCs w:val="22"/>
          <w:lang w:val="pt-BR"/>
        </w:rPr>
        <w:t>Item...</w:t>
      </w:r>
    </w:p>
    <w:p w:rsidR="003F1B5C" w:rsidRPr="00952377" w:rsidRDefault="003F1B5C" w:rsidP="00952377">
      <w:pPr>
        <w:pStyle w:val="Standard"/>
        <w:ind w:left="-426" w:right="-426"/>
        <w:jc w:val="both"/>
        <w:rPr>
          <w:rFonts w:ascii="Arial" w:hAnsi="Arial" w:cs="Arial"/>
          <w:b/>
          <w:bCs/>
          <w:sz w:val="22"/>
          <w:szCs w:val="22"/>
          <w:lang w:val="pt-BR"/>
        </w:rPr>
      </w:pPr>
    </w:p>
    <w:p w:rsidR="003F1B5C" w:rsidRPr="00952377" w:rsidRDefault="003F1B5C" w:rsidP="00952377">
      <w:pPr>
        <w:pStyle w:val="Ttulo32"/>
        <w:keepLines w:val="0"/>
        <w:numPr>
          <w:ilvl w:val="2"/>
          <w:numId w:val="11"/>
        </w:numPr>
        <w:spacing w:before="0" w:line="240" w:lineRule="auto"/>
        <w:ind w:left="-426" w:right="-426" w:firstLine="0"/>
        <w:jc w:val="both"/>
        <w:rPr>
          <w:rFonts w:ascii="Arial" w:hAnsi="Arial" w:cs="Arial"/>
          <w:b/>
          <w:bCs/>
          <w:color w:val="00000A"/>
          <w:sz w:val="22"/>
          <w:szCs w:val="22"/>
        </w:rPr>
      </w:pPr>
      <w:r w:rsidRPr="00952377">
        <w:rPr>
          <w:rFonts w:ascii="Arial" w:hAnsi="Arial" w:cs="Arial"/>
          <w:b/>
          <w:bCs/>
          <w:color w:val="00000A"/>
          <w:sz w:val="22"/>
          <w:szCs w:val="22"/>
        </w:rPr>
        <w:t xml:space="preserve">CLÁUSULA SEGUNDA - DO PREÇO E REAJUSTE </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sz w:val="22"/>
          <w:szCs w:val="22"/>
        </w:rPr>
        <w:t xml:space="preserve">O preço certo e ajustado entre as partes para a totalidade do presente Contrato é de </w:t>
      </w:r>
      <w:r w:rsidRPr="00952377">
        <w:rPr>
          <w:rFonts w:ascii="Arial" w:hAnsi="Arial" w:cs="Arial"/>
          <w:sz w:val="22"/>
          <w:szCs w:val="22"/>
          <w:highlight w:val="yellow"/>
        </w:rPr>
        <w:t>R$ 0,00 (),</w:t>
      </w:r>
      <w:r w:rsidRPr="00952377">
        <w:rPr>
          <w:rFonts w:ascii="Arial" w:hAnsi="Arial" w:cs="Arial"/>
          <w:sz w:val="22"/>
          <w:szCs w:val="22"/>
        </w:rPr>
        <w:t xml:space="preserve"> conforme descrito na Cláusula Primeira.</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Os preços serão fixos e irreajustáveis durante a vigência deste contrato;</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Os preços propostos serão considerados completos e abrangem todos os tributos (impostos, taxas, emolumentos, contribuições fiscais e </w:t>
      </w:r>
      <w:proofErr w:type="spellStart"/>
      <w:r w:rsidRPr="00952377">
        <w:rPr>
          <w:rFonts w:ascii="Arial" w:hAnsi="Arial" w:cs="Arial"/>
          <w:sz w:val="22"/>
          <w:szCs w:val="22"/>
        </w:rPr>
        <w:t>parafiscais</w:t>
      </w:r>
      <w:proofErr w:type="spellEnd"/>
      <w:r w:rsidRPr="00952377">
        <w:rPr>
          <w:rFonts w:ascii="Arial" w:hAnsi="Arial" w:cs="Arial"/>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sidRPr="00952377">
        <w:rPr>
          <w:rFonts w:ascii="Arial" w:hAnsi="Arial" w:cs="Arial"/>
          <w:sz w:val="22"/>
          <w:szCs w:val="22"/>
        </w:rPr>
        <w:t>parafiscais</w:t>
      </w:r>
      <w:proofErr w:type="spellEnd"/>
      <w:r w:rsidRPr="00952377">
        <w:rPr>
          <w:rFonts w:ascii="Arial" w:hAnsi="Arial" w:cs="Arial"/>
          <w:sz w:val="22"/>
          <w:szCs w:val="22"/>
        </w:rPr>
        <w:t xml:space="preserve">), obrigações sociais, trabalhistas, fiscais, encargos comerciais ou de qualquer natureza e todos os ônus diretos, entrega e qualquer despesa, acessória e/ou necessária, não especificada neste Edital. </w:t>
      </w:r>
    </w:p>
    <w:p w:rsidR="003F1B5C" w:rsidRPr="00952377" w:rsidRDefault="003F1B5C" w:rsidP="00952377">
      <w:pPr>
        <w:pStyle w:val="Padro"/>
        <w:spacing w:after="0"/>
        <w:ind w:left="-426" w:right="-426"/>
        <w:jc w:val="both"/>
        <w:rPr>
          <w:rFonts w:ascii="Arial" w:hAnsi="Arial" w:cs="Arial"/>
          <w:sz w:val="22"/>
          <w:szCs w:val="22"/>
        </w:rPr>
      </w:pPr>
    </w:p>
    <w:p w:rsidR="003F1B5C" w:rsidRPr="00952377" w:rsidRDefault="003F1B5C" w:rsidP="00952377">
      <w:pPr>
        <w:pStyle w:val="Corpodotexto"/>
        <w:spacing w:after="0" w:line="240" w:lineRule="auto"/>
        <w:ind w:left="-426" w:right="-426"/>
        <w:rPr>
          <w:rFonts w:ascii="Arial" w:hAnsi="Arial" w:cs="Arial"/>
          <w:b/>
          <w:sz w:val="22"/>
          <w:szCs w:val="22"/>
        </w:rPr>
      </w:pPr>
      <w:r w:rsidRPr="00952377">
        <w:rPr>
          <w:rFonts w:ascii="Arial" w:hAnsi="Arial" w:cs="Arial"/>
          <w:b/>
          <w:sz w:val="22"/>
          <w:szCs w:val="22"/>
        </w:rPr>
        <w:t>CLÁUSULA TERCEIRA - DO PAGAMENTO</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Os pagamentos serão efetuados em </w:t>
      </w:r>
      <w:r w:rsidRPr="00952377">
        <w:rPr>
          <w:rFonts w:ascii="Arial" w:eastAsia="Arial" w:hAnsi="Arial" w:cs="Arial"/>
          <w:b/>
          <w:sz w:val="22"/>
          <w:szCs w:val="22"/>
          <w:shd w:val="clear" w:color="auto" w:fill="FFFFFF"/>
        </w:rPr>
        <w:t>30 (trinta) dias</w:t>
      </w:r>
      <w:r w:rsidRPr="00952377">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O CONTRATADO </w:t>
      </w:r>
      <w:r w:rsidRPr="00952377">
        <w:rPr>
          <w:rFonts w:ascii="Arial" w:eastAsia="Arial" w:hAnsi="Arial" w:cs="Arial"/>
          <w:sz w:val="22"/>
          <w:szCs w:val="22"/>
          <w:shd w:val="clear" w:color="auto" w:fill="FFFFFF"/>
        </w:rPr>
        <w:t xml:space="preserve"> deverá manter como condição para pagamento, durante toda a execução deste contrato, todas as condições de habilitação e qualificação exigidas na licitação. </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3</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w:t>
      </w:r>
      <w:r w:rsidRPr="00952377">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4</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I) </w:t>
      </w:r>
      <w:r w:rsidRPr="00952377">
        <w:rPr>
          <w:rFonts w:ascii="Arial" w:hAnsi="Arial" w:cs="Arial"/>
          <w:bCs/>
          <w:sz w:val="22"/>
          <w:szCs w:val="22"/>
        </w:rPr>
        <w:t>Constatando-se</w:t>
      </w:r>
      <w:r w:rsidRPr="00952377">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II) </w:t>
      </w:r>
      <w:r w:rsidRPr="00952377">
        <w:rPr>
          <w:rFonts w:ascii="Arial" w:hAnsi="Arial" w:cs="Arial"/>
          <w:bCs/>
          <w:sz w:val="22"/>
          <w:szCs w:val="22"/>
        </w:rPr>
        <w:t>Não</w:t>
      </w:r>
      <w:r w:rsidRPr="00952377">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III) </w:t>
      </w:r>
      <w:r w:rsidRPr="00952377">
        <w:rPr>
          <w:rFonts w:ascii="Arial" w:hAnsi="Arial" w:cs="Arial"/>
          <w:bCs/>
          <w:sz w:val="22"/>
          <w:szCs w:val="22"/>
        </w:rPr>
        <w:t>Persistindo</w:t>
      </w:r>
      <w:r w:rsidRPr="00952377">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IV) </w:t>
      </w:r>
      <w:r w:rsidRPr="00952377">
        <w:rPr>
          <w:rFonts w:ascii="Arial" w:hAnsi="Arial" w:cs="Arial"/>
          <w:bCs/>
          <w:sz w:val="22"/>
          <w:szCs w:val="22"/>
        </w:rPr>
        <w:t>Havendo</w:t>
      </w:r>
      <w:r w:rsidRPr="00952377">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3F1B5C" w:rsidRPr="00952377" w:rsidRDefault="003F1B5C" w:rsidP="00952377">
      <w:pPr>
        <w:pStyle w:val="Corpodotexto"/>
        <w:spacing w:after="0" w:line="240" w:lineRule="auto"/>
        <w:ind w:left="-426" w:right="-426"/>
        <w:rPr>
          <w:rFonts w:ascii="Arial" w:eastAsia="Arial" w:hAnsi="Arial" w:cs="Arial"/>
          <w:sz w:val="22"/>
          <w:szCs w:val="22"/>
          <w:highlight w:val="white"/>
        </w:rPr>
      </w:pPr>
      <w:r w:rsidRPr="00952377">
        <w:rPr>
          <w:rFonts w:ascii="Arial" w:hAnsi="Arial" w:cs="Arial"/>
          <w:b/>
          <w:bCs/>
          <w:sz w:val="22"/>
          <w:szCs w:val="22"/>
        </w:rPr>
        <w:t>§ 5</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3F1B5C" w:rsidRPr="00952377" w:rsidRDefault="003F1B5C" w:rsidP="00952377">
      <w:pPr>
        <w:pStyle w:val="Corpodotexto"/>
        <w:spacing w:after="0" w:line="240" w:lineRule="auto"/>
        <w:ind w:left="-426" w:right="-426"/>
        <w:rPr>
          <w:rFonts w:ascii="Arial" w:hAnsi="Arial" w:cs="Arial"/>
          <w:sz w:val="22"/>
          <w:szCs w:val="22"/>
        </w:rPr>
      </w:pPr>
      <w:r w:rsidRPr="00952377">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sz w:val="22"/>
          <w:szCs w:val="22"/>
          <w:shd w:val="clear" w:color="auto" w:fill="FFFFFF"/>
        </w:rPr>
        <w:t xml:space="preserve">II) </w:t>
      </w:r>
      <w:r w:rsidRPr="00952377">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3F1B5C" w:rsidRPr="00952377" w:rsidRDefault="003F1B5C" w:rsidP="00952377">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III) </w:t>
      </w:r>
      <w:r w:rsidRPr="00952377">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952377">
        <w:rPr>
          <w:rFonts w:ascii="Arial" w:hAnsi="Arial" w:cs="Arial"/>
          <w:sz w:val="22"/>
          <w:szCs w:val="22"/>
        </w:rPr>
        <w:t>83.074.302/0001-31.</w:t>
      </w:r>
    </w:p>
    <w:p w:rsidR="003F1B5C" w:rsidRPr="00952377" w:rsidRDefault="003F1B5C" w:rsidP="00952377">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IV) </w:t>
      </w:r>
      <w:r w:rsidRPr="00952377">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3F1B5C" w:rsidRPr="00952377" w:rsidRDefault="003F1B5C" w:rsidP="00952377">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a) </w:t>
      </w:r>
      <w:r w:rsidRPr="00952377">
        <w:rPr>
          <w:rFonts w:ascii="Arial" w:eastAsia="Arial" w:hAnsi="Arial" w:cs="Arial"/>
          <w:sz w:val="22"/>
          <w:szCs w:val="22"/>
          <w:shd w:val="clear" w:color="auto" w:fill="FFFFFF"/>
        </w:rPr>
        <w:t xml:space="preserve">O arquivo </w:t>
      </w:r>
      <w:proofErr w:type="spellStart"/>
      <w:r w:rsidRPr="00952377">
        <w:rPr>
          <w:rFonts w:ascii="Arial" w:eastAsia="Arial" w:hAnsi="Arial" w:cs="Arial"/>
          <w:sz w:val="22"/>
          <w:szCs w:val="22"/>
          <w:shd w:val="clear" w:color="auto" w:fill="FFFFFF"/>
        </w:rPr>
        <w:t>xml</w:t>
      </w:r>
      <w:proofErr w:type="spellEnd"/>
      <w:r w:rsidRPr="00952377">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3F1B5C" w:rsidRPr="00952377" w:rsidRDefault="003F1B5C" w:rsidP="00952377">
      <w:pPr>
        <w:spacing w:after="0" w:line="240" w:lineRule="auto"/>
        <w:ind w:left="-426" w:right="-426"/>
        <w:jc w:val="both"/>
        <w:rPr>
          <w:rFonts w:ascii="Arial" w:hAnsi="Arial" w:cs="Arial"/>
          <w:sz w:val="22"/>
          <w:szCs w:val="22"/>
        </w:rPr>
      </w:pPr>
      <w:r w:rsidRPr="00952377">
        <w:rPr>
          <w:rFonts w:ascii="Arial" w:eastAsia="Arial" w:hAnsi="Arial" w:cs="Arial"/>
          <w:b/>
          <w:bCs/>
          <w:sz w:val="22"/>
          <w:szCs w:val="22"/>
          <w:shd w:val="clear" w:color="auto" w:fill="FFFFFF"/>
        </w:rPr>
        <w:t>§ 6</w:t>
      </w:r>
      <w:r w:rsidRPr="00952377">
        <w:rPr>
          <w:rFonts w:ascii="Arial" w:eastAsia="Arial" w:hAnsi="Arial" w:cs="Arial"/>
          <w:b/>
          <w:bCs/>
          <w:sz w:val="22"/>
          <w:szCs w:val="22"/>
          <w:shd w:val="clear" w:color="auto" w:fill="FFFFFF"/>
          <w:vertAlign w:val="superscript"/>
        </w:rPr>
        <w:t>o</w:t>
      </w:r>
      <w:r w:rsidRPr="00952377">
        <w:rPr>
          <w:rFonts w:ascii="Arial" w:eastAsia="Arial" w:hAnsi="Arial" w:cs="Arial"/>
          <w:b/>
          <w:bCs/>
          <w:sz w:val="22"/>
          <w:szCs w:val="22"/>
          <w:shd w:val="clear" w:color="auto" w:fill="FFFFFF"/>
        </w:rPr>
        <w:t xml:space="preserve">. </w:t>
      </w:r>
      <w:r w:rsidRPr="00952377">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3F1B5C" w:rsidRPr="00952377" w:rsidRDefault="003F1B5C" w:rsidP="00952377">
      <w:pPr>
        <w:spacing w:after="0"/>
        <w:ind w:left="-426" w:right="-426"/>
        <w:jc w:val="both"/>
        <w:rPr>
          <w:rFonts w:ascii="Arial" w:hAnsi="Arial" w:cs="Arial"/>
          <w:b/>
          <w:sz w:val="22"/>
          <w:szCs w:val="22"/>
          <w:shd w:val="clear" w:color="auto" w:fill="FFFFFF"/>
        </w:rPr>
      </w:pPr>
    </w:p>
    <w:p w:rsidR="003F1B5C" w:rsidRPr="00952377" w:rsidRDefault="003F1B5C" w:rsidP="00952377">
      <w:pPr>
        <w:spacing w:after="0"/>
        <w:ind w:left="-426" w:right="-426"/>
        <w:jc w:val="both"/>
        <w:rPr>
          <w:rFonts w:ascii="Arial" w:hAnsi="Arial" w:cs="Arial"/>
          <w:sz w:val="22"/>
          <w:szCs w:val="22"/>
          <w:highlight w:val="white"/>
        </w:rPr>
      </w:pPr>
      <w:r w:rsidRPr="00952377">
        <w:rPr>
          <w:rFonts w:ascii="Arial" w:hAnsi="Arial" w:cs="Arial"/>
          <w:b/>
          <w:sz w:val="22"/>
          <w:szCs w:val="22"/>
          <w:shd w:val="clear" w:color="auto" w:fill="FFFFFF"/>
        </w:rPr>
        <w:t xml:space="preserve">CLÁUSULA QUARTA - </w:t>
      </w:r>
      <w:r w:rsidRPr="00952377">
        <w:rPr>
          <w:rFonts w:ascii="Arial" w:eastAsia="Arial" w:hAnsi="Arial" w:cs="Arial"/>
          <w:b/>
          <w:sz w:val="22"/>
          <w:szCs w:val="22"/>
          <w:shd w:val="clear" w:color="auto" w:fill="FFFFFF"/>
        </w:rPr>
        <w:t>DA ENTREGA DO OBJETO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 objeto deverá ser entregue de forma única, conforme solicitação, em até </w:t>
      </w:r>
      <w:r w:rsidR="00BB58A2">
        <w:rPr>
          <w:rFonts w:ascii="Arial" w:eastAsia="Arial" w:hAnsi="Arial" w:cs="Arial"/>
          <w:sz w:val="22"/>
          <w:szCs w:val="22"/>
          <w:shd w:val="clear" w:color="auto" w:fill="FFFFFF"/>
        </w:rPr>
        <w:t>1 (um</w:t>
      </w:r>
      <w:r w:rsidRPr="00952377">
        <w:rPr>
          <w:rFonts w:ascii="Arial" w:eastAsia="Arial" w:hAnsi="Arial" w:cs="Arial"/>
          <w:sz w:val="22"/>
          <w:szCs w:val="22"/>
          <w:shd w:val="clear" w:color="auto" w:fill="FFFFFF"/>
        </w:rPr>
        <w:t>)</w:t>
      </w:r>
      <w:r w:rsidR="00BB58A2">
        <w:rPr>
          <w:rFonts w:ascii="Arial" w:eastAsia="Arial" w:hAnsi="Arial" w:cs="Arial"/>
          <w:sz w:val="22"/>
          <w:szCs w:val="22"/>
          <w:shd w:val="clear" w:color="auto" w:fill="FFFFFF"/>
        </w:rPr>
        <w:t xml:space="preserve"> dia útil</w:t>
      </w:r>
      <w:r w:rsidRPr="00952377">
        <w:rPr>
          <w:rFonts w:ascii="Arial" w:eastAsia="Arial" w:hAnsi="Arial" w:cs="Arial"/>
          <w:sz w:val="22"/>
          <w:szCs w:val="22"/>
          <w:shd w:val="clear" w:color="auto" w:fill="FFFFFF"/>
        </w:rPr>
        <w:t xml:space="preserve"> a partir da data de emissão da autorização de fornecimento.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O objeto será recebido por servidor designado pela Administração para tal fim.</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III</w:t>
      </w:r>
      <w:r w:rsidRPr="00952377">
        <w:rPr>
          <w:rFonts w:ascii="Arial" w:eastAsia="Arial" w:hAnsi="Arial" w:cs="Arial"/>
          <w:color w:val="000000"/>
          <w:sz w:val="22"/>
          <w:szCs w:val="22"/>
          <w:shd w:val="clear" w:color="auto" w:fill="FFFFFF"/>
          <w:vertAlign w:val="superscript"/>
        </w:rPr>
        <w:t xml:space="preserve"> - </w:t>
      </w:r>
      <w:r w:rsidRPr="00952377">
        <w:rPr>
          <w:rFonts w:ascii="Arial" w:eastAsia="Arial" w:hAnsi="Arial" w:cs="Arial"/>
          <w:color w:val="000000"/>
          <w:sz w:val="22"/>
          <w:szCs w:val="22"/>
          <w:shd w:val="clear" w:color="auto" w:fill="FFFFFF"/>
        </w:rPr>
        <w:t xml:space="preserve"> Caso os materiais não correspondam ao exigido pelo Edital, o CONTRATADO deverá providenciar, no prazo máximo de </w:t>
      </w:r>
      <w:r w:rsidRPr="00952377">
        <w:rPr>
          <w:rFonts w:ascii="Arial" w:eastAsia="Arial" w:hAnsi="Arial" w:cs="Arial"/>
          <w:b/>
          <w:color w:val="000000"/>
          <w:sz w:val="22"/>
          <w:szCs w:val="22"/>
          <w:shd w:val="clear" w:color="auto" w:fill="FFFFFF"/>
        </w:rPr>
        <w:t>até 72 (setenta e duas)</w:t>
      </w:r>
      <w:r w:rsidRPr="00952377">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e na Lei 8.666/93 e a alterações subsequentes</w:t>
      </w:r>
      <w:r w:rsidRPr="00952377">
        <w:rPr>
          <w:rFonts w:ascii="Arial" w:eastAsia="Arial" w:hAnsi="Arial" w:cs="Arial"/>
          <w:sz w:val="22"/>
          <w:szCs w:val="22"/>
          <w:shd w:val="clear" w:color="auto" w:fill="FFFFFF"/>
        </w:rPr>
        <w:t xml:space="preserve"> </w:t>
      </w:r>
    </w:p>
    <w:p w:rsidR="003F1B5C" w:rsidRPr="00952377" w:rsidRDefault="003F1B5C" w:rsidP="00952377">
      <w:pPr>
        <w:spacing w:after="0"/>
        <w:ind w:left="-426" w:right="-426"/>
        <w:jc w:val="both"/>
        <w:rPr>
          <w:rFonts w:ascii="Arial" w:eastAsia="Arial" w:hAnsi="Arial" w:cs="Arial"/>
          <w:b/>
          <w:bCs/>
          <w:sz w:val="22"/>
          <w:szCs w:val="22"/>
          <w:highlight w:val="white"/>
        </w:rPr>
      </w:pP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00080126">
        <w:rPr>
          <w:rFonts w:ascii="Arial" w:eastAsia="Arial" w:hAnsi="Arial" w:cs="Arial"/>
          <w:b/>
          <w:bCs/>
          <w:sz w:val="22"/>
          <w:szCs w:val="22"/>
          <w:shd w:val="clear" w:color="auto" w:fill="FFFFFF"/>
        </w:rPr>
        <w:t>entrega dos produtos</w:t>
      </w:r>
      <w:r w:rsidRPr="00952377">
        <w:rPr>
          <w:rFonts w:ascii="Arial" w:eastAsia="Arial" w:hAnsi="Arial" w:cs="Arial"/>
          <w:b/>
          <w:bCs/>
          <w:sz w:val="22"/>
          <w:szCs w:val="22"/>
          <w:shd w:val="clear" w:color="auto" w:fill="FFFFFF"/>
        </w:rPr>
        <w:t xml:space="preserve"> e a emissão da respectiva nota fiscal estão condicionadas ao recebimento da Autorização de Fornecimento. </w:t>
      </w:r>
    </w:p>
    <w:p w:rsidR="003F1B5C" w:rsidRPr="00952377" w:rsidRDefault="003F1B5C" w:rsidP="00952377">
      <w:pPr>
        <w:spacing w:after="0"/>
        <w:ind w:left="-426" w:right="-426"/>
        <w:jc w:val="both"/>
        <w:rPr>
          <w:rFonts w:ascii="Arial" w:eastAsia="Arial" w:hAnsi="Arial" w:cs="Arial"/>
          <w:b/>
          <w:bCs/>
          <w:sz w:val="22"/>
          <w:szCs w:val="22"/>
          <w:highlight w:val="white"/>
        </w:rPr>
      </w:pP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bCs/>
          <w:color w:val="000000"/>
          <w:sz w:val="22"/>
          <w:szCs w:val="22"/>
          <w:shd w:val="clear" w:color="auto" w:fill="FFFFFF"/>
        </w:rPr>
        <w:t>O</w:t>
      </w:r>
      <w:r w:rsidRPr="00952377">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3F1B5C" w:rsidRPr="00952377" w:rsidRDefault="003F1B5C" w:rsidP="00952377">
      <w:pPr>
        <w:spacing w:after="0"/>
        <w:ind w:left="-426" w:right="-426"/>
        <w:jc w:val="both"/>
        <w:rPr>
          <w:rFonts w:ascii="Arial" w:eastAsia="Arial" w:hAnsi="Arial" w:cs="Arial"/>
          <w:b/>
          <w:bCs/>
          <w:color w:val="000000"/>
          <w:sz w:val="22"/>
          <w:szCs w:val="22"/>
          <w:highlight w:val="white"/>
        </w:rPr>
      </w:pP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3F1B5C" w:rsidRPr="00952377" w:rsidRDefault="003F1B5C" w:rsidP="00952377">
      <w:pPr>
        <w:spacing w:after="0"/>
        <w:ind w:left="-426"/>
        <w:contextualSpacing/>
        <w:jc w:val="both"/>
        <w:rPr>
          <w:rFonts w:ascii="Arial" w:hAnsi="Arial" w:cs="Arial"/>
          <w:sz w:val="22"/>
          <w:szCs w:val="22"/>
        </w:rPr>
      </w:pPr>
      <w:r w:rsidRPr="00952377">
        <w:rPr>
          <w:rFonts w:ascii="Arial" w:eastAsia="Arial" w:hAnsi="Arial" w:cs="Arial"/>
          <w:sz w:val="22"/>
          <w:szCs w:val="22"/>
          <w:shd w:val="clear" w:color="auto" w:fill="FFFFFF"/>
        </w:rPr>
        <w:t xml:space="preserve"> </w:t>
      </w:r>
    </w:p>
    <w:p w:rsidR="003F1B5C" w:rsidRPr="00952377" w:rsidRDefault="003F1B5C" w:rsidP="00952377">
      <w:pPr>
        <w:pStyle w:val="Padro"/>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5</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w:t>
      </w:r>
      <w:r w:rsidRPr="00952377">
        <w:rPr>
          <w:rFonts w:ascii="Arial" w:eastAsia="Arial" w:hAnsi="Arial" w:cs="Arial"/>
          <w:color w:val="000000"/>
          <w:sz w:val="22"/>
          <w:szCs w:val="22"/>
          <w:highlight w:val="white"/>
        </w:rPr>
        <w:t>O prazo estabelecido para entrega poderá ser prorrogado quando solicitado pelo Contratado e desde que ocorra motivo justificado e aceito pela Administração.</w:t>
      </w:r>
    </w:p>
    <w:p w:rsidR="003F1B5C" w:rsidRPr="00952377" w:rsidRDefault="003F1B5C" w:rsidP="00952377">
      <w:pPr>
        <w:pStyle w:val="Recuodecorpodetexto1"/>
        <w:tabs>
          <w:tab w:val="left" w:pos="4995"/>
        </w:tabs>
        <w:spacing w:after="0"/>
        <w:ind w:left="-426" w:right="-426"/>
        <w:rPr>
          <w:rFonts w:ascii="Arial" w:hAnsi="Arial" w:cs="Arial"/>
          <w:sz w:val="22"/>
          <w:szCs w:val="22"/>
        </w:rPr>
      </w:pPr>
      <w:r w:rsidRPr="00952377">
        <w:rPr>
          <w:rFonts w:ascii="Arial" w:hAnsi="Arial" w:cs="Arial"/>
          <w:sz w:val="22"/>
          <w:szCs w:val="22"/>
        </w:rPr>
        <w:tab/>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b/>
          <w:sz w:val="22"/>
          <w:szCs w:val="22"/>
        </w:rPr>
      </w:pPr>
      <w:r w:rsidRPr="00952377">
        <w:rPr>
          <w:rFonts w:ascii="Arial" w:hAnsi="Arial" w:cs="Arial"/>
          <w:b/>
          <w:sz w:val="22"/>
          <w:szCs w:val="22"/>
        </w:rPr>
        <w:t xml:space="preserve">CLÁUSULA QUINTA -  DO LOCAL DE ENTREGA </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 local para entrega será </w:t>
      </w:r>
      <w:r w:rsidR="00BB58A2">
        <w:rPr>
          <w:rFonts w:ascii="Arial" w:eastAsia="Arial" w:hAnsi="Arial" w:cs="Arial"/>
          <w:sz w:val="22"/>
          <w:szCs w:val="22"/>
          <w:shd w:val="clear" w:color="auto" w:fill="FFFFFF"/>
        </w:rPr>
        <w:t>definido pela Secretaria Municipal de Cultura Esportes e Turismo,</w:t>
      </w:r>
      <w:r w:rsidRPr="00952377">
        <w:rPr>
          <w:rFonts w:ascii="Arial" w:eastAsia="Arial" w:hAnsi="Arial" w:cs="Arial"/>
          <w:sz w:val="22"/>
          <w:szCs w:val="22"/>
          <w:shd w:val="clear" w:color="auto" w:fill="FFFFFF"/>
        </w:rPr>
        <w:t xml:space="preserve"> devendo ocorrer durante o horário de expediente.</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sz w:val="22"/>
          <w:szCs w:val="22"/>
        </w:rPr>
        <w:t xml:space="preserve">CLÁUSULA SEXTA - DO PRAZO </w:t>
      </w:r>
    </w:p>
    <w:p w:rsidR="003F1B5C" w:rsidRPr="00952377" w:rsidRDefault="003F1B5C" w:rsidP="00BB58A2">
      <w:pPr>
        <w:pStyle w:val="Corpodotexto"/>
        <w:spacing w:after="0" w:line="240" w:lineRule="auto"/>
        <w:ind w:left="-426" w:right="-426"/>
        <w:jc w:val="both"/>
        <w:rPr>
          <w:rFonts w:ascii="Arial" w:hAnsi="Arial" w:cs="Arial"/>
          <w:sz w:val="22"/>
          <w:szCs w:val="22"/>
        </w:rPr>
      </w:pPr>
      <w:r w:rsidRPr="00952377">
        <w:rPr>
          <w:rFonts w:ascii="Arial" w:hAnsi="Arial" w:cs="Arial"/>
          <w:sz w:val="22"/>
          <w:szCs w:val="22"/>
        </w:rPr>
        <w:t>O presente Contrato tem o prazo de vigência</w:t>
      </w:r>
      <w:r w:rsidR="00BB58A2">
        <w:rPr>
          <w:rFonts w:ascii="Arial" w:hAnsi="Arial" w:cs="Arial"/>
          <w:sz w:val="22"/>
          <w:szCs w:val="22"/>
        </w:rPr>
        <w:t xml:space="preserve"> para o exercício financeiro de 2018</w:t>
      </w:r>
      <w:r w:rsidRPr="00952377">
        <w:rPr>
          <w:rFonts w:ascii="Arial" w:hAnsi="Arial" w:cs="Arial"/>
          <w:sz w:val="22"/>
          <w:szCs w:val="22"/>
        </w:rPr>
        <w:t xml:space="preserve">, iniciando com a </w:t>
      </w:r>
      <w:r w:rsidRPr="00952377">
        <w:rPr>
          <w:rFonts w:ascii="Arial" w:hAnsi="Arial" w:cs="Arial"/>
          <w:sz w:val="22"/>
          <w:szCs w:val="22"/>
          <w:highlight w:val="yellow"/>
        </w:rPr>
        <w:t>..................</w:t>
      </w:r>
      <w:r w:rsidRPr="00952377">
        <w:rPr>
          <w:rFonts w:ascii="Arial" w:hAnsi="Arial" w:cs="Arial"/>
          <w:sz w:val="22"/>
          <w:szCs w:val="22"/>
        </w:rPr>
        <w:t xml:space="preserve">e findando .......... meses após a </w:t>
      </w:r>
      <w:r w:rsidRPr="00952377">
        <w:rPr>
          <w:rFonts w:ascii="Arial" w:hAnsi="Arial" w:cs="Arial"/>
          <w:sz w:val="22"/>
          <w:szCs w:val="22"/>
          <w:highlight w:val="yellow"/>
        </w:rPr>
        <w:t>...............</w:t>
      </w:r>
      <w:r w:rsidRPr="00952377">
        <w:rPr>
          <w:rFonts w:ascii="Arial" w:hAnsi="Arial" w:cs="Arial"/>
          <w:sz w:val="22"/>
          <w:szCs w:val="22"/>
        </w:rPr>
        <w:t>, podendo ser renovado ou prorrogado nos termos do art. 57, da Lei 8.666/93, sofrer acréscimos ou supressões de até 25% (vinte e cinco por cento), conforme o art. 65, §1º, da Lei 8.666/93.</w:t>
      </w:r>
    </w:p>
    <w:p w:rsidR="003F1B5C" w:rsidRPr="00952377" w:rsidRDefault="003F1B5C" w:rsidP="00952377">
      <w:pPr>
        <w:pStyle w:val="Corpodotexto"/>
        <w:spacing w:after="0" w:line="240" w:lineRule="auto"/>
        <w:ind w:left="-426" w:right="-426"/>
        <w:rPr>
          <w:rFonts w:ascii="Arial" w:hAnsi="Arial" w:cs="Arial"/>
          <w:sz w:val="22"/>
          <w:szCs w:val="22"/>
        </w:rPr>
      </w:pPr>
    </w:p>
    <w:p w:rsidR="003F1B5C" w:rsidRPr="00952377" w:rsidRDefault="003F1B5C" w:rsidP="00952377">
      <w:pPr>
        <w:pStyle w:val="Corpodotexto"/>
        <w:spacing w:after="0" w:line="240" w:lineRule="auto"/>
        <w:ind w:left="-426" w:right="-426"/>
        <w:rPr>
          <w:rFonts w:ascii="Arial" w:hAnsi="Arial" w:cs="Arial"/>
          <w:sz w:val="22"/>
          <w:szCs w:val="22"/>
        </w:rPr>
      </w:pPr>
      <w:r w:rsidRPr="00952377">
        <w:rPr>
          <w:rFonts w:ascii="Arial" w:hAnsi="Arial" w:cs="Arial"/>
          <w:b/>
          <w:sz w:val="22"/>
          <w:szCs w:val="22"/>
        </w:rPr>
        <w:t xml:space="preserve">CLÁUSULA SÉTIMA - DA DOTAÇÃO ORÇAMENTÁRIA </w:t>
      </w:r>
    </w:p>
    <w:p w:rsidR="003F1B5C" w:rsidRPr="00952377" w:rsidRDefault="003F1B5C" w:rsidP="00952377">
      <w:pPr>
        <w:tabs>
          <w:tab w:val="left" w:pos="1418"/>
          <w:tab w:val="left" w:pos="3402"/>
        </w:tabs>
        <w:spacing w:after="0"/>
        <w:ind w:left="-426" w:right="-426"/>
        <w:jc w:val="both"/>
        <w:rPr>
          <w:rFonts w:ascii="Arial" w:hAnsi="Arial" w:cs="Arial"/>
          <w:sz w:val="22"/>
          <w:szCs w:val="22"/>
        </w:rPr>
      </w:pPr>
      <w:r w:rsidRPr="00952377">
        <w:rPr>
          <w:rFonts w:ascii="Arial" w:hAnsi="Arial" w:cs="Arial"/>
          <w:sz w:val="22"/>
          <w:szCs w:val="22"/>
        </w:rPr>
        <w:t>As despesas decorrentes deste Contrato correrão à conta da seguinte classificação orçamentária do exercício de 2018:</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 xml:space="preserve">Unidade gestora: 1 – Prefeitura Municipal de Caçador </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Órgão orçamentário: 2000 – CHEFIA DO EXECUTIVO</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Unidade orçamentária: 2006 – SECRETARIA DE CULTURA, ESPORTES E TURISMO</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Função: 13 - Cultura</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Subfunção: 122 – Administração Geral</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Programa: 30 – GESTÃO MUNICIPAL</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Ação: 2.44 – MANUTENÇÃO DA SECRETARIA DE CULTURA ESPORTE E TURISMO</w:t>
      </w:r>
    </w:p>
    <w:p w:rsidR="00952377" w:rsidRPr="00952377" w:rsidRDefault="00952377" w:rsidP="00952377">
      <w:pPr>
        <w:spacing w:after="0" w:line="240" w:lineRule="auto"/>
        <w:jc w:val="both"/>
        <w:rPr>
          <w:rFonts w:ascii="Arial" w:hAnsi="Arial" w:cs="Arial"/>
          <w:color w:val="auto"/>
          <w:sz w:val="22"/>
          <w:szCs w:val="22"/>
          <w:highlight w:val="yellow"/>
        </w:rPr>
      </w:pPr>
      <w:r w:rsidRPr="00952377">
        <w:rPr>
          <w:rFonts w:ascii="Arial" w:hAnsi="Arial" w:cs="Arial"/>
          <w:color w:val="auto"/>
          <w:sz w:val="22"/>
          <w:szCs w:val="22"/>
          <w:highlight w:val="yellow"/>
        </w:rPr>
        <w:t>Despesa: 384 – 3.3.90.00.00</w:t>
      </w:r>
    </w:p>
    <w:p w:rsidR="00952377" w:rsidRPr="00952377" w:rsidRDefault="00952377" w:rsidP="00952377">
      <w:pPr>
        <w:spacing w:after="0" w:line="240" w:lineRule="auto"/>
        <w:jc w:val="both"/>
        <w:rPr>
          <w:rFonts w:ascii="Arial" w:hAnsi="Arial" w:cs="Arial"/>
          <w:color w:val="auto"/>
          <w:sz w:val="22"/>
          <w:szCs w:val="22"/>
        </w:rPr>
      </w:pPr>
      <w:r w:rsidRPr="00952377">
        <w:rPr>
          <w:rFonts w:ascii="Arial" w:hAnsi="Arial" w:cs="Arial"/>
          <w:color w:val="auto"/>
          <w:sz w:val="22"/>
          <w:szCs w:val="22"/>
          <w:highlight w:val="yellow"/>
        </w:rPr>
        <w:t>Fonte recurso: 100 – Recursos Ordinários</w:t>
      </w:r>
    </w:p>
    <w:p w:rsidR="003F1B5C" w:rsidRPr="00952377" w:rsidRDefault="003F1B5C" w:rsidP="00952377">
      <w:pPr>
        <w:spacing w:after="0"/>
        <w:ind w:right="-1"/>
        <w:jc w:val="both"/>
        <w:rPr>
          <w:rFonts w:ascii="Arial" w:eastAsia="Arial Unicode MS" w:hAnsi="Arial" w:cs="Arial"/>
          <w:sz w:val="22"/>
          <w:szCs w:val="22"/>
          <w:shd w:val="clear" w:color="auto" w:fill="FFFFFF"/>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CLÁUSULA OITAVA – DAS OBRIGAÇÕES DOS CONTRATANTES:</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I - São Obrigações do CONTRATADO</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rPr>
        <w:t>a) Não transferir ou sublocar a outrem, no todo ou em parte, o presente Contrato;</w:t>
      </w:r>
    </w:p>
    <w:p w:rsidR="003F1B5C" w:rsidRPr="00952377" w:rsidRDefault="003F1B5C" w:rsidP="00952377">
      <w:pPr>
        <w:widowControl/>
        <w:spacing w:after="0"/>
        <w:ind w:left="-426" w:right="-426"/>
        <w:jc w:val="both"/>
        <w:rPr>
          <w:rFonts w:ascii="Arial" w:hAnsi="Arial" w:cs="Arial"/>
          <w:sz w:val="22"/>
          <w:szCs w:val="22"/>
        </w:rPr>
      </w:pPr>
      <w:r w:rsidRPr="00952377">
        <w:rPr>
          <w:rFonts w:ascii="Arial" w:hAnsi="Arial" w:cs="Arial"/>
          <w:sz w:val="22"/>
          <w:szCs w:val="22"/>
        </w:rPr>
        <w:t xml:space="preserve">b) Fornecer os </w:t>
      </w:r>
      <w:r w:rsidR="00080126">
        <w:rPr>
          <w:rFonts w:ascii="Arial" w:hAnsi="Arial" w:cs="Arial"/>
          <w:sz w:val="22"/>
          <w:szCs w:val="22"/>
        </w:rPr>
        <w:t xml:space="preserve">produtos </w:t>
      </w:r>
      <w:r w:rsidRPr="00952377">
        <w:rPr>
          <w:rFonts w:ascii="Arial" w:hAnsi="Arial" w:cs="Arial"/>
          <w:sz w:val="22"/>
          <w:szCs w:val="22"/>
        </w:rPr>
        <w:t>discriminados, obedecendo rigorosamente as especificações e as normas pertinentes em vigor;</w:t>
      </w:r>
    </w:p>
    <w:p w:rsidR="003F1B5C" w:rsidRPr="00952377" w:rsidRDefault="00BB58A2" w:rsidP="00952377">
      <w:pPr>
        <w:widowControl/>
        <w:spacing w:after="0"/>
        <w:ind w:left="-426" w:right="-426"/>
        <w:jc w:val="both"/>
        <w:rPr>
          <w:rFonts w:ascii="Arial" w:hAnsi="Arial" w:cs="Arial"/>
          <w:sz w:val="22"/>
          <w:szCs w:val="22"/>
        </w:rPr>
      </w:pPr>
      <w:r>
        <w:rPr>
          <w:rFonts w:ascii="Arial" w:hAnsi="Arial" w:cs="Arial"/>
          <w:sz w:val="22"/>
          <w:szCs w:val="22"/>
        </w:rPr>
        <w:t>c)  Fornecer prazo mínimo de 90 (noventa) dias de garantia dos materiais</w:t>
      </w:r>
      <w:r w:rsidR="003F1B5C" w:rsidRPr="00952377">
        <w:rPr>
          <w:rFonts w:ascii="Arial" w:hAnsi="Arial" w:cs="Arial"/>
          <w:sz w:val="22"/>
          <w:szCs w:val="22"/>
        </w:rPr>
        <w:t>, para defeitos de fabricação;</w:t>
      </w:r>
    </w:p>
    <w:p w:rsidR="003F1B5C" w:rsidRPr="00952377" w:rsidRDefault="003F1B5C" w:rsidP="00952377">
      <w:pPr>
        <w:widowControl/>
        <w:spacing w:after="0"/>
        <w:ind w:left="-426" w:right="-426"/>
        <w:jc w:val="both"/>
        <w:rPr>
          <w:rFonts w:ascii="Arial" w:hAnsi="Arial" w:cs="Arial"/>
          <w:sz w:val="22"/>
          <w:szCs w:val="22"/>
        </w:rPr>
      </w:pPr>
      <w:r w:rsidRPr="00952377">
        <w:rPr>
          <w:rFonts w:ascii="Arial" w:hAnsi="Arial" w:cs="Arial"/>
          <w:sz w:val="22"/>
          <w:szCs w:val="22"/>
        </w:rPr>
        <w:t>d) Manter, durante toda a execução do Contrato, compatibilidade com as obrigações assumidas, todas as condições de habilitação exigidas na Licitação;</w:t>
      </w:r>
    </w:p>
    <w:p w:rsidR="003F1B5C" w:rsidRPr="00952377" w:rsidRDefault="003F1B5C" w:rsidP="00952377">
      <w:pPr>
        <w:widowControl/>
        <w:spacing w:after="0"/>
        <w:ind w:left="-426" w:right="-426"/>
        <w:jc w:val="both"/>
        <w:rPr>
          <w:rFonts w:ascii="Arial" w:hAnsi="Arial" w:cs="Arial"/>
          <w:sz w:val="22"/>
          <w:szCs w:val="22"/>
        </w:rPr>
      </w:pPr>
      <w:r w:rsidRPr="00952377">
        <w:rPr>
          <w:rFonts w:ascii="Arial" w:hAnsi="Arial" w:cs="Arial"/>
          <w:sz w:val="22"/>
          <w:szCs w:val="22"/>
        </w:rPr>
        <w:t>e) Reparar, corrigir, remover ou substituir às suas expensas, no total ou em parte, os equipamentos em que se verifiquem vícios, defeitos ou incorreções resultantes da execução ou de materiais, peças componentes e equipamentos empregados;</w:t>
      </w:r>
    </w:p>
    <w:p w:rsidR="003F1B5C" w:rsidRPr="00952377" w:rsidRDefault="003F1B5C" w:rsidP="00952377">
      <w:pPr>
        <w:widowControl/>
        <w:spacing w:after="0"/>
        <w:ind w:left="-426" w:right="-426"/>
        <w:jc w:val="both"/>
        <w:rPr>
          <w:rFonts w:ascii="Arial" w:hAnsi="Arial" w:cs="Arial"/>
          <w:sz w:val="22"/>
          <w:szCs w:val="22"/>
        </w:rPr>
      </w:pPr>
      <w:r w:rsidRPr="00952377">
        <w:rPr>
          <w:rFonts w:ascii="Arial" w:hAnsi="Arial" w:cs="Arial"/>
          <w:sz w:val="22"/>
          <w:szCs w:val="22"/>
        </w:rPr>
        <w:t>f) Responsabilizar-se, sem qualquer ônus para a CONTRATANTE, tenham ou não sido considerados em sua Proposta todos e quaisquer tributos, encargos e contribuições e qualquer natureza, inclusive para-fiscais, de competência da União, dos Estados e dos Municípios que incidam sobre o fornecimento dos equipamentos objeto deste Contrato.</w:t>
      </w:r>
    </w:p>
    <w:p w:rsidR="003F1B5C" w:rsidRPr="00952377" w:rsidRDefault="003F1B5C" w:rsidP="00952377">
      <w:pPr>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xml:space="preserve">II - SÃO OBRIGAÇÕES DA CONTRATANTE </w:t>
      </w:r>
    </w:p>
    <w:p w:rsidR="003F1B5C" w:rsidRPr="00BB58A2" w:rsidRDefault="003F1B5C" w:rsidP="00952377">
      <w:pPr>
        <w:spacing w:after="0"/>
        <w:ind w:left="-426" w:right="-426"/>
        <w:jc w:val="both"/>
        <w:rPr>
          <w:rFonts w:ascii="Arial" w:hAnsi="Arial" w:cs="Arial"/>
          <w:sz w:val="22"/>
          <w:szCs w:val="22"/>
        </w:rPr>
      </w:pPr>
      <w:r w:rsidRPr="00BB58A2">
        <w:rPr>
          <w:rFonts w:ascii="Arial" w:hAnsi="Arial" w:cs="Arial"/>
          <w:bCs/>
          <w:sz w:val="22"/>
          <w:szCs w:val="22"/>
        </w:rPr>
        <w:t xml:space="preserve">a)  </w:t>
      </w:r>
      <w:r w:rsidRPr="00BB58A2">
        <w:rPr>
          <w:rFonts w:ascii="Arial" w:hAnsi="Arial" w:cs="Arial"/>
          <w:sz w:val="22"/>
          <w:szCs w:val="22"/>
        </w:rPr>
        <w:t>Pagar as despesas decorrentes da publicação do instrumento contratual;</w:t>
      </w:r>
    </w:p>
    <w:p w:rsidR="003F1B5C" w:rsidRPr="00BB58A2" w:rsidRDefault="003F1B5C" w:rsidP="00952377">
      <w:pPr>
        <w:spacing w:after="0"/>
        <w:ind w:left="-426" w:right="-426"/>
        <w:jc w:val="both"/>
        <w:rPr>
          <w:rFonts w:ascii="Arial" w:hAnsi="Arial" w:cs="Arial"/>
          <w:sz w:val="22"/>
          <w:szCs w:val="22"/>
        </w:rPr>
      </w:pPr>
      <w:r w:rsidRPr="00BB58A2">
        <w:rPr>
          <w:rFonts w:ascii="Arial" w:hAnsi="Arial" w:cs="Arial"/>
          <w:sz w:val="22"/>
          <w:szCs w:val="22"/>
        </w:rPr>
        <w:t>b) Efetuar os pagamentos nos prazos estabelecidos neste Edital;</w:t>
      </w:r>
    </w:p>
    <w:p w:rsidR="003F1B5C" w:rsidRPr="00BB58A2" w:rsidRDefault="003F1B5C" w:rsidP="00952377">
      <w:pPr>
        <w:spacing w:after="0"/>
        <w:ind w:left="-426" w:right="-426"/>
        <w:jc w:val="both"/>
        <w:rPr>
          <w:rFonts w:ascii="Arial" w:hAnsi="Arial" w:cs="Arial"/>
          <w:sz w:val="22"/>
          <w:szCs w:val="22"/>
        </w:rPr>
      </w:pPr>
      <w:r w:rsidRPr="00BB58A2">
        <w:rPr>
          <w:rFonts w:ascii="Arial" w:hAnsi="Arial" w:cs="Arial"/>
          <w:sz w:val="22"/>
          <w:szCs w:val="22"/>
        </w:rPr>
        <w:t>c)  Fiscalizar a correta execução e cumprimento do presente Contrato.</w:t>
      </w:r>
    </w:p>
    <w:p w:rsidR="003F1B5C" w:rsidRPr="00952377" w:rsidRDefault="003F1B5C" w:rsidP="00952377">
      <w:pPr>
        <w:spacing w:after="0"/>
        <w:ind w:left="-426" w:right="-426"/>
        <w:jc w:val="both"/>
        <w:rPr>
          <w:rFonts w:ascii="Arial" w:hAnsi="Arial" w:cs="Arial"/>
          <w:b/>
          <w:bCs/>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CLÁUSULA NONA - DA VINCULAÇÃO AO PROCESSO LICITATÓRIO E DA LEGISLAÇÃO APLICÁVEL</w:t>
      </w:r>
      <w:r w:rsidRPr="00952377">
        <w:rPr>
          <w:rFonts w:ascii="Arial" w:hAnsi="Arial" w:cs="Arial"/>
          <w:sz w:val="22"/>
          <w:szCs w:val="22"/>
        </w:rPr>
        <w:t xml:space="preserve"> </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 presente Contrato fica inteiramente vinculado ao </w:t>
      </w:r>
      <w:r w:rsidR="00717E5E">
        <w:rPr>
          <w:rFonts w:ascii="Arial" w:eastAsia="Arial" w:hAnsi="Arial" w:cs="Arial"/>
          <w:sz w:val="22"/>
          <w:szCs w:val="22"/>
          <w:shd w:val="clear" w:color="auto" w:fill="FFFFFF"/>
        </w:rPr>
        <w:t>PROCESSO LICITATÓRIO Nº 165/2018</w:t>
      </w:r>
      <w:r w:rsidRPr="00952377">
        <w:rPr>
          <w:rFonts w:ascii="Arial" w:eastAsia="Arial" w:hAnsi="Arial" w:cs="Arial"/>
          <w:sz w:val="22"/>
          <w:szCs w:val="22"/>
          <w:shd w:val="clear" w:color="auto" w:fill="FFFFFF"/>
        </w:rPr>
        <w:t xml:space="preserve">, modalidade </w:t>
      </w:r>
      <w:r w:rsidR="00717E5E">
        <w:rPr>
          <w:rFonts w:ascii="Arial" w:eastAsia="Arial" w:hAnsi="Arial" w:cs="Arial"/>
          <w:sz w:val="22"/>
          <w:szCs w:val="22"/>
          <w:shd w:val="clear" w:color="auto" w:fill="FFFFFF"/>
        </w:rPr>
        <w:t xml:space="preserve">PREGÃO PRESENCIAL Nº 110/2018 </w:t>
      </w:r>
      <w:r w:rsidRPr="00952377">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080126" w:rsidRDefault="00080126" w:rsidP="00952377">
      <w:pPr>
        <w:spacing w:after="0"/>
        <w:ind w:left="-426" w:right="-426"/>
        <w:jc w:val="both"/>
        <w:rPr>
          <w:rFonts w:ascii="Arial" w:hAnsi="Arial" w:cs="Arial"/>
          <w:b/>
          <w:color w:val="000000" w:themeColor="text1"/>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color w:val="000000" w:themeColor="text1"/>
          <w:sz w:val="22"/>
          <w:szCs w:val="22"/>
        </w:rPr>
        <w:t>CLÁUSULA DÉCIMA - DAS PRERROGATIVAS DA CONTRATANTE</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color w:val="000000" w:themeColor="text1"/>
          <w:sz w:val="22"/>
          <w:szCs w:val="22"/>
        </w:rPr>
        <w:t>A CONTRATANTE reserva-se o direito de uso das seguintes prerrogativas, naquilo que for pertinente a este contrato</w:t>
      </w:r>
      <w:r w:rsidRPr="00952377">
        <w:rPr>
          <w:rFonts w:ascii="Arial" w:hAnsi="Arial" w:cs="Arial"/>
          <w:sz w:val="22"/>
          <w:szCs w:val="22"/>
        </w:rPr>
        <w:t>:</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Modificá-lo, unilateralmente, para melhor adequação às finalidades de interesse público, respeitados os direitos da contratada;</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Rescindi-lo unilateralmente, nos casos especificados no inciso I a XII e XVII do artigo 78 da Lei 8.666/93;</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Fiscalizar lhe a execução;</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Aplicar sanções motivadas pela inexecução total ou parcial do ajuste.</w:t>
      </w:r>
    </w:p>
    <w:p w:rsidR="003F1B5C" w:rsidRPr="00952377" w:rsidRDefault="003F1B5C" w:rsidP="00952377">
      <w:pPr>
        <w:pStyle w:val="Corpodotexto"/>
        <w:spacing w:after="0" w:line="240" w:lineRule="auto"/>
        <w:ind w:left="-426" w:right="-426"/>
        <w:rPr>
          <w:rFonts w:ascii="Arial" w:hAnsi="Arial" w:cs="Arial"/>
          <w:sz w:val="22"/>
          <w:szCs w:val="22"/>
        </w:rPr>
      </w:pPr>
    </w:p>
    <w:p w:rsidR="003F1B5C" w:rsidRPr="00952377" w:rsidRDefault="003F1B5C" w:rsidP="00952377">
      <w:pPr>
        <w:pStyle w:val="Ttulo11"/>
        <w:keepLines w:val="0"/>
        <w:spacing w:before="0"/>
        <w:ind w:left="-397" w:right="-397"/>
        <w:jc w:val="both"/>
        <w:rPr>
          <w:rFonts w:ascii="Arial" w:hAnsi="Arial" w:cs="Arial"/>
          <w:sz w:val="22"/>
          <w:szCs w:val="22"/>
          <w:lang w:val="pt-BR"/>
        </w:rPr>
      </w:pPr>
      <w:r w:rsidRPr="00952377">
        <w:rPr>
          <w:rFonts w:ascii="Arial" w:hAnsi="Arial" w:cs="Arial"/>
          <w:b/>
          <w:color w:val="00000A"/>
          <w:sz w:val="22"/>
          <w:szCs w:val="22"/>
          <w:lang w:val="pt-BR"/>
        </w:rPr>
        <w:t>CLÁUSULA DÉCIMA PRIMEIRA – DAS PENALIDADES</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lang w:eastAsia="ar-SA"/>
        </w:rPr>
        <w:t>Em caso de inexecução parcial das obrigações contidas nes</w:t>
      </w:r>
      <w:r w:rsidRPr="00952377">
        <w:rPr>
          <w:rFonts w:ascii="Arial" w:hAnsi="Arial" w:cs="Arial"/>
          <w:sz w:val="22"/>
          <w:szCs w:val="22"/>
        </w:rPr>
        <w:t xml:space="preserve">te instrumento a </w:t>
      </w:r>
      <w:r w:rsidRPr="00952377">
        <w:rPr>
          <w:rFonts w:ascii="Arial" w:hAnsi="Arial" w:cs="Arial"/>
          <w:b/>
          <w:bCs/>
          <w:sz w:val="22"/>
          <w:szCs w:val="22"/>
        </w:rPr>
        <w:t>CONTRATADA</w:t>
      </w:r>
      <w:r w:rsidRPr="00952377">
        <w:rPr>
          <w:rFonts w:ascii="Arial" w:hAnsi="Arial" w:cs="Arial"/>
          <w:sz w:val="22"/>
          <w:szCs w:val="22"/>
        </w:rPr>
        <w:t xml:space="preserve"> ficará sujeita a: </w:t>
      </w:r>
    </w:p>
    <w:p w:rsidR="003F1B5C" w:rsidRPr="00952377"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Advertência;</w:t>
      </w:r>
    </w:p>
    <w:p w:rsidR="003F1B5C" w:rsidRPr="00952377"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Notificação;</w:t>
      </w:r>
    </w:p>
    <w:p w:rsidR="003F1B5C" w:rsidRPr="00952377"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As multas serão cobradas por ocasião do primeiro pagamento que vier a ser efetuado após sua aplicação.</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 valor total das multas não poderá ultrapassar de 20% (vinte por cento) do valor total do Contrato, limite que permitirá sua rescisão.</w:t>
      </w:r>
    </w:p>
    <w:p w:rsidR="003F1B5C" w:rsidRPr="00952377" w:rsidRDefault="003F1B5C" w:rsidP="00952377">
      <w:pPr>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sz w:val="22"/>
          <w:szCs w:val="22"/>
        </w:rPr>
        <w:t>CLÁUSULA DÉCIMA SEGUNDA - DA RESCISÃO</w:t>
      </w:r>
      <w:r w:rsidRPr="00952377">
        <w:rPr>
          <w:rFonts w:ascii="Arial" w:hAnsi="Arial" w:cs="Arial"/>
          <w:sz w:val="22"/>
          <w:szCs w:val="22"/>
        </w:rPr>
        <w:t xml:space="preserve">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descumprimento </w:t>
      </w:r>
      <w:r w:rsidRPr="00952377">
        <w:rPr>
          <w:rFonts w:ascii="Arial" w:hAnsi="Arial" w:cs="Arial"/>
          <w:sz w:val="22"/>
          <w:szCs w:val="22"/>
          <w:lang w:eastAsia="ar-SA"/>
        </w:rPr>
        <w:t xml:space="preserve">total das obrigações contidas neste instrumento </w:t>
      </w:r>
      <w:r w:rsidRPr="00952377">
        <w:rPr>
          <w:rFonts w:ascii="Arial" w:hAnsi="Arial" w:cs="Arial"/>
          <w:sz w:val="22"/>
          <w:szCs w:val="22"/>
        </w:rPr>
        <w:t xml:space="preserve">pela </w:t>
      </w:r>
      <w:r w:rsidRPr="00952377">
        <w:rPr>
          <w:rFonts w:ascii="Arial" w:hAnsi="Arial" w:cs="Arial"/>
          <w:b/>
          <w:sz w:val="22"/>
          <w:szCs w:val="22"/>
        </w:rPr>
        <w:t>CONTRATADA</w:t>
      </w:r>
      <w:r w:rsidRPr="00952377">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 Contrato poderá ser rescindido, ainda, por mútuo acordo.</w:t>
      </w:r>
    </w:p>
    <w:p w:rsidR="003F1B5C" w:rsidRPr="00952377" w:rsidRDefault="003F1B5C" w:rsidP="00952377">
      <w:pPr>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sz w:val="22"/>
          <w:szCs w:val="22"/>
        </w:rPr>
        <w:t>CLÁUSULA DÉCIMA TERCEIRA - DIREITO DE FISCALIZAÇÃO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A fiscalização do presente Contrato ficará a cargo do(s) servidor(es) abaixo mencionado(s) ..........................................</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sz w:val="22"/>
          <w:szCs w:val="22"/>
          <w:shd w:val="clear" w:color="auto" w:fill="FFFFFF"/>
        </w:rPr>
        <w:t>Parágrafo Único.</w:t>
      </w:r>
      <w:r w:rsidRPr="00952377">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3F1B5C" w:rsidRPr="00952377" w:rsidRDefault="003F1B5C" w:rsidP="00952377">
      <w:pPr>
        <w:spacing w:after="0"/>
        <w:ind w:left="-426" w:right="-426"/>
        <w:jc w:val="both"/>
        <w:rPr>
          <w:rFonts w:ascii="Arial" w:hAnsi="Arial" w:cs="Arial"/>
          <w:b/>
          <w:color w:val="000000" w:themeColor="text1"/>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color w:val="000000" w:themeColor="text1"/>
          <w:sz w:val="22"/>
          <w:szCs w:val="22"/>
        </w:rPr>
        <w:t>CLÁUSULA DÉCIMA QUARTA - DAS PRERROGATIVAS DA CONTRATANTE</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color w:val="000000" w:themeColor="text1"/>
          <w:sz w:val="22"/>
          <w:szCs w:val="22"/>
        </w:rPr>
        <w:t>A CONTRATANTE reserva-se o direito de uso das seguintes prerrogativas, naquilo que for pertinente a este contrato</w:t>
      </w:r>
      <w:r w:rsidRPr="00952377">
        <w:rPr>
          <w:rFonts w:ascii="Arial" w:hAnsi="Arial" w:cs="Arial"/>
          <w:sz w:val="22"/>
          <w:szCs w:val="22"/>
        </w:rPr>
        <w:t>:</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Modificá-lo, unilateralmente, para melhor adequação às finalidades de interesse público, respeitados os direitos da contratada;</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Rescindi-lo unilateralmente, nos casos especificados no inciso I a XII e XVII do artigo 78 da Lei 8.666/93;</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Fiscalizar lhe a execução;</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Aplicar sanções motivadas pela inexecução total ou parcial do ajuste.</w:t>
      </w:r>
    </w:p>
    <w:p w:rsidR="003F1B5C" w:rsidRPr="00952377" w:rsidRDefault="003F1B5C" w:rsidP="00952377">
      <w:pPr>
        <w:spacing w:after="0"/>
        <w:ind w:left="-426" w:right="-426"/>
        <w:jc w:val="both"/>
        <w:rPr>
          <w:rFonts w:ascii="Arial" w:hAnsi="Arial" w:cs="Arial"/>
          <w:b/>
          <w:bCs/>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CLÁUSULA DÉCIMA QUINTA - DO FORO</w:t>
      </w:r>
      <w:r w:rsidRPr="00952377">
        <w:rPr>
          <w:rFonts w:ascii="Arial" w:hAnsi="Arial" w:cs="Arial"/>
          <w:sz w:val="22"/>
          <w:szCs w:val="22"/>
        </w:rPr>
        <w:t xml:space="preserve">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rPr>
        <w:t>As partes elegem o foro da Comarca de Caçador, Santa Catarina, para dirimirem quaisquer dúvidas oriundas deste Contrato, renunciando a outro foro por mais privilegiado que seja.</w:t>
      </w:r>
    </w:p>
    <w:p w:rsidR="003F1B5C" w:rsidRPr="00952377" w:rsidRDefault="003F1B5C" w:rsidP="00952377">
      <w:pPr>
        <w:pStyle w:val="NormalWeb"/>
        <w:spacing w:after="0"/>
        <w:ind w:left="-425" w:right="-425"/>
        <w:jc w:val="both"/>
        <w:rPr>
          <w:rFonts w:ascii="Arial" w:hAnsi="Arial" w:cs="Arial"/>
          <w:sz w:val="22"/>
          <w:szCs w:val="22"/>
        </w:rPr>
      </w:pPr>
      <w:r w:rsidRPr="00952377">
        <w:rPr>
          <w:rFonts w:ascii="Arial" w:hAnsi="Arial" w:cs="Arial"/>
          <w:sz w:val="22"/>
          <w:szCs w:val="22"/>
        </w:rPr>
        <w:t xml:space="preserve">E, por estarem justos e contratados, firmam o presente Contrato em 03 (três) vias de igual teor e forma, perante duas testemunhas. </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426" w:right="-426"/>
        <w:jc w:val="both"/>
        <w:rPr>
          <w:rFonts w:ascii="Arial" w:hAnsi="Arial" w:cs="Arial"/>
          <w:sz w:val="22"/>
          <w:szCs w:val="22"/>
        </w:rPr>
      </w:pP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b/>
          <w:sz w:val="22"/>
          <w:szCs w:val="22"/>
        </w:rPr>
      </w:pPr>
    </w:p>
    <w:p w:rsidR="003F1B5C" w:rsidRPr="00952377" w:rsidRDefault="003F1B5C" w:rsidP="00952377">
      <w:pPr>
        <w:pStyle w:val="Padro"/>
        <w:spacing w:after="0"/>
        <w:ind w:left="-426" w:right="-426"/>
        <w:jc w:val="right"/>
        <w:rPr>
          <w:rFonts w:ascii="Arial" w:hAnsi="Arial" w:cs="Arial"/>
          <w:color w:val="000000"/>
          <w:sz w:val="22"/>
          <w:szCs w:val="22"/>
        </w:rPr>
      </w:pPr>
      <w:r w:rsidRPr="00952377">
        <w:rPr>
          <w:rFonts w:ascii="Arial" w:hAnsi="Arial" w:cs="Arial"/>
          <w:color w:val="000000"/>
          <w:sz w:val="22"/>
          <w:szCs w:val="22"/>
          <w:highlight w:val="yellow"/>
        </w:rPr>
        <w:t>Caçador, ..... de ...............de 201..</w:t>
      </w:r>
    </w:p>
    <w:p w:rsidR="003F1B5C" w:rsidRPr="00952377" w:rsidRDefault="003F1B5C" w:rsidP="00952377">
      <w:pPr>
        <w:pStyle w:val="Standard"/>
        <w:ind w:left="-426" w:right="-426"/>
        <w:jc w:val="center"/>
        <w:rPr>
          <w:rFonts w:ascii="Arial" w:eastAsia="Arial Unicode MS" w:hAnsi="Arial" w:cs="Arial"/>
          <w:color w:val="00000A"/>
          <w:sz w:val="22"/>
          <w:szCs w:val="22"/>
          <w:lang w:val="pt-BR"/>
        </w:rPr>
      </w:pPr>
    </w:p>
    <w:p w:rsidR="003F1B5C" w:rsidRPr="00952377" w:rsidRDefault="003F1B5C" w:rsidP="00952377">
      <w:pPr>
        <w:pStyle w:val="Standard"/>
        <w:ind w:left="-426" w:right="-426"/>
        <w:rPr>
          <w:rFonts w:ascii="Arial" w:hAnsi="Arial" w:cs="Arial"/>
          <w:sz w:val="22"/>
          <w:szCs w:val="22"/>
          <w:lang w:val="pt-BR"/>
        </w:rPr>
      </w:pPr>
    </w:p>
    <w:p w:rsidR="003F1B5C" w:rsidRPr="00952377" w:rsidRDefault="003F1B5C" w:rsidP="00952377">
      <w:pPr>
        <w:spacing w:after="0"/>
        <w:ind w:left="-426" w:right="-426"/>
        <w:rPr>
          <w:rFonts w:ascii="Arial" w:hAnsi="Arial" w:cs="Arial"/>
          <w:sz w:val="22"/>
          <w:szCs w:val="22"/>
        </w:rPr>
      </w:pPr>
    </w:p>
    <w:p w:rsidR="003F1B5C" w:rsidRDefault="003F1B5C" w:rsidP="003F1B5C">
      <w:pPr>
        <w:rPr>
          <w:rFonts w:ascii="Arial" w:hAnsi="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B58A2" w:rsidTr="00BB58A2">
        <w:tc>
          <w:tcPr>
            <w:tcW w:w="4814" w:type="dxa"/>
            <w:shd w:val="clear" w:color="auto" w:fill="auto"/>
          </w:tcPr>
          <w:p w:rsidR="00BB58A2" w:rsidRPr="00522C85" w:rsidRDefault="00BB58A2" w:rsidP="00522C85">
            <w:pPr>
              <w:jc w:val="center"/>
              <w:rPr>
                <w:rFonts w:ascii="Arial" w:hAnsi="Arial" w:cs="Arial"/>
                <w:b/>
                <w:sz w:val="22"/>
                <w:szCs w:val="22"/>
                <w:highlight w:val="yellow"/>
              </w:rPr>
            </w:pPr>
            <w:r w:rsidRPr="00522C85">
              <w:rPr>
                <w:rFonts w:ascii="Arial" w:hAnsi="Arial" w:cs="Arial"/>
                <w:b/>
                <w:sz w:val="22"/>
                <w:szCs w:val="22"/>
                <w:highlight w:val="yellow"/>
              </w:rPr>
              <w:t>CONTRATANTE</w:t>
            </w:r>
          </w:p>
        </w:tc>
        <w:tc>
          <w:tcPr>
            <w:tcW w:w="4814" w:type="dxa"/>
            <w:shd w:val="clear" w:color="auto" w:fill="auto"/>
          </w:tcPr>
          <w:p w:rsidR="00BB58A2" w:rsidRPr="00522C85" w:rsidRDefault="00BB58A2" w:rsidP="00522C85">
            <w:pPr>
              <w:jc w:val="center"/>
              <w:rPr>
                <w:rFonts w:ascii="Arial" w:hAnsi="Arial" w:cs="Arial"/>
                <w:b/>
                <w:sz w:val="22"/>
                <w:szCs w:val="22"/>
                <w:highlight w:val="yellow"/>
              </w:rPr>
            </w:pPr>
            <w:r w:rsidRPr="00522C85">
              <w:rPr>
                <w:rFonts w:ascii="Arial" w:hAnsi="Arial" w:cs="Arial"/>
                <w:b/>
                <w:sz w:val="22"/>
                <w:szCs w:val="22"/>
                <w:highlight w:val="yellow"/>
              </w:rPr>
              <w:t>CONTRATADO</w:t>
            </w:r>
          </w:p>
        </w:tc>
      </w:tr>
      <w:tr w:rsidR="00BB58A2" w:rsidTr="00BB58A2">
        <w:tc>
          <w:tcPr>
            <w:tcW w:w="4814" w:type="dxa"/>
            <w:shd w:val="clear" w:color="auto" w:fill="auto"/>
          </w:tcPr>
          <w:p w:rsidR="00BB58A2" w:rsidRPr="00522C85" w:rsidRDefault="00BB58A2" w:rsidP="003F1B5C">
            <w:pPr>
              <w:rPr>
                <w:rFonts w:ascii="Arial" w:hAnsi="Arial" w:cs="Arial"/>
                <w:b/>
                <w:sz w:val="22"/>
                <w:szCs w:val="22"/>
                <w:highlight w:val="yellow"/>
              </w:rPr>
            </w:pPr>
          </w:p>
          <w:p w:rsidR="00BB58A2" w:rsidRPr="00522C85" w:rsidRDefault="00BB58A2" w:rsidP="003F1B5C">
            <w:pPr>
              <w:rPr>
                <w:rFonts w:ascii="Arial" w:hAnsi="Arial" w:cs="Arial"/>
                <w:b/>
                <w:sz w:val="22"/>
                <w:szCs w:val="22"/>
                <w:highlight w:val="yellow"/>
              </w:rPr>
            </w:pPr>
          </w:p>
          <w:p w:rsidR="00BB58A2" w:rsidRPr="00522C85" w:rsidRDefault="00BB58A2" w:rsidP="003F1B5C">
            <w:pPr>
              <w:rPr>
                <w:rFonts w:ascii="Arial" w:hAnsi="Arial" w:cs="Arial"/>
                <w:b/>
                <w:sz w:val="22"/>
                <w:szCs w:val="22"/>
                <w:highlight w:val="yellow"/>
              </w:rPr>
            </w:pPr>
          </w:p>
          <w:p w:rsidR="00BB58A2" w:rsidRPr="00522C85" w:rsidRDefault="00BB58A2" w:rsidP="003F1B5C">
            <w:pPr>
              <w:rPr>
                <w:rFonts w:ascii="Arial" w:hAnsi="Arial" w:cs="Arial"/>
                <w:b/>
                <w:sz w:val="22"/>
                <w:szCs w:val="22"/>
                <w:highlight w:val="yellow"/>
              </w:rPr>
            </w:pPr>
            <w:r w:rsidRPr="00522C85">
              <w:rPr>
                <w:rFonts w:ascii="Arial" w:hAnsi="Arial" w:cs="Arial"/>
                <w:b/>
                <w:sz w:val="22"/>
                <w:szCs w:val="22"/>
                <w:highlight w:val="yellow"/>
              </w:rPr>
              <w:t xml:space="preserve">Testemunhas: </w:t>
            </w:r>
          </w:p>
        </w:tc>
        <w:tc>
          <w:tcPr>
            <w:tcW w:w="4814" w:type="dxa"/>
            <w:shd w:val="clear" w:color="auto" w:fill="auto"/>
          </w:tcPr>
          <w:p w:rsidR="00BB58A2" w:rsidRPr="00522C85" w:rsidRDefault="00BB58A2" w:rsidP="003F1B5C">
            <w:pPr>
              <w:rPr>
                <w:rFonts w:ascii="Arial" w:hAnsi="Arial" w:cs="Arial"/>
                <w:b/>
                <w:sz w:val="22"/>
                <w:szCs w:val="22"/>
                <w:highlight w:val="yellow"/>
              </w:rPr>
            </w:pPr>
          </w:p>
        </w:tc>
      </w:tr>
      <w:tr w:rsidR="00BB58A2" w:rsidTr="00BB58A2">
        <w:tc>
          <w:tcPr>
            <w:tcW w:w="4814" w:type="dxa"/>
            <w:shd w:val="clear" w:color="auto" w:fill="auto"/>
          </w:tcPr>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r w:rsidRPr="00522C85">
              <w:rPr>
                <w:rFonts w:ascii="Arial" w:hAnsi="Arial" w:cs="Arial"/>
                <w:sz w:val="22"/>
                <w:szCs w:val="22"/>
                <w:highlight w:val="yellow"/>
              </w:rPr>
              <w:t>__________________________</w:t>
            </w:r>
          </w:p>
        </w:tc>
        <w:tc>
          <w:tcPr>
            <w:tcW w:w="4814" w:type="dxa"/>
            <w:shd w:val="clear" w:color="auto" w:fill="auto"/>
          </w:tcPr>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r w:rsidRPr="00522C85">
              <w:rPr>
                <w:rFonts w:ascii="Arial" w:hAnsi="Arial" w:cs="Arial"/>
                <w:sz w:val="22"/>
                <w:szCs w:val="22"/>
                <w:highlight w:val="yellow"/>
              </w:rPr>
              <w:t>__________________________</w:t>
            </w:r>
          </w:p>
        </w:tc>
      </w:tr>
      <w:tr w:rsidR="00BB58A2" w:rsidTr="00BB58A2">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1ª ...............................................</w:t>
            </w:r>
          </w:p>
        </w:tc>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2ª ...............................................</w:t>
            </w:r>
          </w:p>
        </w:tc>
      </w:tr>
      <w:tr w:rsidR="00BB58A2" w:rsidTr="00BB58A2">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CPF: .........</w:t>
            </w:r>
            <w:r w:rsidR="00522C85">
              <w:rPr>
                <w:rFonts w:ascii="Arial" w:hAnsi="Arial" w:cs="Arial"/>
                <w:sz w:val="22"/>
                <w:szCs w:val="22"/>
                <w:highlight w:val="yellow"/>
              </w:rPr>
              <w:t>.................</w:t>
            </w:r>
          </w:p>
        </w:tc>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CPF: .........</w:t>
            </w:r>
            <w:r w:rsidR="00522C85" w:rsidRPr="00522C85">
              <w:rPr>
                <w:rFonts w:ascii="Arial" w:hAnsi="Arial" w:cs="Arial"/>
                <w:sz w:val="22"/>
                <w:szCs w:val="22"/>
                <w:highlight w:val="yellow"/>
              </w:rPr>
              <w:t>....................</w:t>
            </w:r>
          </w:p>
        </w:tc>
      </w:tr>
    </w:tbl>
    <w:p w:rsidR="003F1B5C" w:rsidRDefault="003F1B5C" w:rsidP="003F1B5C"/>
    <w:p w:rsidR="003F1B5C" w:rsidRDefault="003F1B5C" w:rsidP="003F1B5C"/>
    <w:p w:rsidR="003F1B5C" w:rsidRDefault="003F1B5C" w:rsidP="003F1B5C"/>
    <w:p w:rsidR="003F1B5C" w:rsidRDefault="003F1B5C" w:rsidP="003F1B5C"/>
    <w:p w:rsidR="00EC5096" w:rsidRDefault="00EC5096">
      <w:bookmarkStart w:id="0" w:name="_GoBack"/>
      <w:bookmarkEnd w:id="0"/>
    </w:p>
    <w:sectPr w:rsidR="00EC5096" w:rsidSect="003F1B5C">
      <w:headerReference w:type="default" r:id="rId16"/>
      <w:footerReference w:type="default" r:id="rId17"/>
      <w:pgSz w:w="11906" w:h="16838"/>
      <w:pgMar w:top="1809" w:right="1134" w:bottom="1598" w:left="1134" w:header="1134" w:footer="653" w:gutter="0"/>
      <w:cols w:space="720"/>
      <w:formProt w:val="0"/>
      <w:docGrid w:linePitch="239"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0E4" w:rsidRDefault="005970E4">
      <w:pPr>
        <w:spacing w:after="0" w:line="240" w:lineRule="auto"/>
      </w:pPr>
      <w:r>
        <w:separator/>
      </w:r>
    </w:p>
  </w:endnote>
  <w:endnote w:type="continuationSeparator" w:id="0">
    <w:p w:rsidR="005970E4" w:rsidRDefault="00597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Times New Roman"/>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0E4" w:rsidRDefault="005970E4" w:rsidP="005970E4">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5970E4" w:rsidRDefault="005970E4" w:rsidP="005970E4">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5970E4" w:rsidRDefault="005970E4" w:rsidP="005970E4">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0E4" w:rsidRDefault="005970E4">
      <w:pPr>
        <w:spacing w:after="0" w:line="240" w:lineRule="auto"/>
      </w:pPr>
      <w:r>
        <w:separator/>
      </w:r>
    </w:p>
  </w:footnote>
  <w:footnote w:type="continuationSeparator" w:id="0">
    <w:p w:rsidR="005970E4" w:rsidRDefault="005970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0E4" w:rsidRPr="001370CB" w:rsidRDefault="005970E4" w:rsidP="003F1B5C">
    <w:pPr>
      <w:pStyle w:val="Cabealho1"/>
      <w:ind w:left="708"/>
      <w:jc w:val="right"/>
      <w:rPr>
        <w:rFonts w:ascii="Arial" w:hAnsi="Arial" w:cs="Arial"/>
        <w:b/>
        <w:color w:val="FF0000"/>
        <w:u w:val="single"/>
      </w:rPr>
    </w:pPr>
    <w:r>
      <w:rPr>
        <w:noProof/>
        <w:lang w:eastAsia="pt-BR" w:bidi="ar-SA"/>
      </w:rPr>
      <w:drawing>
        <wp:anchor distT="0" distB="0" distL="0" distR="0" simplePos="0" relativeHeight="251659264" behindDoc="1" locked="0" layoutInCell="1" allowOverlap="1" wp14:anchorId="70B5FBB5" wp14:editId="1086346F">
          <wp:simplePos x="0" y="0"/>
          <wp:positionH relativeFrom="margin">
            <wp:posOffset>146685</wp:posOffset>
          </wp:positionH>
          <wp:positionV relativeFrom="paragraph">
            <wp:posOffset>-292100</wp:posOffset>
          </wp:positionV>
          <wp:extent cx="1452245" cy="542925"/>
          <wp:effectExtent l="0" t="0" r="0" b="9525"/>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452245" cy="54292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2870"/>
    <w:multiLevelType w:val="multilevel"/>
    <w:tmpl w:val="F1B8A9C0"/>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820674"/>
    <w:multiLevelType w:val="multilevel"/>
    <w:tmpl w:val="8252055A"/>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1673E83"/>
    <w:multiLevelType w:val="multilevel"/>
    <w:tmpl w:val="D47061BA"/>
    <w:lvl w:ilvl="0">
      <w:start w:val="1"/>
      <w:numFmt w:val="none"/>
      <w:suff w:val="nothing"/>
      <w:lvlText w:val=""/>
      <w:lvlJc w:val="left"/>
      <w:pPr>
        <w:ind w:left="432" w:hanging="432"/>
      </w:pPr>
      <w:rPr>
        <w:rFonts w:ascii="Arial" w:eastAsia="Arial Unicode MS" w:hAnsi="Arial" w:cs="Arial"/>
        <w:b/>
        <w:sz w:val="20"/>
        <w:szCs w:val="22"/>
      </w:rPr>
    </w:lvl>
    <w:lvl w:ilvl="1">
      <w:start w:val="1"/>
      <w:numFmt w:val="none"/>
      <w:suff w:val="nothing"/>
      <w:lvlText w:val=""/>
      <w:lvlJc w:val="left"/>
      <w:pPr>
        <w:ind w:left="576" w:hanging="576"/>
      </w:pPr>
      <w:rPr>
        <w:rFonts w:cs="Courier New"/>
        <w:b/>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E21319"/>
    <w:multiLevelType w:val="multilevel"/>
    <w:tmpl w:val="96BA0AF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A390055"/>
    <w:multiLevelType w:val="multilevel"/>
    <w:tmpl w:val="BB7AE94E"/>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E367A08"/>
    <w:multiLevelType w:val="multilevel"/>
    <w:tmpl w:val="B756D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A266A2"/>
    <w:multiLevelType w:val="multilevel"/>
    <w:tmpl w:val="05E44468"/>
    <w:lvl w:ilvl="0">
      <w:start w:val="1"/>
      <w:numFmt w:val="lowerLetter"/>
      <w:suff w:val="space"/>
      <w:lvlText w:val="%1)"/>
      <w:lvlJc w:val="left"/>
      <w:pPr>
        <w:ind w:left="1070" w:hanging="360"/>
      </w:pPr>
      <w:rPr>
        <w:rFonts w:hint="default"/>
        <w:b w:val="0"/>
        <w:sz w:val="22"/>
        <w:szCs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485478A0"/>
    <w:multiLevelType w:val="multilevel"/>
    <w:tmpl w:val="B87E2EE0"/>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B484F41"/>
    <w:multiLevelType w:val="multilevel"/>
    <w:tmpl w:val="47ACDF20"/>
    <w:lvl w:ilvl="0">
      <w:start w:val="1"/>
      <w:numFmt w:val="decimal"/>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2" w15:restartNumberingAfterBreak="0">
    <w:nsid w:val="51637AE6"/>
    <w:multiLevelType w:val="multilevel"/>
    <w:tmpl w:val="E0C47A42"/>
    <w:lvl w:ilvl="0">
      <w:start w:val="1"/>
      <w:numFmt w:val="lowerLetter"/>
      <w:suff w:val="space"/>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3" w15:restartNumberingAfterBreak="0">
    <w:nsid w:val="57146A6E"/>
    <w:multiLevelType w:val="multilevel"/>
    <w:tmpl w:val="83F4C0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5EC61CD1"/>
    <w:multiLevelType w:val="multilevel"/>
    <w:tmpl w:val="83EED5EC"/>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16" w15:restartNumberingAfterBreak="0">
    <w:nsid w:val="752C58C4"/>
    <w:multiLevelType w:val="multilevel"/>
    <w:tmpl w:val="1AEE80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77C76483"/>
    <w:multiLevelType w:val="multilevel"/>
    <w:tmpl w:val="C83AD350"/>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87B4C6B"/>
    <w:multiLevelType w:val="multilevel"/>
    <w:tmpl w:val="F7D40E9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9BA2EA4"/>
    <w:multiLevelType w:val="multilevel"/>
    <w:tmpl w:val="ECC26A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B430A2E"/>
    <w:multiLevelType w:val="multilevel"/>
    <w:tmpl w:val="84BA650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num w:numId="1">
    <w:abstractNumId w:val="16"/>
  </w:num>
  <w:num w:numId="2">
    <w:abstractNumId w:val="0"/>
  </w:num>
  <w:num w:numId="3">
    <w:abstractNumId w:val="12"/>
  </w:num>
  <w:num w:numId="4">
    <w:abstractNumId w:val="8"/>
  </w:num>
  <w:num w:numId="5">
    <w:abstractNumId w:val="7"/>
  </w:num>
  <w:num w:numId="6">
    <w:abstractNumId w:val="18"/>
  </w:num>
  <w:num w:numId="7">
    <w:abstractNumId w:val="5"/>
  </w:num>
  <w:num w:numId="8">
    <w:abstractNumId w:val="2"/>
  </w:num>
  <w:num w:numId="9">
    <w:abstractNumId w:val="10"/>
  </w:num>
  <w:num w:numId="10">
    <w:abstractNumId w:val="11"/>
  </w:num>
  <w:num w:numId="11">
    <w:abstractNumId w:val="9"/>
  </w:num>
  <w:num w:numId="12">
    <w:abstractNumId w:val="14"/>
  </w:num>
  <w:num w:numId="13">
    <w:abstractNumId w:val="6"/>
  </w:num>
  <w:num w:numId="14">
    <w:abstractNumId w:val="21"/>
  </w:num>
  <w:num w:numId="15">
    <w:abstractNumId w:val="1"/>
  </w:num>
  <w:num w:numId="16">
    <w:abstractNumId w:val="15"/>
  </w:num>
  <w:num w:numId="17">
    <w:abstractNumId w:val="4"/>
  </w:num>
  <w:num w:numId="18">
    <w:abstractNumId w:val="20"/>
  </w:num>
  <w:num w:numId="19">
    <w:abstractNumId w:val="3"/>
  </w:num>
  <w:num w:numId="20">
    <w:abstractNumId w:val="13"/>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F42"/>
    <w:rsid w:val="00080126"/>
    <w:rsid w:val="002D74E2"/>
    <w:rsid w:val="00306C68"/>
    <w:rsid w:val="003F1B5C"/>
    <w:rsid w:val="00472F42"/>
    <w:rsid w:val="00522C85"/>
    <w:rsid w:val="005970E4"/>
    <w:rsid w:val="005F04DA"/>
    <w:rsid w:val="0067028F"/>
    <w:rsid w:val="00717E5E"/>
    <w:rsid w:val="00784565"/>
    <w:rsid w:val="00952377"/>
    <w:rsid w:val="00A419E3"/>
    <w:rsid w:val="00B1329C"/>
    <w:rsid w:val="00BB58A2"/>
    <w:rsid w:val="00D01B60"/>
    <w:rsid w:val="00DC57C7"/>
    <w:rsid w:val="00EC5096"/>
    <w:rsid w:val="00ED5D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C197B6A-F1B3-4648-958D-1BA2BEA1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B5C"/>
    <w:pPr>
      <w:widowControl w:val="0"/>
      <w:suppressAutoHyphens/>
      <w:spacing w:line="254"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3F1B5C"/>
    <w:pPr>
      <w:keepNext/>
      <w:keepLines/>
      <w:spacing w:before="240" w:after="0" w:line="240" w:lineRule="auto"/>
      <w:textAlignment w:val="auto"/>
      <w:outlineLvl w:val="0"/>
    </w:pPr>
    <w:rPr>
      <w:rFonts w:asciiTheme="majorHAnsi" w:eastAsiaTheme="majorEastAsia" w:hAnsiTheme="majorHAnsi" w:cstheme="majorBidi"/>
      <w:color w:val="2E74B5" w:themeColor="accent1" w:themeShade="BF"/>
      <w:sz w:val="32"/>
      <w:szCs w:val="32"/>
      <w:lang w:val="en-US" w:eastAsia="en-US" w:bidi="en-US"/>
    </w:rPr>
  </w:style>
  <w:style w:type="paragraph" w:customStyle="1" w:styleId="Ttulo21">
    <w:name w:val="Título 21"/>
    <w:basedOn w:val="Normal"/>
    <w:link w:val="Ttulo2Char"/>
    <w:uiPriority w:val="99"/>
    <w:qFormat/>
    <w:rsid w:val="003F1B5C"/>
    <w:pPr>
      <w:keepNext/>
      <w:spacing w:line="252" w:lineRule="auto"/>
      <w:jc w:val="both"/>
      <w:textAlignment w:val="auto"/>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3F1B5C"/>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uiPriority w:val="99"/>
    <w:qFormat/>
    <w:rsid w:val="003F1B5C"/>
    <w:pPr>
      <w:keepNext/>
      <w:spacing w:line="252" w:lineRule="auto"/>
      <w:jc w:val="center"/>
      <w:textAlignment w:val="auto"/>
      <w:outlineLvl w:val="4"/>
    </w:pPr>
    <w:rPr>
      <w:rFonts w:ascii="Arial" w:hAnsi="Arial" w:cs="Arial"/>
      <w:b/>
      <w:bCs/>
    </w:rPr>
  </w:style>
  <w:style w:type="paragraph" w:customStyle="1" w:styleId="Ttulo61">
    <w:name w:val="Título 61"/>
    <w:basedOn w:val="Normal"/>
    <w:link w:val="Ttulo6Char"/>
    <w:uiPriority w:val="99"/>
    <w:qFormat/>
    <w:rsid w:val="003F1B5C"/>
    <w:pPr>
      <w:keepNext/>
      <w:spacing w:line="252" w:lineRule="auto"/>
      <w:jc w:val="center"/>
      <w:textAlignment w:val="auto"/>
      <w:outlineLvl w:val="5"/>
    </w:pPr>
    <w:rPr>
      <w:b/>
      <w:sz w:val="32"/>
    </w:rPr>
  </w:style>
  <w:style w:type="paragraph" w:customStyle="1" w:styleId="Ttulo71">
    <w:name w:val="Título 71"/>
    <w:basedOn w:val="Normal"/>
    <w:link w:val="Ttulo7Char"/>
    <w:uiPriority w:val="99"/>
    <w:qFormat/>
    <w:rsid w:val="003F1B5C"/>
    <w:pPr>
      <w:keepNext/>
      <w:spacing w:line="252" w:lineRule="auto"/>
      <w:jc w:val="center"/>
      <w:textAlignment w:val="auto"/>
      <w:outlineLvl w:val="6"/>
    </w:pPr>
    <w:rPr>
      <w:rFonts w:ascii="Arial" w:hAnsi="Arial" w:cs="Arial"/>
      <w:b/>
      <w:sz w:val="28"/>
    </w:rPr>
  </w:style>
  <w:style w:type="paragraph" w:customStyle="1" w:styleId="Ttulo91">
    <w:name w:val="Título 91"/>
    <w:basedOn w:val="Normal"/>
    <w:link w:val="Ttulo9Char"/>
    <w:uiPriority w:val="99"/>
    <w:qFormat/>
    <w:rsid w:val="003F1B5C"/>
    <w:pPr>
      <w:keepNext/>
      <w:spacing w:line="252" w:lineRule="auto"/>
      <w:jc w:val="center"/>
      <w:textAlignment w:val="auto"/>
      <w:outlineLvl w:val="8"/>
    </w:pPr>
    <w:rPr>
      <w:rFonts w:ascii="Arial" w:hAnsi="Arial" w:cs="Arial"/>
      <w:i/>
    </w:rPr>
  </w:style>
  <w:style w:type="character" w:customStyle="1" w:styleId="Ttulo1Char">
    <w:name w:val="Título 1 Char"/>
    <w:basedOn w:val="Fontepargpadro"/>
    <w:link w:val="Ttulo11"/>
    <w:uiPriority w:val="9"/>
    <w:qFormat/>
    <w:rsid w:val="003F1B5C"/>
    <w:rPr>
      <w:rFonts w:asciiTheme="majorHAnsi" w:eastAsiaTheme="majorEastAsia" w:hAnsiTheme="majorHAnsi" w:cstheme="majorBidi"/>
      <w:color w:val="2E74B5" w:themeColor="accent1" w:themeShade="BF"/>
      <w:sz w:val="32"/>
      <w:szCs w:val="32"/>
      <w:lang w:val="en-US" w:bidi="en-US"/>
    </w:rPr>
  </w:style>
  <w:style w:type="character" w:customStyle="1" w:styleId="Ttulo2Char">
    <w:name w:val="Título 2 Char"/>
    <w:basedOn w:val="Fontepargpadro"/>
    <w:link w:val="Ttulo21"/>
    <w:uiPriority w:val="99"/>
    <w:qFormat/>
    <w:rsid w:val="003F1B5C"/>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3F1B5C"/>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uiPriority w:val="99"/>
    <w:qFormat/>
    <w:rsid w:val="003F1B5C"/>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uiPriority w:val="99"/>
    <w:qFormat/>
    <w:rsid w:val="003F1B5C"/>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uiPriority w:val="99"/>
    <w:qFormat/>
    <w:rsid w:val="003F1B5C"/>
    <w:rPr>
      <w:rFonts w:ascii="Arial" w:eastAsia="SimSun" w:hAnsi="Arial" w:cs="Arial"/>
      <w:b/>
      <w:color w:val="00000A"/>
      <w:sz w:val="28"/>
      <w:szCs w:val="24"/>
      <w:lang w:eastAsia="zh-CN" w:bidi="hi-IN"/>
    </w:rPr>
  </w:style>
  <w:style w:type="character" w:customStyle="1" w:styleId="Ttulo9Char">
    <w:name w:val="Título 9 Char"/>
    <w:basedOn w:val="Fontepargpadro"/>
    <w:link w:val="Ttulo91"/>
    <w:uiPriority w:val="99"/>
    <w:qFormat/>
    <w:rsid w:val="003F1B5C"/>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F1B5C"/>
    <w:rPr>
      <w:color w:val="0563C1" w:themeColor="hyperlink"/>
      <w:u w:val="single"/>
    </w:rPr>
  </w:style>
  <w:style w:type="character" w:customStyle="1" w:styleId="nfaseforte">
    <w:name w:val="Ênfase forte"/>
    <w:basedOn w:val="Fontepargpadro"/>
    <w:qFormat/>
    <w:rsid w:val="003F1B5C"/>
    <w:rPr>
      <w:b/>
      <w:bCs/>
    </w:rPr>
  </w:style>
  <w:style w:type="character" w:customStyle="1" w:styleId="CorpodetextoChar">
    <w:name w:val="Corpo de texto Char"/>
    <w:basedOn w:val="Fontepargpadro"/>
    <w:link w:val="Corpodotexto"/>
    <w:uiPriority w:val="99"/>
    <w:qFormat/>
    <w:rsid w:val="003F1B5C"/>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link w:val="Cabealho1"/>
    <w:uiPriority w:val="99"/>
    <w:qFormat/>
    <w:rsid w:val="003F1B5C"/>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F1B5C"/>
    <w:rPr>
      <w:rFonts w:ascii="Times New Roman" w:eastAsia="SimSun" w:hAnsi="Times New Roman" w:cs="Mangal"/>
      <w:color w:val="00000A"/>
      <w:sz w:val="24"/>
      <w:szCs w:val="24"/>
      <w:lang w:eastAsia="zh-CN" w:bidi="hi-IN"/>
    </w:rPr>
  </w:style>
  <w:style w:type="character" w:customStyle="1" w:styleId="RecuodecorpodetextoChar">
    <w:name w:val="Recuo de corpo de texto Char"/>
    <w:basedOn w:val="Fontepargpadro"/>
    <w:qFormat/>
    <w:rsid w:val="003F1B5C"/>
    <w:rPr>
      <w:rFonts w:ascii="Times New Roman" w:eastAsia="SimSun" w:hAnsi="Times New Roman" w:cs="Mangal"/>
      <w:color w:val="00000A"/>
      <w:sz w:val="24"/>
      <w:szCs w:val="21"/>
      <w:lang w:eastAsia="zh-CN" w:bidi="hi-IN"/>
    </w:rPr>
  </w:style>
  <w:style w:type="character" w:customStyle="1" w:styleId="Recuodecorpodetexto2Char">
    <w:name w:val="Recuo de corpo de texto 2 Char"/>
    <w:basedOn w:val="Fontepargpadro"/>
    <w:link w:val="Recuodecorpodetexto2"/>
    <w:uiPriority w:val="99"/>
    <w:qFormat/>
    <w:rsid w:val="003F1B5C"/>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uiPriority w:val="99"/>
    <w:qFormat/>
    <w:rsid w:val="003F1B5C"/>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uiPriority w:val="99"/>
    <w:qFormat/>
    <w:rsid w:val="003F1B5C"/>
    <w:rPr>
      <w:rFonts w:ascii="Courier New" w:eastAsia="SimSun" w:hAnsi="Courier New" w:cs="Courier New"/>
      <w:color w:val="00000A"/>
      <w:sz w:val="24"/>
      <w:szCs w:val="24"/>
      <w:lang w:eastAsia="zh-CN" w:bidi="hi-IN"/>
    </w:rPr>
  </w:style>
  <w:style w:type="character" w:customStyle="1" w:styleId="CorpodetextoChar1">
    <w:name w:val="Corpo de texto Char1"/>
    <w:basedOn w:val="Fontepargpadro"/>
    <w:link w:val="Corpodetexto"/>
    <w:uiPriority w:val="99"/>
    <w:semiHidden/>
    <w:qFormat/>
    <w:rsid w:val="003F1B5C"/>
    <w:rPr>
      <w:rFonts w:ascii="Times New Roman" w:eastAsia="SimSun" w:hAnsi="Times New Roman" w:cs="Mangal"/>
      <w:color w:val="00000A"/>
      <w:sz w:val="24"/>
      <w:szCs w:val="24"/>
      <w:lang w:eastAsia="zh-CN" w:bidi="hi-IN"/>
    </w:rPr>
  </w:style>
  <w:style w:type="character" w:customStyle="1" w:styleId="TtuloChar">
    <w:name w:val="Título Char"/>
    <w:basedOn w:val="Fontepargpadro"/>
    <w:link w:val="Ttulo"/>
    <w:uiPriority w:val="99"/>
    <w:qFormat/>
    <w:rsid w:val="003F1B5C"/>
    <w:rPr>
      <w:rFonts w:ascii="Liberation Sans" w:eastAsia="Microsoft YaHei" w:hAnsi="Liberation Sans" w:cs="Mangal"/>
      <w:color w:val="00000A"/>
      <w:sz w:val="28"/>
      <w:szCs w:val="28"/>
      <w:lang w:eastAsia="zh-CN" w:bidi="hi-IN"/>
    </w:rPr>
  </w:style>
  <w:style w:type="character" w:customStyle="1" w:styleId="ListLabel1">
    <w:name w:val="ListLabel 1"/>
    <w:qFormat/>
    <w:rsid w:val="003F1B5C"/>
    <w:rPr>
      <w:b w:val="0"/>
      <w:bCs w:val="0"/>
      <w:sz w:val="22"/>
      <w:szCs w:val="22"/>
    </w:rPr>
  </w:style>
  <w:style w:type="character" w:customStyle="1" w:styleId="ListLabel2">
    <w:name w:val="ListLabel 2"/>
    <w:qFormat/>
    <w:rsid w:val="003F1B5C"/>
    <w:rPr>
      <w:rFonts w:ascii="Arial" w:hAnsi="Arial" w:cs="Arial"/>
      <w:sz w:val="22"/>
    </w:rPr>
  </w:style>
  <w:style w:type="character" w:customStyle="1" w:styleId="ListLabel3">
    <w:name w:val="ListLabel 3"/>
    <w:qFormat/>
    <w:rsid w:val="003F1B5C"/>
    <w:rPr>
      <w:color w:val="000000"/>
      <w:sz w:val="22"/>
      <w:szCs w:val="22"/>
    </w:rPr>
  </w:style>
  <w:style w:type="character" w:customStyle="1" w:styleId="ListLabel4">
    <w:name w:val="ListLabel 4"/>
    <w:qFormat/>
    <w:rsid w:val="003F1B5C"/>
    <w:rPr>
      <w:rFonts w:ascii="Courier New" w:hAnsi="Courier New" w:cs="Courier New"/>
    </w:rPr>
  </w:style>
  <w:style w:type="character" w:customStyle="1" w:styleId="ListLabel5">
    <w:name w:val="ListLabel 5"/>
    <w:qFormat/>
    <w:rsid w:val="003F1B5C"/>
    <w:rPr>
      <w:rFonts w:ascii="Wingdings" w:hAnsi="Wingdings" w:cs="Wingdings"/>
    </w:rPr>
  </w:style>
  <w:style w:type="character" w:customStyle="1" w:styleId="ListLabel6">
    <w:name w:val="ListLabel 6"/>
    <w:qFormat/>
    <w:rsid w:val="003F1B5C"/>
    <w:rPr>
      <w:rFonts w:ascii="Symbol" w:hAnsi="Symbol" w:cs="Symbol"/>
    </w:rPr>
  </w:style>
  <w:style w:type="character" w:customStyle="1" w:styleId="ListLabel7">
    <w:name w:val="ListLabel 7"/>
    <w:qFormat/>
    <w:rsid w:val="003F1B5C"/>
    <w:rPr>
      <w:rFonts w:ascii="Courier New" w:hAnsi="Courier New" w:cs="Courier New"/>
    </w:rPr>
  </w:style>
  <w:style w:type="character" w:customStyle="1" w:styleId="ListLabel8">
    <w:name w:val="ListLabel 8"/>
    <w:qFormat/>
    <w:rsid w:val="003F1B5C"/>
    <w:rPr>
      <w:rFonts w:ascii="Wingdings" w:hAnsi="Wingdings" w:cs="Wingdings"/>
    </w:rPr>
  </w:style>
  <w:style w:type="character" w:customStyle="1" w:styleId="ListLabel9">
    <w:name w:val="ListLabel 9"/>
    <w:qFormat/>
    <w:rsid w:val="003F1B5C"/>
    <w:rPr>
      <w:rFonts w:ascii="Symbol" w:hAnsi="Symbol" w:cs="Symbol"/>
    </w:rPr>
  </w:style>
  <w:style w:type="character" w:customStyle="1" w:styleId="ListLabel10">
    <w:name w:val="ListLabel 10"/>
    <w:qFormat/>
    <w:rsid w:val="003F1B5C"/>
    <w:rPr>
      <w:rFonts w:ascii="Courier New" w:hAnsi="Courier New" w:cs="Courier New"/>
    </w:rPr>
  </w:style>
  <w:style w:type="character" w:customStyle="1" w:styleId="ListLabel11">
    <w:name w:val="ListLabel 11"/>
    <w:qFormat/>
    <w:rsid w:val="003F1B5C"/>
    <w:rPr>
      <w:rFonts w:ascii="Wingdings" w:hAnsi="Wingdings" w:cs="Wingdings"/>
    </w:rPr>
  </w:style>
  <w:style w:type="character" w:customStyle="1" w:styleId="ListLabel12">
    <w:name w:val="ListLabel 12"/>
    <w:qFormat/>
    <w:rsid w:val="003F1B5C"/>
    <w:rPr>
      <w:rFonts w:ascii="Arial" w:hAnsi="Arial" w:cs="Arial"/>
      <w:b w:val="0"/>
      <w:bCs w:val="0"/>
      <w:sz w:val="22"/>
      <w:szCs w:val="22"/>
    </w:rPr>
  </w:style>
  <w:style w:type="character" w:customStyle="1" w:styleId="ListLabel13">
    <w:name w:val="ListLabel 13"/>
    <w:qFormat/>
    <w:rsid w:val="003F1B5C"/>
    <w:rPr>
      <w:rFonts w:ascii="Courier New" w:hAnsi="Courier New" w:cs="Courier New"/>
    </w:rPr>
  </w:style>
  <w:style w:type="character" w:customStyle="1" w:styleId="ListLabel14">
    <w:name w:val="ListLabel 14"/>
    <w:qFormat/>
    <w:rsid w:val="003F1B5C"/>
    <w:rPr>
      <w:rFonts w:ascii="Wingdings" w:hAnsi="Wingdings" w:cs="Wingdings"/>
    </w:rPr>
  </w:style>
  <w:style w:type="character" w:customStyle="1" w:styleId="ListLabel15">
    <w:name w:val="ListLabel 15"/>
    <w:qFormat/>
    <w:rsid w:val="003F1B5C"/>
    <w:rPr>
      <w:rFonts w:ascii="Symbol" w:hAnsi="Symbol" w:cs="Symbol"/>
    </w:rPr>
  </w:style>
  <w:style w:type="character" w:customStyle="1" w:styleId="ListLabel16">
    <w:name w:val="ListLabel 16"/>
    <w:qFormat/>
    <w:rsid w:val="003F1B5C"/>
    <w:rPr>
      <w:rFonts w:ascii="Courier New" w:hAnsi="Courier New" w:cs="Courier New"/>
    </w:rPr>
  </w:style>
  <w:style w:type="character" w:customStyle="1" w:styleId="ListLabel17">
    <w:name w:val="ListLabel 17"/>
    <w:qFormat/>
    <w:rsid w:val="003F1B5C"/>
    <w:rPr>
      <w:rFonts w:ascii="Wingdings" w:hAnsi="Wingdings" w:cs="Wingdings"/>
    </w:rPr>
  </w:style>
  <w:style w:type="character" w:customStyle="1" w:styleId="ListLabel18">
    <w:name w:val="ListLabel 18"/>
    <w:qFormat/>
    <w:rsid w:val="003F1B5C"/>
    <w:rPr>
      <w:rFonts w:ascii="Symbol" w:hAnsi="Symbol" w:cs="Symbol"/>
    </w:rPr>
  </w:style>
  <w:style w:type="character" w:customStyle="1" w:styleId="ListLabel19">
    <w:name w:val="ListLabel 19"/>
    <w:qFormat/>
    <w:rsid w:val="003F1B5C"/>
    <w:rPr>
      <w:rFonts w:ascii="Courier New" w:hAnsi="Courier New" w:cs="Courier New"/>
    </w:rPr>
  </w:style>
  <w:style w:type="character" w:customStyle="1" w:styleId="ListLabel20">
    <w:name w:val="ListLabel 20"/>
    <w:qFormat/>
    <w:rsid w:val="003F1B5C"/>
    <w:rPr>
      <w:rFonts w:ascii="Wingdings" w:hAnsi="Wingdings" w:cs="Wingdings"/>
    </w:rPr>
  </w:style>
  <w:style w:type="character" w:customStyle="1" w:styleId="ListLabel21">
    <w:name w:val="ListLabel 21"/>
    <w:qFormat/>
    <w:rsid w:val="003F1B5C"/>
    <w:rPr>
      <w:rFonts w:ascii="Arial" w:hAnsi="Arial" w:cs="Arial"/>
      <w:b/>
      <w:bCs/>
      <w:sz w:val="22"/>
      <w:szCs w:val="22"/>
    </w:rPr>
  </w:style>
  <w:style w:type="character" w:customStyle="1" w:styleId="ListLabel22">
    <w:name w:val="ListLabel 22"/>
    <w:qFormat/>
    <w:rsid w:val="003F1B5C"/>
    <w:rPr>
      <w:rFonts w:ascii="Courier New" w:hAnsi="Courier New" w:cs="Courier New"/>
    </w:rPr>
  </w:style>
  <w:style w:type="character" w:customStyle="1" w:styleId="ListLabel23">
    <w:name w:val="ListLabel 23"/>
    <w:qFormat/>
    <w:rsid w:val="003F1B5C"/>
    <w:rPr>
      <w:rFonts w:ascii="Wingdings" w:hAnsi="Wingdings" w:cs="Wingdings"/>
    </w:rPr>
  </w:style>
  <w:style w:type="character" w:customStyle="1" w:styleId="ListLabel24">
    <w:name w:val="ListLabel 24"/>
    <w:qFormat/>
    <w:rsid w:val="003F1B5C"/>
    <w:rPr>
      <w:rFonts w:ascii="Symbol" w:hAnsi="Symbol" w:cs="Symbol"/>
    </w:rPr>
  </w:style>
  <w:style w:type="character" w:customStyle="1" w:styleId="ListLabel25">
    <w:name w:val="ListLabel 25"/>
    <w:qFormat/>
    <w:rsid w:val="003F1B5C"/>
    <w:rPr>
      <w:rFonts w:ascii="Courier New" w:hAnsi="Courier New" w:cs="Courier New"/>
    </w:rPr>
  </w:style>
  <w:style w:type="character" w:customStyle="1" w:styleId="ListLabel26">
    <w:name w:val="ListLabel 26"/>
    <w:qFormat/>
    <w:rsid w:val="003F1B5C"/>
    <w:rPr>
      <w:rFonts w:ascii="Wingdings" w:hAnsi="Wingdings" w:cs="Wingdings"/>
    </w:rPr>
  </w:style>
  <w:style w:type="character" w:customStyle="1" w:styleId="ListLabel27">
    <w:name w:val="ListLabel 27"/>
    <w:qFormat/>
    <w:rsid w:val="003F1B5C"/>
    <w:rPr>
      <w:rFonts w:ascii="Symbol" w:hAnsi="Symbol" w:cs="Symbol"/>
    </w:rPr>
  </w:style>
  <w:style w:type="character" w:customStyle="1" w:styleId="ListLabel28">
    <w:name w:val="ListLabel 28"/>
    <w:qFormat/>
    <w:rsid w:val="003F1B5C"/>
    <w:rPr>
      <w:rFonts w:ascii="Courier New" w:hAnsi="Courier New" w:cs="Courier New"/>
    </w:rPr>
  </w:style>
  <w:style w:type="character" w:customStyle="1" w:styleId="ListLabel29">
    <w:name w:val="ListLabel 29"/>
    <w:qFormat/>
    <w:rsid w:val="003F1B5C"/>
    <w:rPr>
      <w:rFonts w:ascii="Wingdings" w:hAnsi="Wingdings" w:cs="Wingdings"/>
    </w:rPr>
  </w:style>
  <w:style w:type="character" w:customStyle="1" w:styleId="ListLabel30">
    <w:name w:val="ListLabel 30"/>
    <w:qFormat/>
    <w:rsid w:val="003F1B5C"/>
    <w:rPr>
      <w:b w:val="0"/>
      <w:bCs w:val="0"/>
      <w:sz w:val="22"/>
      <w:szCs w:val="22"/>
    </w:rPr>
  </w:style>
  <w:style w:type="character" w:customStyle="1" w:styleId="ListLabel31">
    <w:name w:val="ListLabel 31"/>
    <w:qFormat/>
    <w:rsid w:val="003F1B5C"/>
    <w:rPr>
      <w:rFonts w:ascii="Arial" w:hAnsi="Arial" w:cs="Arial"/>
      <w:b/>
      <w:bCs w:val="0"/>
      <w:sz w:val="22"/>
    </w:rPr>
  </w:style>
  <w:style w:type="character" w:customStyle="1" w:styleId="ListLabel32">
    <w:name w:val="ListLabel 32"/>
    <w:qFormat/>
    <w:rsid w:val="003F1B5C"/>
    <w:rPr>
      <w:rFonts w:ascii="Courier New" w:hAnsi="Courier New" w:cs="Courier New"/>
    </w:rPr>
  </w:style>
  <w:style w:type="character" w:customStyle="1" w:styleId="ListLabel33">
    <w:name w:val="ListLabel 33"/>
    <w:qFormat/>
    <w:rsid w:val="003F1B5C"/>
    <w:rPr>
      <w:rFonts w:ascii="Courier New" w:hAnsi="Courier New" w:cs="Courier New"/>
    </w:rPr>
  </w:style>
  <w:style w:type="character" w:customStyle="1" w:styleId="ListLabel34">
    <w:name w:val="ListLabel 34"/>
    <w:qFormat/>
    <w:rsid w:val="003F1B5C"/>
    <w:rPr>
      <w:rFonts w:ascii="Courier New" w:hAnsi="Courier New" w:cs="Courier New"/>
    </w:rPr>
  </w:style>
  <w:style w:type="character" w:customStyle="1" w:styleId="ListLabel35">
    <w:name w:val="ListLabel 35"/>
    <w:qFormat/>
    <w:rsid w:val="003F1B5C"/>
    <w:rPr>
      <w:rFonts w:ascii="Courier New" w:hAnsi="Courier New" w:cs="Courier New"/>
    </w:rPr>
  </w:style>
  <w:style w:type="character" w:customStyle="1" w:styleId="ListLabel36">
    <w:name w:val="ListLabel 36"/>
    <w:qFormat/>
    <w:rsid w:val="003F1B5C"/>
    <w:rPr>
      <w:b w:val="0"/>
      <w:bCs w:val="0"/>
      <w:sz w:val="22"/>
      <w:szCs w:val="22"/>
    </w:rPr>
  </w:style>
  <w:style w:type="character" w:customStyle="1" w:styleId="ListLabel37">
    <w:name w:val="ListLabel 37"/>
    <w:qFormat/>
    <w:rsid w:val="003F1B5C"/>
    <w:rPr>
      <w:rFonts w:ascii="Arial" w:hAnsi="Arial" w:cs="Arial"/>
      <w:sz w:val="22"/>
    </w:rPr>
  </w:style>
  <w:style w:type="character" w:customStyle="1" w:styleId="ListLabel38">
    <w:name w:val="ListLabel 38"/>
    <w:qFormat/>
    <w:rsid w:val="003F1B5C"/>
    <w:rPr>
      <w:color w:val="000000"/>
      <w:sz w:val="22"/>
      <w:szCs w:val="22"/>
    </w:rPr>
  </w:style>
  <w:style w:type="character" w:customStyle="1" w:styleId="ListLabel39">
    <w:name w:val="ListLabel 39"/>
    <w:qFormat/>
    <w:rsid w:val="003F1B5C"/>
    <w:rPr>
      <w:rFonts w:ascii="Courier New" w:hAnsi="Courier New" w:cs="Courier New"/>
    </w:rPr>
  </w:style>
  <w:style w:type="character" w:customStyle="1" w:styleId="ListLabel40">
    <w:name w:val="ListLabel 40"/>
    <w:qFormat/>
    <w:rsid w:val="003F1B5C"/>
    <w:rPr>
      <w:rFonts w:ascii="Wingdings" w:hAnsi="Wingdings" w:cs="Wingdings"/>
    </w:rPr>
  </w:style>
  <w:style w:type="character" w:customStyle="1" w:styleId="ListLabel41">
    <w:name w:val="ListLabel 41"/>
    <w:qFormat/>
    <w:rsid w:val="003F1B5C"/>
    <w:rPr>
      <w:rFonts w:ascii="Symbol" w:hAnsi="Symbol" w:cs="Symbol"/>
    </w:rPr>
  </w:style>
  <w:style w:type="character" w:customStyle="1" w:styleId="ListLabel42">
    <w:name w:val="ListLabel 42"/>
    <w:qFormat/>
    <w:rsid w:val="003F1B5C"/>
    <w:rPr>
      <w:rFonts w:ascii="Courier New" w:hAnsi="Courier New" w:cs="Courier New"/>
    </w:rPr>
  </w:style>
  <w:style w:type="character" w:customStyle="1" w:styleId="ListLabel43">
    <w:name w:val="ListLabel 43"/>
    <w:qFormat/>
    <w:rsid w:val="003F1B5C"/>
    <w:rPr>
      <w:rFonts w:ascii="Wingdings" w:hAnsi="Wingdings" w:cs="Wingdings"/>
    </w:rPr>
  </w:style>
  <w:style w:type="character" w:customStyle="1" w:styleId="ListLabel44">
    <w:name w:val="ListLabel 44"/>
    <w:qFormat/>
    <w:rsid w:val="003F1B5C"/>
    <w:rPr>
      <w:rFonts w:ascii="Symbol" w:hAnsi="Symbol" w:cs="Symbol"/>
    </w:rPr>
  </w:style>
  <w:style w:type="character" w:customStyle="1" w:styleId="ListLabel45">
    <w:name w:val="ListLabel 45"/>
    <w:qFormat/>
    <w:rsid w:val="003F1B5C"/>
    <w:rPr>
      <w:rFonts w:ascii="Courier New" w:hAnsi="Courier New" w:cs="Courier New"/>
    </w:rPr>
  </w:style>
  <w:style w:type="character" w:customStyle="1" w:styleId="ListLabel46">
    <w:name w:val="ListLabel 46"/>
    <w:qFormat/>
    <w:rsid w:val="003F1B5C"/>
    <w:rPr>
      <w:rFonts w:ascii="Wingdings" w:hAnsi="Wingdings" w:cs="Wingdings"/>
    </w:rPr>
  </w:style>
  <w:style w:type="character" w:customStyle="1" w:styleId="ListLabel47">
    <w:name w:val="ListLabel 47"/>
    <w:qFormat/>
    <w:rsid w:val="003F1B5C"/>
    <w:rPr>
      <w:rFonts w:ascii="Arial" w:hAnsi="Arial" w:cs="Arial"/>
      <w:b w:val="0"/>
      <w:bCs w:val="0"/>
      <w:sz w:val="22"/>
      <w:szCs w:val="22"/>
    </w:rPr>
  </w:style>
  <w:style w:type="character" w:customStyle="1" w:styleId="ListLabel48">
    <w:name w:val="ListLabel 48"/>
    <w:qFormat/>
    <w:rsid w:val="003F1B5C"/>
    <w:rPr>
      <w:rFonts w:ascii="Courier New" w:hAnsi="Courier New" w:cs="Courier New"/>
    </w:rPr>
  </w:style>
  <w:style w:type="character" w:customStyle="1" w:styleId="ListLabel49">
    <w:name w:val="ListLabel 49"/>
    <w:qFormat/>
    <w:rsid w:val="003F1B5C"/>
    <w:rPr>
      <w:rFonts w:ascii="Wingdings" w:hAnsi="Wingdings" w:cs="Wingdings"/>
    </w:rPr>
  </w:style>
  <w:style w:type="character" w:customStyle="1" w:styleId="ListLabel50">
    <w:name w:val="ListLabel 50"/>
    <w:qFormat/>
    <w:rsid w:val="003F1B5C"/>
    <w:rPr>
      <w:rFonts w:ascii="Symbol" w:hAnsi="Symbol" w:cs="Symbol"/>
    </w:rPr>
  </w:style>
  <w:style w:type="character" w:customStyle="1" w:styleId="ListLabel51">
    <w:name w:val="ListLabel 51"/>
    <w:qFormat/>
    <w:rsid w:val="003F1B5C"/>
    <w:rPr>
      <w:rFonts w:ascii="Courier New" w:hAnsi="Courier New" w:cs="Courier New"/>
    </w:rPr>
  </w:style>
  <w:style w:type="character" w:customStyle="1" w:styleId="ListLabel52">
    <w:name w:val="ListLabel 52"/>
    <w:qFormat/>
    <w:rsid w:val="003F1B5C"/>
    <w:rPr>
      <w:rFonts w:ascii="Wingdings" w:hAnsi="Wingdings" w:cs="Wingdings"/>
    </w:rPr>
  </w:style>
  <w:style w:type="character" w:customStyle="1" w:styleId="ListLabel53">
    <w:name w:val="ListLabel 53"/>
    <w:qFormat/>
    <w:rsid w:val="003F1B5C"/>
    <w:rPr>
      <w:rFonts w:ascii="Symbol" w:hAnsi="Symbol" w:cs="Symbol"/>
    </w:rPr>
  </w:style>
  <w:style w:type="character" w:customStyle="1" w:styleId="ListLabel54">
    <w:name w:val="ListLabel 54"/>
    <w:qFormat/>
    <w:rsid w:val="003F1B5C"/>
    <w:rPr>
      <w:rFonts w:ascii="Courier New" w:hAnsi="Courier New" w:cs="Courier New"/>
    </w:rPr>
  </w:style>
  <w:style w:type="character" w:customStyle="1" w:styleId="ListLabel55">
    <w:name w:val="ListLabel 55"/>
    <w:qFormat/>
    <w:rsid w:val="003F1B5C"/>
    <w:rPr>
      <w:rFonts w:ascii="Wingdings" w:hAnsi="Wingdings" w:cs="Wingdings"/>
    </w:rPr>
  </w:style>
  <w:style w:type="character" w:customStyle="1" w:styleId="ListLabel56">
    <w:name w:val="ListLabel 56"/>
    <w:qFormat/>
    <w:rsid w:val="003F1B5C"/>
    <w:rPr>
      <w:rFonts w:ascii="Arial" w:hAnsi="Arial" w:cs="Arial"/>
      <w:b/>
      <w:bCs/>
      <w:sz w:val="22"/>
      <w:szCs w:val="22"/>
    </w:rPr>
  </w:style>
  <w:style w:type="character" w:customStyle="1" w:styleId="ListLabel57">
    <w:name w:val="ListLabel 57"/>
    <w:qFormat/>
    <w:rsid w:val="003F1B5C"/>
    <w:rPr>
      <w:rFonts w:ascii="Arial" w:hAnsi="Arial" w:cs="Arial"/>
      <w:b/>
      <w:bCs w:val="0"/>
      <w:sz w:val="22"/>
    </w:rPr>
  </w:style>
  <w:style w:type="character" w:customStyle="1" w:styleId="ListLabel58">
    <w:name w:val="ListLabel 58"/>
    <w:qFormat/>
    <w:rsid w:val="003F1B5C"/>
    <w:rPr>
      <w:rFonts w:ascii="Arial" w:hAnsi="Arial" w:cs="Wingdings"/>
      <w:sz w:val="22"/>
    </w:rPr>
  </w:style>
  <w:style w:type="character" w:customStyle="1" w:styleId="ListLabel59">
    <w:name w:val="ListLabel 59"/>
    <w:qFormat/>
    <w:rsid w:val="003F1B5C"/>
    <w:rPr>
      <w:rFonts w:ascii="Arial" w:hAnsi="Arial" w:cs="Wingdings"/>
      <w:sz w:val="22"/>
    </w:rPr>
  </w:style>
  <w:style w:type="character" w:customStyle="1" w:styleId="ListLabel60">
    <w:name w:val="ListLabel 60"/>
    <w:qFormat/>
    <w:rsid w:val="003F1B5C"/>
    <w:rPr>
      <w:rFonts w:ascii="Arial" w:hAnsi="Arial" w:cs="Wingdings"/>
      <w:sz w:val="22"/>
    </w:rPr>
  </w:style>
  <w:style w:type="character" w:customStyle="1" w:styleId="ListLabel61">
    <w:name w:val="ListLabel 61"/>
    <w:qFormat/>
    <w:rsid w:val="003F1B5C"/>
    <w:rPr>
      <w:rFonts w:ascii="Arial" w:hAnsi="Arial" w:cs="Wingdings"/>
      <w:sz w:val="22"/>
    </w:rPr>
  </w:style>
  <w:style w:type="character" w:customStyle="1" w:styleId="ListLabel62">
    <w:name w:val="ListLabel 62"/>
    <w:qFormat/>
    <w:rsid w:val="003F1B5C"/>
    <w:rPr>
      <w:rFonts w:ascii="Courier New" w:hAnsi="Courier New" w:cs="Courier New"/>
    </w:rPr>
  </w:style>
  <w:style w:type="character" w:customStyle="1" w:styleId="ListLabel63">
    <w:name w:val="ListLabel 63"/>
    <w:qFormat/>
    <w:rsid w:val="003F1B5C"/>
    <w:rPr>
      <w:rFonts w:ascii="Wingdings" w:hAnsi="Wingdings" w:cs="Wingdings"/>
    </w:rPr>
  </w:style>
  <w:style w:type="character" w:customStyle="1" w:styleId="ListLabel64">
    <w:name w:val="ListLabel 64"/>
    <w:qFormat/>
    <w:rsid w:val="003F1B5C"/>
    <w:rPr>
      <w:rFonts w:ascii="Arial" w:hAnsi="Arial" w:cs="Wingdings"/>
      <w:sz w:val="22"/>
    </w:rPr>
  </w:style>
  <w:style w:type="character" w:customStyle="1" w:styleId="ListLabel65">
    <w:name w:val="ListLabel 65"/>
    <w:qFormat/>
    <w:rsid w:val="003F1B5C"/>
    <w:rPr>
      <w:rFonts w:ascii="Arial" w:hAnsi="Arial" w:cs="Wingdings"/>
      <w:sz w:val="22"/>
    </w:rPr>
  </w:style>
  <w:style w:type="character" w:customStyle="1" w:styleId="ListLabel66">
    <w:name w:val="ListLabel 66"/>
    <w:qFormat/>
    <w:rsid w:val="003F1B5C"/>
    <w:rPr>
      <w:rFonts w:ascii="Arial" w:hAnsi="Arial" w:cs="Wingdings"/>
      <w:sz w:val="22"/>
    </w:rPr>
  </w:style>
  <w:style w:type="character" w:customStyle="1" w:styleId="ListLabel67">
    <w:name w:val="ListLabel 67"/>
    <w:qFormat/>
    <w:rsid w:val="003F1B5C"/>
    <w:rPr>
      <w:rFonts w:ascii="Arial" w:hAnsi="Arial" w:cs="Wingdings"/>
      <w:b/>
      <w:bCs w:val="0"/>
      <w:sz w:val="22"/>
    </w:rPr>
  </w:style>
  <w:style w:type="character" w:customStyle="1" w:styleId="ListLabel68">
    <w:name w:val="ListLabel 68"/>
    <w:qFormat/>
    <w:rsid w:val="003F1B5C"/>
    <w:rPr>
      <w:rFonts w:ascii="Arial" w:hAnsi="Arial" w:cs="Wingdings"/>
      <w:b/>
      <w:bCs w:val="0"/>
      <w:sz w:val="22"/>
    </w:rPr>
  </w:style>
  <w:style w:type="character" w:customStyle="1" w:styleId="ListLabel69">
    <w:name w:val="ListLabel 69"/>
    <w:qFormat/>
    <w:rsid w:val="003F1B5C"/>
    <w:rPr>
      <w:rFonts w:ascii="Wingdings" w:hAnsi="Wingdings" w:cs="Wingdings"/>
    </w:rPr>
  </w:style>
  <w:style w:type="character" w:customStyle="1" w:styleId="ListLabel70">
    <w:name w:val="ListLabel 70"/>
    <w:qFormat/>
    <w:rsid w:val="003F1B5C"/>
    <w:rPr>
      <w:rFonts w:ascii="Arial" w:hAnsi="Arial" w:cs="Wingdings"/>
      <w:sz w:val="22"/>
    </w:rPr>
  </w:style>
  <w:style w:type="character" w:customStyle="1" w:styleId="ListLabel71">
    <w:name w:val="ListLabel 71"/>
    <w:qFormat/>
    <w:rsid w:val="003F1B5C"/>
    <w:rPr>
      <w:rFonts w:ascii="Arial" w:hAnsi="Arial" w:cs="Wingdings"/>
      <w:sz w:val="22"/>
    </w:rPr>
  </w:style>
  <w:style w:type="character" w:customStyle="1" w:styleId="ListLabel72">
    <w:name w:val="ListLabel 72"/>
    <w:qFormat/>
    <w:rsid w:val="003F1B5C"/>
    <w:rPr>
      <w:rFonts w:ascii="Arial" w:hAnsi="Arial" w:cs="Wingdings"/>
      <w:sz w:val="22"/>
    </w:rPr>
  </w:style>
  <w:style w:type="character" w:customStyle="1" w:styleId="ListLabel73">
    <w:name w:val="ListLabel 73"/>
    <w:qFormat/>
    <w:rsid w:val="003F1B5C"/>
    <w:rPr>
      <w:rFonts w:ascii="Arial" w:hAnsi="Arial" w:cs="Wingdings"/>
      <w:sz w:val="22"/>
    </w:rPr>
  </w:style>
  <w:style w:type="character" w:customStyle="1" w:styleId="ListLabel74">
    <w:name w:val="ListLabel 74"/>
    <w:qFormat/>
    <w:rsid w:val="003F1B5C"/>
    <w:rPr>
      <w:rFonts w:ascii="Arial" w:hAnsi="Arial" w:cs="Wingdings"/>
      <w:sz w:val="22"/>
    </w:rPr>
  </w:style>
  <w:style w:type="character" w:customStyle="1" w:styleId="ListLabel75">
    <w:name w:val="ListLabel 75"/>
    <w:qFormat/>
    <w:rsid w:val="003F1B5C"/>
    <w:rPr>
      <w:rFonts w:ascii="Arial" w:hAnsi="Arial" w:cs="Wingdings"/>
      <w:sz w:val="22"/>
    </w:rPr>
  </w:style>
  <w:style w:type="character" w:customStyle="1" w:styleId="ListLabel76">
    <w:name w:val="ListLabel 76"/>
    <w:qFormat/>
    <w:rsid w:val="003F1B5C"/>
    <w:rPr>
      <w:rFonts w:ascii="Arial" w:hAnsi="Arial" w:cs="Wingdings"/>
      <w:sz w:val="22"/>
    </w:rPr>
  </w:style>
  <w:style w:type="character" w:customStyle="1" w:styleId="ListLabel77">
    <w:name w:val="ListLabel 77"/>
    <w:qFormat/>
    <w:rsid w:val="003F1B5C"/>
    <w:rPr>
      <w:rFonts w:ascii="Courier New" w:hAnsi="Courier New" w:cs="Courier New"/>
    </w:rPr>
  </w:style>
  <w:style w:type="character" w:customStyle="1" w:styleId="ListLabel78">
    <w:name w:val="ListLabel 78"/>
    <w:qFormat/>
    <w:rsid w:val="003F1B5C"/>
    <w:rPr>
      <w:rFonts w:ascii="Wingdings" w:hAnsi="Wingdings" w:cs="Wingdings"/>
    </w:rPr>
  </w:style>
  <w:style w:type="character" w:customStyle="1" w:styleId="ListLabel79">
    <w:name w:val="ListLabel 79"/>
    <w:qFormat/>
    <w:rsid w:val="003F1B5C"/>
    <w:rPr>
      <w:rFonts w:ascii="Symbol" w:hAnsi="Symbol" w:cs="Symbol"/>
    </w:rPr>
  </w:style>
  <w:style w:type="character" w:customStyle="1" w:styleId="ListLabel80">
    <w:name w:val="ListLabel 80"/>
    <w:qFormat/>
    <w:rsid w:val="003F1B5C"/>
    <w:rPr>
      <w:rFonts w:ascii="Courier New" w:hAnsi="Courier New" w:cs="Courier New"/>
    </w:rPr>
  </w:style>
  <w:style w:type="character" w:customStyle="1" w:styleId="ListLabel81">
    <w:name w:val="ListLabel 81"/>
    <w:qFormat/>
    <w:rsid w:val="003F1B5C"/>
    <w:rPr>
      <w:rFonts w:ascii="Wingdings" w:hAnsi="Wingdings" w:cs="Wingdings"/>
    </w:rPr>
  </w:style>
  <w:style w:type="character" w:customStyle="1" w:styleId="ListLabel82">
    <w:name w:val="ListLabel 82"/>
    <w:qFormat/>
    <w:rsid w:val="003F1B5C"/>
    <w:rPr>
      <w:rFonts w:ascii="Symbol" w:hAnsi="Symbol" w:cs="Symbol"/>
    </w:rPr>
  </w:style>
  <w:style w:type="character" w:customStyle="1" w:styleId="ListLabel83">
    <w:name w:val="ListLabel 83"/>
    <w:qFormat/>
    <w:rsid w:val="003F1B5C"/>
    <w:rPr>
      <w:rFonts w:ascii="Courier New" w:hAnsi="Courier New" w:cs="Courier New"/>
    </w:rPr>
  </w:style>
  <w:style w:type="character" w:customStyle="1" w:styleId="ListLabel84">
    <w:name w:val="ListLabel 84"/>
    <w:qFormat/>
    <w:rsid w:val="003F1B5C"/>
    <w:rPr>
      <w:rFonts w:ascii="Wingdings" w:hAnsi="Wingdings" w:cs="Wingdings"/>
    </w:rPr>
  </w:style>
  <w:style w:type="character" w:customStyle="1" w:styleId="Smbolosdenumerao">
    <w:name w:val="Símbolos de numeração"/>
    <w:qFormat/>
    <w:rsid w:val="003F1B5C"/>
  </w:style>
  <w:style w:type="character" w:customStyle="1" w:styleId="ListLabel85">
    <w:name w:val="ListLabel 85"/>
    <w:qFormat/>
    <w:rsid w:val="003F1B5C"/>
    <w:rPr>
      <w:b w:val="0"/>
      <w:bCs w:val="0"/>
      <w:sz w:val="22"/>
      <w:szCs w:val="22"/>
    </w:rPr>
  </w:style>
  <w:style w:type="character" w:customStyle="1" w:styleId="ListLabel86">
    <w:name w:val="ListLabel 86"/>
    <w:qFormat/>
    <w:rsid w:val="003F1B5C"/>
    <w:rPr>
      <w:sz w:val="24"/>
    </w:rPr>
  </w:style>
  <w:style w:type="character" w:customStyle="1" w:styleId="ListLabel87">
    <w:name w:val="ListLabel 87"/>
    <w:qFormat/>
    <w:rsid w:val="003F1B5C"/>
    <w:rPr>
      <w:rFonts w:ascii="Arial" w:hAnsi="Arial" w:cs="Arial"/>
      <w:sz w:val="22"/>
      <w:szCs w:val="22"/>
    </w:rPr>
  </w:style>
  <w:style w:type="character" w:customStyle="1" w:styleId="ListLabel88">
    <w:name w:val="ListLabel 88"/>
    <w:qFormat/>
    <w:rsid w:val="003F1B5C"/>
    <w:rPr>
      <w:rFonts w:ascii="Arial" w:hAnsi="Arial" w:cs="Arial"/>
      <w:b/>
      <w:bCs w:val="0"/>
      <w:sz w:val="22"/>
      <w:szCs w:val="22"/>
    </w:rPr>
  </w:style>
  <w:style w:type="character" w:customStyle="1" w:styleId="ListLabel89">
    <w:name w:val="ListLabel 89"/>
    <w:qFormat/>
    <w:rsid w:val="003F1B5C"/>
    <w:rPr>
      <w:sz w:val="24"/>
    </w:rPr>
  </w:style>
  <w:style w:type="character" w:customStyle="1" w:styleId="ListLabel90">
    <w:name w:val="ListLabel 90"/>
    <w:qFormat/>
    <w:rsid w:val="003F1B5C"/>
    <w:rPr>
      <w:sz w:val="24"/>
    </w:rPr>
  </w:style>
  <w:style w:type="character" w:customStyle="1" w:styleId="ListLabel91">
    <w:name w:val="ListLabel 91"/>
    <w:qFormat/>
    <w:rsid w:val="003F1B5C"/>
    <w:rPr>
      <w:sz w:val="24"/>
    </w:rPr>
  </w:style>
  <w:style w:type="character" w:customStyle="1" w:styleId="ListLabel92">
    <w:name w:val="ListLabel 92"/>
    <w:qFormat/>
    <w:rsid w:val="003F1B5C"/>
    <w:rPr>
      <w:sz w:val="24"/>
    </w:rPr>
  </w:style>
  <w:style w:type="character" w:customStyle="1" w:styleId="ListLabel93">
    <w:name w:val="ListLabel 93"/>
    <w:qFormat/>
    <w:rsid w:val="003F1B5C"/>
    <w:rPr>
      <w:sz w:val="24"/>
    </w:rPr>
  </w:style>
  <w:style w:type="character" w:customStyle="1" w:styleId="ListLabel94">
    <w:name w:val="ListLabel 94"/>
    <w:qFormat/>
    <w:rsid w:val="003F1B5C"/>
    <w:rPr>
      <w:sz w:val="24"/>
    </w:rPr>
  </w:style>
  <w:style w:type="character" w:customStyle="1" w:styleId="ListLabel95">
    <w:name w:val="ListLabel 95"/>
    <w:qFormat/>
    <w:rsid w:val="003F1B5C"/>
    <w:rPr>
      <w:rFonts w:ascii="Arial" w:hAnsi="Arial" w:cs="Arial"/>
      <w:sz w:val="22"/>
    </w:rPr>
  </w:style>
  <w:style w:type="character" w:customStyle="1" w:styleId="ListLabel96">
    <w:name w:val="ListLabel 96"/>
    <w:qFormat/>
    <w:rsid w:val="003F1B5C"/>
    <w:rPr>
      <w:color w:val="000000"/>
      <w:sz w:val="22"/>
      <w:szCs w:val="22"/>
    </w:rPr>
  </w:style>
  <w:style w:type="character" w:customStyle="1" w:styleId="ListLabel97">
    <w:name w:val="ListLabel 97"/>
    <w:qFormat/>
    <w:rsid w:val="003F1B5C"/>
    <w:rPr>
      <w:b w:val="0"/>
      <w:bCs w:val="0"/>
      <w:sz w:val="22"/>
      <w:szCs w:val="22"/>
    </w:rPr>
  </w:style>
  <w:style w:type="character" w:customStyle="1" w:styleId="ListLabel98">
    <w:name w:val="ListLabel 98"/>
    <w:qFormat/>
    <w:rsid w:val="003F1B5C"/>
    <w:rPr>
      <w:rFonts w:ascii="Arial" w:hAnsi="Arial" w:cs="Arial"/>
      <w:b/>
      <w:bCs/>
      <w:sz w:val="22"/>
      <w:szCs w:val="22"/>
    </w:rPr>
  </w:style>
  <w:style w:type="character" w:customStyle="1" w:styleId="ListLabel99">
    <w:name w:val="ListLabel 99"/>
    <w:qFormat/>
    <w:rsid w:val="003F1B5C"/>
    <w:rPr>
      <w:rFonts w:ascii="Arial" w:eastAsia="Arial Unicode MS" w:hAnsi="Arial" w:cs="Arial"/>
      <w:b/>
      <w:bCs w:val="0"/>
      <w:sz w:val="22"/>
      <w:szCs w:val="22"/>
    </w:rPr>
  </w:style>
  <w:style w:type="character" w:customStyle="1" w:styleId="ListLabel100">
    <w:name w:val="ListLabel 100"/>
    <w:qFormat/>
    <w:rsid w:val="003F1B5C"/>
    <w:rPr>
      <w:rFonts w:ascii="Courier New" w:hAnsi="Courier New" w:cs="Courier New"/>
    </w:rPr>
  </w:style>
  <w:style w:type="character" w:customStyle="1" w:styleId="ListLabel101">
    <w:name w:val="ListLabel 101"/>
    <w:qFormat/>
    <w:rsid w:val="003F1B5C"/>
    <w:rPr>
      <w:rFonts w:ascii="Wingdings" w:hAnsi="Wingdings" w:cs="Wingdings"/>
    </w:rPr>
  </w:style>
  <w:style w:type="character" w:customStyle="1" w:styleId="ListLabel102">
    <w:name w:val="ListLabel 102"/>
    <w:qFormat/>
    <w:rsid w:val="003F1B5C"/>
    <w:rPr>
      <w:rFonts w:ascii="Symbol" w:hAnsi="Symbol" w:cs="Symbol"/>
    </w:rPr>
  </w:style>
  <w:style w:type="character" w:customStyle="1" w:styleId="ListLabel103">
    <w:name w:val="ListLabel 103"/>
    <w:qFormat/>
    <w:rsid w:val="003F1B5C"/>
    <w:rPr>
      <w:b w:val="0"/>
      <w:bCs w:val="0"/>
      <w:sz w:val="22"/>
      <w:szCs w:val="22"/>
    </w:rPr>
  </w:style>
  <w:style w:type="character" w:customStyle="1" w:styleId="ListLabel104">
    <w:name w:val="ListLabel 104"/>
    <w:qFormat/>
    <w:rsid w:val="003F1B5C"/>
    <w:rPr>
      <w:sz w:val="24"/>
    </w:rPr>
  </w:style>
  <w:style w:type="character" w:customStyle="1" w:styleId="ListLabel105">
    <w:name w:val="ListLabel 105"/>
    <w:qFormat/>
    <w:rsid w:val="003F1B5C"/>
    <w:rPr>
      <w:rFonts w:ascii="Arial" w:hAnsi="Arial" w:cs="Arial"/>
      <w:sz w:val="22"/>
      <w:szCs w:val="22"/>
    </w:rPr>
  </w:style>
  <w:style w:type="character" w:customStyle="1" w:styleId="ListLabel106">
    <w:name w:val="ListLabel 106"/>
    <w:qFormat/>
    <w:rsid w:val="003F1B5C"/>
    <w:rPr>
      <w:rFonts w:ascii="Arial" w:hAnsi="Arial" w:cs="Arial"/>
      <w:b/>
      <w:bCs w:val="0"/>
      <w:sz w:val="22"/>
      <w:szCs w:val="22"/>
    </w:rPr>
  </w:style>
  <w:style w:type="character" w:customStyle="1" w:styleId="ListLabel107">
    <w:name w:val="ListLabel 107"/>
    <w:qFormat/>
    <w:rsid w:val="003F1B5C"/>
    <w:rPr>
      <w:sz w:val="24"/>
    </w:rPr>
  </w:style>
  <w:style w:type="character" w:customStyle="1" w:styleId="ListLabel108">
    <w:name w:val="ListLabel 108"/>
    <w:qFormat/>
    <w:rsid w:val="003F1B5C"/>
    <w:rPr>
      <w:sz w:val="24"/>
    </w:rPr>
  </w:style>
  <w:style w:type="character" w:customStyle="1" w:styleId="ListLabel109">
    <w:name w:val="ListLabel 109"/>
    <w:qFormat/>
    <w:rsid w:val="003F1B5C"/>
    <w:rPr>
      <w:sz w:val="24"/>
    </w:rPr>
  </w:style>
  <w:style w:type="character" w:customStyle="1" w:styleId="ListLabel110">
    <w:name w:val="ListLabel 110"/>
    <w:qFormat/>
    <w:rsid w:val="003F1B5C"/>
    <w:rPr>
      <w:sz w:val="24"/>
    </w:rPr>
  </w:style>
  <w:style w:type="character" w:customStyle="1" w:styleId="ListLabel111">
    <w:name w:val="ListLabel 111"/>
    <w:qFormat/>
    <w:rsid w:val="003F1B5C"/>
    <w:rPr>
      <w:sz w:val="24"/>
    </w:rPr>
  </w:style>
  <w:style w:type="character" w:customStyle="1" w:styleId="ListLabel112">
    <w:name w:val="ListLabel 112"/>
    <w:qFormat/>
    <w:rsid w:val="003F1B5C"/>
    <w:rPr>
      <w:sz w:val="24"/>
    </w:rPr>
  </w:style>
  <w:style w:type="character" w:customStyle="1" w:styleId="ListLabel113">
    <w:name w:val="ListLabel 113"/>
    <w:qFormat/>
    <w:rsid w:val="003F1B5C"/>
    <w:rPr>
      <w:rFonts w:ascii="Arial" w:hAnsi="Arial" w:cs="Arial"/>
      <w:sz w:val="22"/>
    </w:rPr>
  </w:style>
  <w:style w:type="character" w:customStyle="1" w:styleId="ListLabel114">
    <w:name w:val="ListLabel 114"/>
    <w:qFormat/>
    <w:rsid w:val="003F1B5C"/>
    <w:rPr>
      <w:color w:val="000000"/>
      <w:sz w:val="22"/>
      <w:szCs w:val="22"/>
    </w:rPr>
  </w:style>
  <w:style w:type="character" w:customStyle="1" w:styleId="ListLabel115">
    <w:name w:val="ListLabel 115"/>
    <w:qFormat/>
    <w:rsid w:val="003F1B5C"/>
    <w:rPr>
      <w:b w:val="0"/>
      <w:bCs w:val="0"/>
      <w:sz w:val="22"/>
      <w:szCs w:val="22"/>
    </w:rPr>
  </w:style>
  <w:style w:type="character" w:customStyle="1" w:styleId="ListLabel116">
    <w:name w:val="ListLabel 116"/>
    <w:qFormat/>
    <w:rsid w:val="003F1B5C"/>
    <w:rPr>
      <w:rFonts w:ascii="Arial" w:hAnsi="Arial" w:cs="Arial"/>
      <w:b/>
      <w:bCs/>
      <w:sz w:val="22"/>
      <w:szCs w:val="22"/>
    </w:rPr>
  </w:style>
  <w:style w:type="character" w:customStyle="1" w:styleId="ListLabel117">
    <w:name w:val="ListLabel 117"/>
    <w:qFormat/>
    <w:rsid w:val="003F1B5C"/>
    <w:rPr>
      <w:rFonts w:ascii="Arial" w:eastAsia="Arial Unicode MS" w:hAnsi="Arial" w:cs="Arial"/>
      <w:b/>
      <w:bCs w:val="0"/>
      <w:sz w:val="22"/>
      <w:szCs w:val="22"/>
    </w:rPr>
  </w:style>
  <w:style w:type="character" w:customStyle="1" w:styleId="ListLabel118">
    <w:name w:val="ListLabel 118"/>
    <w:qFormat/>
    <w:rsid w:val="003F1B5C"/>
    <w:rPr>
      <w:rFonts w:ascii="Courier New" w:hAnsi="Courier New" w:cs="Courier New"/>
    </w:rPr>
  </w:style>
  <w:style w:type="character" w:customStyle="1" w:styleId="ListLabel119">
    <w:name w:val="ListLabel 119"/>
    <w:qFormat/>
    <w:rsid w:val="003F1B5C"/>
    <w:rPr>
      <w:rFonts w:ascii="Wingdings" w:hAnsi="Wingdings" w:cs="Wingdings"/>
    </w:rPr>
  </w:style>
  <w:style w:type="character" w:customStyle="1" w:styleId="ListLabel120">
    <w:name w:val="ListLabel 120"/>
    <w:qFormat/>
    <w:rsid w:val="003F1B5C"/>
    <w:rPr>
      <w:rFonts w:ascii="Symbol" w:hAnsi="Symbol" w:cs="Symbol"/>
    </w:rPr>
  </w:style>
  <w:style w:type="character" w:customStyle="1" w:styleId="TtuloChar1">
    <w:name w:val="Título Char1"/>
    <w:basedOn w:val="Fontepargpadro"/>
    <w:uiPriority w:val="99"/>
    <w:qFormat/>
    <w:locked/>
    <w:rsid w:val="003F1B5C"/>
    <w:rPr>
      <w:rFonts w:ascii="Liberation Sans" w:eastAsia="Microsoft YaHei" w:hAnsi="Liberation Sans" w:cs="Mangal"/>
      <w:color w:val="00000A"/>
      <w:sz w:val="28"/>
      <w:szCs w:val="28"/>
      <w:lang w:eastAsia="zh-CN" w:bidi="hi-IN"/>
    </w:rPr>
  </w:style>
  <w:style w:type="character" w:customStyle="1" w:styleId="TextodebaloChar">
    <w:name w:val="Texto de balão Char"/>
    <w:basedOn w:val="Fontepargpadro"/>
    <w:link w:val="Textodebalo"/>
    <w:uiPriority w:val="99"/>
    <w:semiHidden/>
    <w:qFormat/>
    <w:rsid w:val="003F1B5C"/>
    <w:rPr>
      <w:rFonts w:ascii="Segoe UI" w:eastAsia="SimSun" w:hAnsi="Segoe UI" w:cs="Mangal"/>
      <w:color w:val="00000A"/>
      <w:sz w:val="18"/>
      <w:szCs w:val="16"/>
      <w:lang w:eastAsia="zh-CN" w:bidi="hi-IN"/>
    </w:rPr>
  </w:style>
  <w:style w:type="character" w:customStyle="1" w:styleId="RecuodecorpodetextoChar1">
    <w:name w:val="Recuo de corpo de texto Char1"/>
    <w:basedOn w:val="Fontepargpadro"/>
    <w:link w:val="Recuodecorpodetexto"/>
    <w:uiPriority w:val="99"/>
    <w:semiHidden/>
    <w:qFormat/>
    <w:rsid w:val="003F1B5C"/>
    <w:rPr>
      <w:rFonts w:ascii="Times New Roman" w:eastAsia="SimSun" w:hAnsi="Times New Roman" w:cs="Mangal"/>
      <w:color w:val="00000A"/>
      <w:sz w:val="24"/>
      <w:szCs w:val="21"/>
      <w:lang w:eastAsia="zh-CN" w:bidi="hi-IN"/>
    </w:rPr>
  </w:style>
  <w:style w:type="character" w:customStyle="1" w:styleId="ListLabel121">
    <w:name w:val="ListLabel 121"/>
    <w:qFormat/>
    <w:rsid w:val="003F1B5C"/>
    <w:rPr>
      <w:b w:val="0"/>
      <w:sz w:val="22"/>
      <w:szCs w:val="22"/>
    </w:rPr>
  </w:style>
  <w:style w:type="character" w:customStyle="1" w:styleId="ListLabel122">
    <w:name w:val="ListLabel 122"/>
    <w:qFormat/>
    <w:rsid w:val="003F1B5C"/>
    <w:rPr>
      <w:sz w:val="24"/>
    </w:rPr>
  </w:style>
  <w:style w:type="character" w:customStyle="1" w:styleId="ListLabel123">
    <w:name w:val="ListLabel 123"/>
    <w:qFormat/>
    <w:rsid w:val="003F1B5C"/>
    <w:rPr>
      <w:rFonts w:cs="Arial"/>
      <w:sz w:val="22"/>
      <w:szCs w:val="22"/>
    </w:rPr>
  </w:style>
  <w:style w:type="character" w:customStyle="1" w:styleId="ListLabel124">
    <w:name w:val="ListLabel 124"/>
    <w:qFormat/>
    <w:rsid w:val="003F1B5C"/>
    <w:rPr>
      <w:rFonts w:cs="Arial"/>
      <w:sz w:val="22"/>
      <w:szCs w:val="22"/>
    </w:rPr>
  </w:style>
  <w:style w:type="character" w:customStyle="1" w:styleId="ListLabel125">
    <w:name w:val="ListLabel 125"/>
    <w:qFormat/>
    <w:rsid w:val="003F1B5C"/>
    <w:rPr>
      <w:sz w:val="24"/>
    </w:rPr>
  </w:style>
  <w:style w:type="character" w:customStyle="1" w:styleId="ListLabel126">
    <w:name w:val="ListLabel 126"/>
    <w:qFormat/>
    <w:rsid w:val="003F1B5C"/>
    <w:rPr>
      <w:sz w:val="24"/>
    </w:rPr>
  </w:style>
  <w:style w:type="character" w:customStyle="1" w:styleId="ListLabel127">
    <w:name w:val="ListLabel 127"/>
    <w:qFormat/>
    <w:rsid w:val="003F1B5C"/>
    <w:rPr>
      <w:sz w:val="24"/>
    </w:rPr>
  </w:style>
  <w:style w:type="character" w:customStyle="1" w:styleId="ListLabel128">
    <w:name w:val="ListLabel 128"/>
    <w:qFormat/>
    <w:rsid w:val="003F1B5C"/>
    <w:rPr>
      <w:sz w:val="24"/>
    </w:rPr>
  </w:style>
  <w:style w:type="character" w:customStyle="1" w:styleId="ListLabel129">
    <w:name w:val="ListLabel 129"/>
    <w:qFormat/>
    <w:rsid w:val="003F1B5C"/>
    <w:rPr>
      <w:sz w:val="24"/>
    </w:rPr>
  </w:style>
  <w:style w:type="character" w:customStyle="1" w:styleId="ListLabel130">
    <w:name w:val="ListLabel 130"/>
    <w:qFormat/>
    <w:rsid w:val="003F1B5C"/>
    <w:rPr>
      <w:sz w:val="24"/>
    </w:rPr>
  </w:style>
  <w:style w:type="character" w:customStyle="1" w:styleId="ListLabel131">
    <w:name w:val="ListLabel 131"/>
    <w:qFormat/>
    <w:rsid w:val="003F1B5C"/>
    <w:rPr>
      <w:sz w:val="22"/>
    </w:rPr>
  </w:style>
  <w:style w:type="character" w:customStyle="1" w:styleId="ListLabel132">
    <w:name w:val="ListLabel 132"/>
    <w:qFormat/>
    <w:rsid w:val="003F1B5C"/>
    <w:rPr>
      <w:color w:val="000000"/>
      <w:sz w:val="22"/>
      <w:szCs w:val="22"/>
    </w:rPr>
  </w:style>
  <w:style w:type="character" w:customStyle="1" w:styleId="ListLabel133">
    <w:name w:val="ListLabel 133"/>
    <w:qFormat/>
    <w:rsid w:val="003F1B5C"/>
    <w:rPr>
      <w:b w:val="0"/>
      <w:sz w:val="22"/>
      <w:szCs w:val="22"/>
    </w:rPr>
  </w:style>
  <w:style w:type="character" w:customStyle="1" w:styleId="ListLabel134">
    <w:name w:val="ListLabel 134"/>
    <w:qFormat/>
    <w:rsid w:val="003F1B5C"/>
    <w:rPr>
      <w:b/>
      <w:bCs/>
      <w:sz w:val="22"/>
      <w:szCs w:val="22"/>
    </w:rPr>
  </w:style>
  <w:style w:type="character" w:customStyle="1" w:styleId="ListLabel135">
    <w:name w:val="ListLabel 135"/>
    <w:qFormat/>
    <w:rsid w:val="003F1B5C"/>
    <w:rPr>
      <w:rFonts w:eastAsia="Arial Unicode MS" w:cs="Arial"/>
      <w:b/>
      <w:sz w:val="22"/>
      <w:szCs w:val="22"/>
    </w:rPr>
  </w:style>
  <w:style w:type="character" w:customStyle="1" w:styleId="ListLabel136">
    <w:name w:val="ListLabel 136"/>
    <w:qFormat/>
    <w:rsid w:val="003F1B5C"/>
    <w:rPr>
      <w:rFonts w:cs="Courier New"/>
    </w:rPr>
  </w:style>
  <w:style w:type="character" w:customStyle="1" w:styleId="ListLabel137">
    <w:name w:val="ListLabel 137"/>
    <w:qFormat/>
    <w:rsid w:val="003F1B5C"/>
    <w:rPr>
      <w:rFonts w:cs="Wingdings"/>
    </w:rPr>
  </w:style>
  <w:style w:type="character" w:customStyle="1" w:styleId="ListLabel138">
    <w:name w:val="ListLabel 138"/>
    <w:qFormat/>
    <w:rsid w:val="003F1B5C"/>
    <w:rPr>
      <w:rFonts w:cs="Symbol"/>
    </w:rPr>
  </w:style>
  <w:style w:type="character" w:customStyle="1" w:styleId="ListLabel139">
    <w:name w:val="ListLabel 139"/>
    <w:qFormat/>
    <w:rsid w:val="003F1B5C"/>
    <w:rPr>
      <w:sz w:val="24"/>
    </w:rPr>
  </w:style>
  <w:style w:type="character" w:customStyle="1" w:styleId="ListLabel140">
    <w:name w:val="ListLabel 140"/>
    <w:qFormat/>
    <w:rsid w:val="003F1B5C"/>
    <w:rPr>
      <w:rFonts w:cs="Arial"/>
      <w:sz w:val="22"/>
      <w:szCs w:val="22"/>
    </w:rPr>
  </w:style>
  <w:style w:type="character" w:customStyle="1" w:styleId="ListLabel141">
    <w:name w:val="ListLabel 141"/>
    <w:qFormat/>
    <w:rsid w:val="003F1B5C"/>
    <w:rPr>
      <w:rFonts w:cs="Arial"/>
      <w:b/>
      <w:sz w:val="22"/>
      <w:szCs w:val="22"/>
    </w:rPr>
  </w:style>
  <w:style w:type="character" w:customStyle="1" w:styleId="ListLabel142">
    <w:name w:val="ListLabel 142"/>
    <w:qFormat/>
    <w:rsid w:val="003F1B5C"/>
    <w:rPr>
      <w:sz w:val="24"/>
    </w:rPr>
  </w:style>
  <w:style w:type="character" w:customStyle="1" w:styleId="ListLabel143">
    <w:name w:val="ListLabel 143"/>
    <w:qFormat/>
    <w:rsid w:val="003F1B5C"/>
    <w:rPr>
      <w:sz w:val="24"/>
    </w:rPr>
  </w:style>
  <w:style w:type="character" w:customStyle="1" w:styleId="ListLabel144">
    <w:name w:val="ListLabel 144"/>
    <w:qFormat/>
    <w:rsid w:val="003F1B5C"/>
    <w:rPr>
      <w:sz w:val="24"/>
    </w:rPr>
  </w:style>
  <w:style w:type="character" w:customStyle="1" w:styleId="ListLabel145">
    <w:name w:val="ListLabel 145"/>
    <w:qFormat/>
    <w:rsid w:val="003F1B5C"/>
    <w:rPr>
      <w:sz w:val="24"/>
    </w:rPr>
  </w:style>
  <w:style w:type="character" w:customStyle="1" w:styleId="ListLabel146">
    <w:name w:val="ListLabel 146"/>
    <w:qFormat/>
    <w:rsid w:val="003F1B5C"/>
    <w:rPr>
      <w:sz w:val="24"/>
    </w:rPr>
  </w:style>
  <w:style w:type="character" w:customStyle="1" w:styleId="ListLabel147">
    <w:name w:val="ListLabel 147"/>
    <w:qFormat/>
    <w:rsid w:val="003F1B5C"/>
    <w:rPr>
      <w:sz w:val="24"/>
    </w:rPr>
  </w:style>
  <w:style w:type="character" w:customStyle="1" w:styleId="ListLabel148">
    <w:name w:val="ListLabel 148"/>
    <w:qFormat/>
    <w:rsid w:val="003F1B5C"/>
    <w:rPr>
      <w:sz w:val="24"/>
    </w:rPr>
  </w:style>
  <w:style w:type="character" w:customStyle="1" w:styleId="ListLabel149">
    <w:name w:val="ListLabel 149"/>
    <w:qFormat/>
    <w:rsid w:val="003F1B5C"/>
    <w:rPr>
      <w:rFonts w:cs="Arial"/>
      <w:sz w:val="22"/>
      <w:szCs w:val="22"/>
    </w:rPr>
  </w:style>
  <w:style w:type="character" w:customStyle="1" w:styleId="ListLabel150">
    <w:name w:val="ListLabel 150"/>
    <w:qFormat/>
    <w:rsid w:val="003F1B5C"/>
    <w:rPr>
      <w:rFonts w:ascii="Arial" w:hAnsi="Arial" w:cs="Arial"/>
      <w:b/>
      <w:sz w:val="22"/>
      <w:szCs w:val="22"/>
    </w:rPr>
  </w:style>
  <w:style w:type="character" w:customStyle="1" w:styleId="ListLabel151">
    <w:name w:val="ListLabel 151"/>
    <w:qFormat/>
    <w:rsid w:val="003F1B5C"/>
    <w:rPr>
      <w:sz w:val="24"/>
    </w:rPr>
  </w:style>
  <w:style w:type="character" w:customStyle="1" w:styleId="ListLabel152">
    <w:name w:val="ListLabel 152"/>
    <w:qFormat/>
    <w:rsid w:val="003F1B5C"/>
    <w:rPr>
      <w:sz w:val="24"/>
    </w:rPr>
  </w:style>
  <w:style w:type="character" w:customStyle="1" w:styleId="ListLabel153">
    <w:name w:val="ListLabel 153"/>
    <w:qFormat/>
    <w:rsid w:val="003F1B5C"/>
    <w:rPr>
      <w:sz w:val="24"/>
    </w:rPr>
  </w:style>
  <w:style w:type="character" w:customStyle="1" w:styleId="ListLabel154">
    <w:name w:val="ListLabel 154"/>
    <w:qFormat/>
    <w:rsid w:val="003F1B5C"/>
    <w:rPr>
      <w:sz w:val="24"/>
    </w:rPr>
  </w:style>
  <w:style w:type="character" w:customStyle="1" w:styleId="ListLabel155">
    <w:name w:val="ListLabel 155"/>
    <w:qFormat/>
    <w:rsid w:val="003F1B5C"/>
    <w:rPr>
      <w:sz w:val="24"/>
    </w:rPr>
  </w:style>
  <w:style w:type="character" w:customStyle="1" w:styleId="ListLabel156">
    <w:name w:val="ListLabel 156"/>
    <w:qFormat/>
    <w:rsid w:val="003F1B5C"/>
    <w:rPr>
      <w:sz w:val="24"/>
    </w:rPr>
  </w:style>
  <w:style w:type="character" w:customStyle="1" w:styleId="ListLabel157">
    <w:name w:val="ListLabel 157"/>
    <w:qFormat/>
    <w:rsid w:val="003F1B5C"/>
    <w:rPr>
      <w:b w:val="0"/>
      <w:sz w:val="22"/>
      <w:szCs w:val="22"/>
    </w:rPr>
  </w:style>
  <w:style w:type="character" w:customStyle="1" w:styleId="ListLabel158">
    <w:name w:val="ListLabel 158"/>
    <w:qFormat/>
    <w:rsid w:val="003F1B5C"/>
    <w:rPr>
      <w:b w:val="0"/>
      <w:sz w:val="22"/>
      <w:szCs w:val="22"/>
    </w:rPr>
  </w:style>
  <w:style w:type="character" w:customStyle="1" w:styleId="ListLabel159">
    <w:name w:val="ListLabel 159"/>
    <w:qFormat/>
    <w:rsid w:val="003F1B5C"/>
    <w:rPr>
      <w:sz w:val="22"/>
    </w:rPr>
  </w:style>
  <w:style w:type="character" w:customStyle="1" w:styleId="ListLabel160">
    <w:name w:val="ListLabel 160"/>
    <w:qFormat/>
    <w:rsid w:val="003F1B5C"/>
    <w:rPr>
      <w:color w:val="000000"/>
      <w:sz w:val="22"/>
      <w:szCs w:val="22"/>
    </w:rPr>
  </w:style>
  <w:style w:type="character" w:customStyle="1" w:styleId="ListLabel161">
    <w:name w:val="ListLabel 161"/>
    <w:qFormat/>
    <w:rsid w:val="003F1B5C"/>
    <w:rPr>
      <w:rFonts w:ascii="Arial" w:hAnsi="Arial"/>
      <w:sz w:val="20"/>
    </w:rPr>
  </w:style>
  <w:style w:type="character" w:customStyle="1" w:styleId="ListLabel162">
    <w:name w:val="ListLabel 162"/>
    <w:qFormat/>
    <w:rsid w:val="003F1B5C"/>
    <w:rPr>
      <w:color w:val="000000"/>
      <w:sz w:val="22"/>
      <w:szCs w:val="22"/>
    </w:rPr>
  </w:style>
  <w:style w:type="character" w:customStyle="1" w:styleId="ListLabel163">
    <w:name w:val="ListLabel 163"/>
    <w:qFormat/>
    <w:rsid w:val="003F1B5C"/>
    <w:rPr>
      <w:b/>
      <w:bCs/>
      <w:sz w:val="22"/>
      <w:szCs w:val="22"/>
    </w:rPr>
  </w:style>
  <w:style w:type="character" w:customStyle="1" w:styleId="ListLabel164">
    <w:name w:val="ListLabel 164"/>
    <w:qFormat/>
    <w:rsid w:val="003F1B5C"/>
    <w:rPr>
      <w:rFonts w:ascii="Arial" w:hAnsi="Arial"/>
      <w:b/>
      <w:bCs/>
      <w:sz w:val="22"/>
      <w:szCs w:val="22"/>
    </w:rPr>
  </w:style>
  <w:style w:type="character" w:customStyle="1" w:styleId="ListLabel165">
    <w:name w:val="ListLabel 165"/>
    <w:qFormat/>
    <w:rsid w:val="003F1B5C"/>
    <w:rPr>
      <w:rFonts w:eastAsia="Arial Unicode MS" w:cs="Arial"/>
      <w:b/>
      <w:sz w:val="22"/>
      <w:szCs w:val="22"/>
    </w:rPr>
  </w:style>
  <w:style w:type="character" w:customStyle="1" w:styleId="ListLabel166">
    <w:name w:val="ListLabel 166"/>
    <w:qFormat/>
    <w:rsid w:val="003F1B5C"/>
    <w:rPr>
      <w:rFonts w:cs="Courier New"/>
    </w:rPr>
  </w:style>
  <w:style w:type="character" w:customStyle="1" w:styleId="ListLabel167">
    <w:name w:val="ListLabel 167"/>
    <w:qFormat/>
    <w:rsid w:val="003F1B5C"/>
    <w:rPr>
      <w:rFonts w:cs="Wingdings"/>
    </w:rPr>
  </w:style>
  <w:style w:type="character" w:customStyle="1" w:styleId="ListLabel168">
    <w:name w:val="ListLabel 168"/>
    <w:qFormat/>
    <w:rsid w:val="003F1B5C"/>
    <w:rPr>
      <w:rFonts w:cs="Symbol"/>
    </w:rPr>
  </w:style>
  <w:style w:type="character" w:customStyle="1" w:styleId="ListLabel169">
    <w:name w:val="ListLabel 169"/>
    <w:qFormat/>
    <w:rsid w:val="003F1B5C"/>
    <w:rPr>
      <w:rFonts w:eastAsia="Arial Unicode MS" w:cs="Arial"/>
      <w:b/>
      <w:sz w:val="22"/>
      <w:szCs w:val="22"/>
    </w:rPr>
  </w:style>
  <w:style w:type="character" w:customStyle="1" w:styleId="ListLabel170">
    <w:name w:val="ListLabel 170"/>
    <w:qFormat/>
    <w:rsid w:val="003F1B5C"/>
    <w:rPr>
      <w:rFonts w:cs="Courier New"/>
    </w:rPr>
  </w:style>
  <w:style w:type="character" w:customStyle="1" w:styleId="ListLabel171">
    <w:name w:val="ListLabel 171"/>
    <w:qFormat/>
    <w:rsid w:val="003F1B5C"/>
    <w:rPr>
      <w:rFonts w:cs="Wingdings"/>
    </w:rPr>
  </w:style>
  <w:style w:type="character" w:customStyle="1" w:styleId="ListLabel172">
    <w:name w:val="ListLabel 172"/>
    <w:qFormat/>
    <w:rsid w:val="003F1B5C"/>
    <w:rPr>
      <w:rFonts w:cs="Symbol"/>
    </w:rPr>
  </w:style>
  <w:style w:type="character" w:customStyle="1" w:styleId="ListLabel173">
    <w:name w:val="ListLabel 173"/>
    <w:qFormat/>
    <w:rsid w:val="003F1B5C"/>
    <w:rPr>
      <w:b w:val="0"/>
      <w:sz w:val="22"/>
      <w:szCs w:val="22"/>
    </w:rPr>
  </w:style>
  <w:style w:type="character" w:customStyle="1" w:styleId="ListLabel174">
    <w:name w:val="ListLabel 174"/>
    <w:qFormat/>
    <w:rsid w:val="003F1B5C"/>
    <w:rPr>
      <w:b w:val="0"/>
      <w:sz w:val="22"/>
      <w:szCs w:val="22"/>
    </w:rPr>
  </w:style>
  <w:style w:type="character" w:customStyle="1" w:styleId="ListLabel175">
    <w:name w:val="ListLabel 175"/>
    <w:qFormat/>
    <w:rsid w:val="003F1B5C"/>
    <w:rPr>
      <w:rFonts w:cs="Arial"/>
      <w:sz w:val="22"/>
    </w:rPr>
  </w:style>
  <w:style w:type="character" w:customStyle="1" w:styleId="ListLabel176">
    <w:name w:val="ListLabel 176"/>
    <w:qFormat/>
    <w:rsid w:val="003F1B5C"/>
    <w:rPr>
      <w:rFonts w:cs="Arial"/>
      <w:sz w:val="22"/>
    </w:rPr>
  </w:style>
  <w:style w:type="character" w:customStyle="1" w:styleId="ListLabel177">
    <w:name w:val="ListLabel 177"/>
    <w:qFormat/>
    <w:rsid w:val="003F1B5C"/>
    <w:rPr>
      <w:rFonts w:cs="Arial"/>
      <w:sz w:val="22"/>
    </w:rPr>
  </w:style>
  <w:style w:type="character" w:customStyle="1" w:styleId="ListLabel178">
    <w:name w:val="ListLabel 178"/>
    <w:qFormat/>
    <w:rsid w:val="003F1B5C"/>
    <w:rPr>
      <w:rFonts w:cs="Arial"/>
      <w:sz w:val="22"/>
    </w:rPr>
  </w:style>
  <w:style w:type="character" w:customStyle="1" w:styleId="ListLabel179">
    <w:name w:val="ListLabel 179"/>
    <w:qFormat/>
    <w:rsid w:val="003F1B5C"/>
    <w:rPr>
      <w:rFonts w:cs="Arial"/>
      <w:sz w:val="22"/>
    </w:rPr>
  </w:style>
  <w:style w:type="character" w:customStyle="1" w:styleId="ListLabel180">
    <w:name w:val="ListLabel 180"/>
    <w:qFormat/>
    <w:rsid w:val="003F1B5C"/>
    <w:rPr>
      <w:rFonts w:cs="Arial"/>
      <w:sz w:val="22"/>
    </w:rPr>
  </w:style>
  <w:style w:type="character" w:customStyle="1" w:styleId="ListLabel181">
    <w:name w:val="ListLabel 181"/>
    <w:qFormat/>
    <w:rsid w:val="003F1B5C"/>
    <w:rPr>
      <w:rFonts w:cs="Arial"/>
      <w:sz w:val="22"/>
    </w:rPr>
  </w:style>
  <w:style w:type="character" w:customStyle="1" w:styleId="ListLabel182">
    <w:name w:val="ListLabel 182"/>
    <w:qFormat/>
    <w:rsid w:val="003F1B5C"/>
    <w:rPr>
      <w:rFonts w:cs="Arial"/>
      <w:sz w:val="22"/>
    </w:rPr>
  </w:style>
  <w:style w:type="character" w:customStyle="1" w:styleId="ListLabel183">
    <w:name w:val="ListLabel 183"/>
    <w:qFormat/>
    <w:rsid w:val="003F1B5C"/>
    <w:rPr>
      <w:rFonts w:cs="Arial"/>
      <w:sz w:val="22"/>
    </w:rPr>
  </w:style>
  <w:style w:type="character" w:customStyle="1" w:styleId="ListLabel184">
    <w:name w:val="ListLabel 184"/>
    <w:qFormat/>
    <w:rsid w:val="003F1B5C"/>
    <w:rPr>
      <w:rFonts w:ascii="Arial" w:eastAsia="Arial Unicode MS" w:hAnsi="Arial" w:cs="Arial"/>
      <w:b/>
      <w:sz w:val="20"/>
      <w:szCs w:val="22"/>
    </w:rPr>
  </w:style>
  <w:style w:type="character" w:customStyle="1" w:styleId="ListLabel185">
    <w:name w:val="ListLabel 185"/>
    <w:qFormat/>
    <w:rsid w:val="003F1B5C"/>
    <w:rPr>
      <w:rFonts w:cs="Courier New"/>
      <w:b/>
    </w:rPr>
  </w:style>
  <w:style w:type="character" w:customStyle="1" w:styleId="ListLabel186">
    <w:name w:val="ListLabel 186"/>
    <w:qFormat/>
    <w:rsid w:val="003F1B5C"/>
    <w:rPr>
      <w:rFonts w:cs="Wingdings"/>
    </w:rPr>
  </w:style>
  <w:style w:type="character" w:customStyle="1" w:styleId="ListLabel187">
    <w:name w:val="ListLabel 187"/>
    <w:qFormat/>
    <w:rsid w:val="003F1B5C"/>
    <w:rPr>
      <w:rFonts w:cs="Symbol"/>
    </w:rPr>
  </w:style>
  <w:style w:type="paragraph" w:styleId="Ttulo">
    <w:name w:val="Title"/>
    <w:basedOn w:val="Normal"/>
    <w:next w:val="Corpodetexto"/>
    <w:link w:val="TtuloChar"/>
    <w:uiPriority w:val="99"/>
    <w:qFormat/>
    <w:rsid w:val="003F1B5C"/>
    <w:pPr>
      <w:keepNext/>
      <w:spacing w:before="240" w:after="120" w:line="252" w:lineRule="auto"/>
      <w:textAlignment w:val="auto"/>
    </w:pPr>
    <w:rPr>
      <w:rFonts w:ascii="Liberation Sans" w:eastAsia="Microsoft YaHei" w:hAnsi="Liberation Sans"/>
      <w:sz w:val="28"/>
      <w:szCs w:val="28"/>
    </w:rPr>
  </w:style>
  <w:style w:type="character" w:customStyle="1" w:styleId="TtuloChar2">
    <w:name w:val="Título Char2"/>
    <w:basedOn w:val="Fontepargpadro"/>
    <w:uiPriority w:val="10"/>
    <w:rsid w:val="003F1B5C"/>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1"/>
    <w:uiPriority w:val="99"/>
    <w:semiHidden/>
    <w:unhideWhenUsed/>
    <w:qFormat/>
    <w:rsid w:val="003F1B5C"/>
    <w:pPr>
      <w:spacing w:after="140" w:line="288" w:lineRule="auto"/>
      <w:textAlignment w:val="auto"/>
    </w:pPr>
  </w:style>
  <w:style w:type="character" w:customStyle="1" w:styleId="CorpodetextoChar2">
    <w:name w:val="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Lista">
    <w:name w:val="List"/>
    <w:basedOn w:val="Corpodetexto"/>
    <w:rsid w:val="003F1B5C"/>
  </w:style>
  <w:style w:type="paragraph" w:customStyle="1" w:styleId="Legenda1">
    <w:name w:val="Legenda1"/>
    <w:basedOn w:val="Normal"/>
    <w:uiPriority w:val="99"/>
    <w:qFormat/>
    <w:rsid w:val="003F1B5C"/>
    <w:pPr>
      <w:suppressLineNumbers/>
      <w:spacing w:before="120" w:after="120" w:line="252" w:lineRule="auto"/>
      <w:textAlignment w:val="auto"/>
    </w:pPr>
    <w:rPr>
      <w:i/>
      <w:iCs/>
    </w:rPr>
  </w:style>
  <w:style w:type="paragraph" w:customStyle="1" w:styleId="ndice">
    <w:name w:val="Índice"/>
    <w:basedOn w:val="Normal"/>
    <w:uiPriority w:val="99"/>
    <w:qFormat/>
    <w:rsid w:val="003F1B5C"/>
    <w:pPr>
      <w:suppressLineNumbers/>
      <w:spacing w:line="252" w:lineRule="auto"/>
      <w:textAlignment w:val="auto"/>
    </w:pPr>
  </w:style>
  <w:style w:type="paragraph" w:styleId="SemEspaamento">
    <w:name w:val="No Spacing"/>
    <w:uiPriority w:val="1"/>
    <w:qFormat/>
    <w:rsid w:val="003F1B5C"/>
    <w:pPr>
      <w:widowControl w:val="0"/>
      <w:suppressAutoHyphens/>
      <w:spacing w:after="0" w:line="240" w:lineRule="auto"/>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link w:val="CorpodetextoChar"/>
    <w:uiPriority w:val="99"/>
    <w:qFormat/>
    <w:rsid w:val="003F1B5C"/>
    <w:pPr>
      <w:spacing w:after="140" w:line="288" w:lineRule="auto"/>
    </w:pPr>
    <w:rPr>
      <w:szCs w:val="21"/>
    </w:rPr>
  </w:style>
  <w:style w:type="paragraph" w:customStyle="1" w:styleId="Cabealho1">
    <w:name w:val="Cabeçalho1"/>
    <w:basedOn w:val="Normal"/>
    <w:link w:val="CabealhoChar"/>
    <w:uiPriority w:val="99"/>
    <w:qFormat/>
    <w:rsid w:val="003F1B5C"/>
    <w:pPr>
      <w:suppressLineNumbers/>
      <w:tabs>
        <w:tab w:val="center" w:pos="4819"/>
        <w:tab w:val="right" w:pos="9638"/>
      </w:tabs>
      <w:spacing w:line="252" w:lineRule="auto"/>
      <w:textAlignment w:val="auto"/>
    </w:pPr>
  </w:style>
  <w:style w:type="paragraph" w:customStyle="1" w:styleId="Rodap1">
    <w:name w:val="Rodapé1"/>
    <w:basedOn w:val="Normal"/>
    <w:link w:val="RodapChar"/>
    <w:qFormat/>
    <w:rsid w:val="003F1B5C"/>
    <w:pPr>
      <w:suppressLineNumbers/>
      <w:tabs>
        <w:tab w:val="center" w:pos="4819"/>
        <w:tab w:val="right" w:pos="9638"/>
      </w:tabs>
      <w:spacing w:line="252" w:lineRule="auto"/>
      <w:textAlignment w:val="auto"/>
    </w:pPr>
  </w:style>
  <w:style w:type="paragraph" w:styleId="Recuodecorpodetexto">
    <w:name w:val="Body Text Indent"/>
    <w:basedOn w:val="Normal"/>
    <w:link w:val="RecuodecorpodetextoChar1"/>
    <w:uiPriority w:val="99"/>
    <w:semiHidden/>
    <w:unhideWhenUsed/>
    <w:rsid w:val="003F1B5C"/>
    <w:pPr>
      <w:spacing w:after="120"/>
      <w:ind w:left="283"/>
    </w:pPr>
    <w:rPr>
      <w:szCs w:val="21"/>
    </w:rPr>
  </w:style>
  <w:style w:type="character" w:customStyle="1" w:styleId="RecuodecorpodetextoChar2">
    <w:name w:val="Recuo de 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PargrafodaLista">
    <w:name w:val="List Paragraph"/>
    <w:basedOn w:val="Normal"/>
    <w:uiPriority w:val="34"/>
    <w:qFormat/>
    <w:rsid w:val="003F1B5C"/>
    <w:pPr>
      <w:ind w:left="708"/>
    </w:pPr>
  </w:style>
  <w:style w:type="paragraph" w:styleId="Recuodecorpodetexto2">
    <w:name w:val="Body Text Indent 2"/>
    <w:basedOn w:val="Normal"/>
    <w:link w:val="Recuodecorpodetexto2Char"/>
    <w:uiPriority w:val="99"/>
    <w:qFormat/>
    <w:rsid w:val="003F1B5C"/>
    <w:pPr>
      <w:ind w:firstLine="1418"/>
      <w:jc w:val="both"/>
    </w:pPr>
    <w:rPr>
      <w:rFonts w:ascii="Arial" w:hAnsi="Arial" w:cs="Arial"/>
      <w:color w:val="000000"/>
    </w:rPr>
  </w:style>
  <w:style w:type="character" w:customStyle="1" w:styleId="Recuodecorpodetexto2Char1">
    <w:name w:val="Recuo de 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WW-Corpodetexto3">
    <w:name w:val="WW-Corpo de texto 3"/>
    <w:basedOn w:val="Normal"/>
    <w:uiPriority w:val="99"/>
    <w:qFormat/>
    <w:rsid w:val="003F1B5C"/>
    <w:pPr>
      <w:jc w:val="both"/>
    </w:pPr>
    <w:rPr>
      <w:rFonts w:ascii="Courier New" w:eastAsia="Bitstream Vera Sans;Times New R" w:hAnsi="Courier New" w:cs="Courier New"/>
      <w:color w:val="000000"/>
    </w:rPr>
  </w:style>
  <w:style w:type="paragraph" w:styleId="Corpodetexto2">
    <w:name w:val="Body Text 2"/>
    <w:basedOn w:val="Normal"/>
    <w:link w:val="Corpodetexto2Char"/>
    <w:uiPriority w:val="99"/>
    <w:qFormat/>
    <w:rsid w:val="003F1B5C"/>
    <w:pPr>
      <w:jc w:val="both"/>
    </w:pPr>
    <w:rPr>
      <w:rFonts w:ascii="Arial" w:hAnsi="Arial" w:cs="Arial"/>
    </w:rPr>
  </w:style>
  <w:style w:type="character" w:customStyle="1" w:styleId="Corpodetexto2Char1">
    <w:name w:val="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Contedodatabela">
    <w:name w:val="Conteúdo da tabela"/>
    <w:basedOn w:val="Normal"/>
    <w:uiPriority w:val="99"/>
    <w:qFormat/>
    <w:rsid w:val="003F1B5C"/>
    <w:pPr>
      <w:suppressLineNumbers/>
    </w:pPr>
  </w:style>
  <w:style w:type="paragraph" w:styleId="TextosemFormatao">
    <w:name w:val="Plain Text"/>
    <w:basedOn w:val="Normal"/>
    <w:link w:val="TextosemFormataoChar"/>
    <w:uiPriority w:val="99"/>
    <w:qFormat/>
    <w:rsid w:val="003F1B5C"/>
    <w:rPr>
      <w:rFonts w:ascii="Courier New" w:hAnsi="Courier New" w:cs="Courier New"/>
    </w:rPr>
  </w:style>
  <w:style w:type="character" w:customStyle="1" w:styleId="TextosemFormataoChar1">
    <w:name w:val="Texto sem Formatação Char1"/>
    <w:basedOn w:val="Fontepargpadro"/>
    <w:uiPriority w:val="99"/>
    <w:semiHidden/>
    <w:rsid w:val="003F1B5C"/>
    <w:rPr>
      <w:rFonts w:ascii="Consolas" w:eastAsia="SimSun" w:hAnsi="Consolas" w:cs="Mangal"/>
      <w:color w:val="00000A"/>
      <w:sz w:val="21"/>
      <w:szCs w:val="19"/>
      <w:lang w:eastAsia="zh-CN" w:bidi="hi-IN"/>
    </w:rPr>
  </w:style>
  <w:style w:type="paragraph" w:customStyle="1" w:styleId="Padro">
    <w:name w:val="Padrão"/>
    <w:uiPriority w:val="99"/>
    <w:qFormat/>
    <w:rsid w:val="003F1B5C"/>
    <w:pPr>
      <w:widowControl w:val="0"/>
      <w:suppressAutoHyphens/>
      <w:spacing w:line="254"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F1B5C"/>
  </w:style>
  <w:style w:type="paragraph" w:customStyle="1" w:styleId="western">
    <w:name w:val="western"/>
    <w:basedOn w:val="Normal"/>
    <w:uiPriority w:val="99"/>
    <w:qFormat/>
    <w:rsid w:val="003F1B5C"/>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F1B5C"/>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F1B5C"/>
    <w:pPr>
      <w:widowControl/>
    </w:pPr>
    <w:rPr>
      <w:rFonts w:ascii="Courier New" w:eastAsia="Times New Roman" w:hAnsi="Courier New" w:cs="Courier New"/>
      <w:sz w:val="20"/>
      <w:szCs w:val="20"/>
      <w:lang w:bidi="ar-SA"/>
    </w:rPr>
  </w:style>
  <w:style w:type="paragraph" w:styleId="NormalWeb">
    <w:name w:val="Normal (Web)"/>
    <w:basedOn w:val="Normal"/>
    <w:uiPriority w:val="99"/>
    <w:qFormat/>
    <w:rsid w:val="003F1B5C"/>
    <w:pPr>
      <w:widowControl/>
      <w:spacing w:after="280" w:line="240" w:lineRule="auto"/>
      <w:textAlignment w:val="auto"/>
    </w:pPr>
    <w:rPr>
      <w:rFonts w:eastAsia="Times New Roman" w:cs="Times New Roman"/>
      <w:lang w:eastAsia="pt-BR" w:bidi="ar-SA"/>
    </w:rPr>
  </w:style>
  <w:style w:type="paragraph" w:customStyle="1" w:styleId="Recuodecorpodetexto1">
    <w:name w:val="Recuo de corpo de texto1"/>
    <w:basedOn w:val="Normal"/>
    <w:qFormat/>
    <w:rsid w:val="003F1B5C"/>
    <w:pPr>
      <w:spacing w:after="120" w:line="252" w:lineRule="auto"/>
      <w:ind w:left="283"/>
      <w:textAlignment w:val="auto"/>
    </w:pPr>
    <w:rPr>
      <w:szCs w:val="21"/>
    </w:rPr>
  </w:style>
  <w:style w:type="paragraph" w:customStyle="1" w:styleId="Ttulodetabela">
    <w:name w:val="Título de tabela"/>
    <w:basedOn w:val="Contedodatabela"/>
    <w:uiPriority w:val="99"/>
    <w:qFormat/>
    <w:rsid w:val="003F1B5C"/>
    <w:pPr>
      <w:spacing w:line="252" w:lineRule="auto"/>
      <w:textAlignment w:val="auto"/>
    </w:pPr>
  </w:style>
  <w:style w:type="paragraph" w:customStyle="1" w:styleId="LO-normal">
    <w:name w:val="LO-normal"/>
    <w:uiPriority w:val="99"/>
    <w:qFormat/>
    <w:rsid w:val="003F1B5C"/>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3F1B5C"/>
    <w:pPr>
      <w:widowControl w:val="0"/>
      <w:suppressAutoHyphens/>
      <w:spacing w:after="0" w:line="240" w:lineRule="auto"/>
      <w:textAlignment w:val="baseline"/>
    </w:pPr>
    <w:rPr>
      <w:rFonts w:ascii="Times New Roman" w:eastAsia="Andale Sans UI" w:hAnsi="Times New Roman" w:cs="Tahoma"/>
      <w:sz w:val="24"/>
      <w:szCs w:val="24"/>
      <w:lang w:val="en-US" w:bidi="en-US"/>
    </w:rPr>
  </w:style>
  <w:style w:type="paragraph" w:customStyle="1" w:styleId="Normal1">
    <w:name w:val="Normal1"/>
    <w:uiPriority w:val="99"/>
    <w:qFormat/>
    <w:rsid w:val="003F1B5C"/>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paragraph" w:customStyle="1" w:styleId="Ttulo32">
    <w:name w:val="Título 32"/>
    <w:basedOn w:val="Normal"/>
    <w:next w:val="Normal"/>
    <w:uiPriority w:val="9"/>
    <w:semiHidden/>
    <w:qFormat/>
    <w:rsid w:val="003F1B5C"/>
    <w:pPr>
      <w:keepNext/>
      <w:keepLines/>
      <w:spacing w:before="40" w:after="0" w:line="252" w:lineRule="auto"/>
      <w:textAlignment w:val="auto"/>
      <w:outlineLvl w:val="2"/>
    </w:pPr>
    <w:rPr>
      <w:rFonts w:asciiTheme="majorHAnsi" w:eastAsiaTheme="majorEastAsia" w:hAnsiTheme="majorHAnsi"/>
      <w:color w:val="1F4D78" w:themeColor="accent1" w:themeShade="7F"/>
      <w:szCs w:val="21"/>
    </w:rPr>
  </w:style>
  <w:style w:type="paragraph" w:customStyle="1" w:styleId="Ttulo52">
    <w:name w:val="Título 52"/>
    <w:basedOn w:val="Normal"/>
    <w:uiPriority w:val="99"/>
    <w:qFormat/>
    <w:rsid w:val="003F1B5C"/>
    <w:pPr>
      <w:keepNext/>
      <w:spacing w:line="252" w:lineRule="auto"/>
      <w:jc w:val="center"/>
      <w:textAlignment w:val="auto"/>
      <w:outlineLvl w:val="4"/>
    </w:pPr>
    <w:rPr>
      <w:rFonts w:ascii="Arial" w:hAnsi="Arial" w:cs="Arial"/>
      <w:b/>
      <w:bCs/>
    </w:rPr>
  </w:style>
  <w:style w:type="paragraph" w:styleId="Textodebalo">
    <w:name w:val="Balloon Text"/>
    <w:basedOn w:val="Normal"/>
    <w:link w:val="TextodebaloChar"/>
    <w:uiPriority w:val="99"/>
    <w:semiHidden/>
    <w:unhideWhenUsed/>
    <w:qFormat/>
    <w:rsid w:val="003F1B5C"/>
    <w:pPr>
      <w:spacing w:after="0" w:line="240" w:lineRule="auto"/>
    </w:pPr>
    <w:rPr>
      <w:rFonts w:ascii="Segoe UI" w:hAnsi="Segoe UI"/>
      <w:sz w:val="18"/>
      <w:szCs w:val="16"/>
    </w:rPr>
  </w:style>
  <w:style w:type="character" w:customStyle="1" w:styleId="TextodebaloChar1">
    <w:name w:val="Texto de balão Char1"/>
    <w:basedOn w:val="Fontepargpadro"/>
    <w:uiPriority w:val="99"/>
    <w:semiHidden/>
    <w:rsid w:val="003F1B5C"/>
    <w:rPr>
      <w:rFonts w:ascii="Segoe UI" w:eastAsia="SimSun" w:hAnsi="Segoe UI" w:cs="Mangal"/>
      <w:color w:val="00000A"/>
      <w:sz w:val="18"/>
      <w:szCs w:val="16"/>
      <w:lang w:eastAsia="zh-CN" w:bidi="hi-IN"/>
    </w:rPr>
  </w:style>
  <w:style w:type="paragraph" w:customStyle="1" w:styleId="Nivel1">
    <w:name w:val="Nivel1"/>
    <w:basedOn w:val="Ttulo11"/>
    <w:qFormat/>
    <w:rsid w:val="003F1B5C"/>
    <w:pPr>
      <w:spacing w:before="480" w:line="276" w:lineRule="auto"/>
      <w:ind w:left="357" w:hanging="357"/>
      <w:textAlignment w:val="baseline"/>
    </w:pPr>
    <w:rPr>
      <w:rFonts w:cs="Times New Roman"/>
      <w:color w:val="000000"/>
      <w:sz w:val="20"/>
      <w:szCs w:val="20"/>
      <w:lang w:val="pt-BR" w:eastAsia="zh-CN" w:bidi="hi-IN"/>
    </w:rPr>
  </w:style>
  <w:style w:type="character" w:customStyle="1" w:styleId="ListLabel206">
    <w:name w:val="ListLabel 206"/>
    <w:qFormat/>
    <w:rsid w:val="003F1B5C"/>
    <w:rPr>
      <w:rFonts w:cs="Arial"/>
      <w:sz w:val="22"/>
    </w:rPr>
  </w:style>
  <w:style w:type="paragraph" w:styleId="Cabealho">
    <w:name w:val="header"/>
    <w:basedOn w:val="Normal"/>
    <w:link w:val="CabealhoChar1"/>
    <w:uiPriority w:val="99"/>
    <w:unhideWhenUsed/>
    <w:rsid w:val="003F1B5C"/>
    <w:pPr>
      <w:tabs>
        <w:tab w:val="center" w:pos="4252"/>
        <w:tab w:val="right" w:pos="8504"/>
      </w:tabs>
      <w:spacing w:after="0" w:line="240" w:lineRule="auto"/>
    </w:pPr>
    <w:rPr>
      <w:szCs w:val="21"/>
    </w:rPr>
  </w:style>
  <w:style w:type="character" w:customStyle="1" w:styleId="CabealhoChar1">
    <w:name w:val="Cabeçalho Char1"/>
    <w:basedOn w:val="Fontepargpadro"/>
    <w:link w:val="Cabealho"/>
    <w:uiPriority w:val="99"/>
    <w:rsid w:val="003F1B5C"/>
    <w:rPr>
      <w:rFonts w:ascii="Times New Roman" w:eastAsia="SimSun" w:hAnsi="Times New Roman" w:cs="Mangal"/>
      <w:color w:val="00000A"/>
      <w:sz w:val="24"/>
      <w:szCs w:val="21"/>
      <w:lang w:eastAsia="zh-CN" w:bidi="hi-IN"/>
    </w:rPr>
  </w:style>
  <w:style w:type="paragraph" w:styleId="Rodap">
    <w:name w:val="footer"/>
    <w:basedOn w:val="Normal"/>
    <w:link w:val="RodapChar1"/>
    <w:unhideWhenUsed/>
    <w:rsid w:val="003F1B5C"/>
    <w:pPr>
      <w:tabs>
        <w:tab w:val="center" w:pos="4252"/>
        <w:tab w:val="right" w:pos="8504"/>
      </w:tabs>
      <w:spacing w:after="0" w:line="240" w:lineRule="auto"/>
    </w:pPr>
    <w:rPr>
      <w:szCs w:val="21"/>
    </w:rPr>
  </w:style>
  <w:style w:type="character" w:customStyle="1" w:styleId="RodapChar1">
    <w:name w:val="Rodapé Char1"/>
    <w:basedOn w:val="Fontepargpadro"/>
    <w:link w:val="Rodap"/>
    <w:rsid w:val="003F1B5C"/>
    <w:rPr>
      <w:rFonts w:ascii="Times New Roman" w:eastAsia="SimSun" w:hAnsi="Times New Roman" w:cs="Mangal"/>
      <w:color w:val="00000A"/>
      <w:sz w:val="24"/>
      <w:szCs w:val="21"/>
      <w:lang w:eastAsia="zh-CN" w:bidi="hi-IN"/>
    </w:rPr>
  </w:style>
  <w:style w:type="table" w:styleId="Tabelacomgrade">
    <w:name w:val="Table Grid"/>
    <w:basedOn w:val="Tabelanormal"/>
    <w:uiPriority w:val="39"/>
    <w:rsid w:val="00BB5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5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ADC76-F1FB-4B6F-8082-E8383AED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36</Pages>
  <Words>11985</Words>
  <Characters>64721</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pmc601</cp:lastModifiedBy>
  <cp:revision>11</cp:revision>
  <cp:lastPrinted>2018-08-23T17:44:00Z</cp:lastPrinted>
  <dcterms:created xsi:type="dcterms:W3CDTF">2018-08-09T16:32:00Z</dcterms:created>
  <dcterms:modified xsi:type="dcterms:W3CDTF">2018-08-23T17:46:00Z</dcterms:modified>
</cp:coreProperties>
</file>