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3B" w:rsidRPr="002F3A66" w:rsidRDefault="0004743B" w:rsidP="002F3A66">
      <w:pPr>
        <w:ind w:left="720"/>
        <w:jc w:val="both"/>
        <w:rPr>
          <w:rFonts w:ascii="Arial" w:hAnsi="Arial" w:cs="Arial"/>
          <w:b/>
        </w:rPr>
      </w:pPr>
    </w:p>
    <w:p w:rsidR="0004743B" w:rsidRPr="002F3A66" w:rsidRDefault="0004743B" w:rsidP="002F3A66">
      <w:pPr>
        <w:ind w:left="720"/>
        <w:jc w:val="both"/>
        <w:rPr>
          <w:rFonts w:ascii="Arial" w:hAnsi="Arial" w:cs="Arial"/>
          <w:b/>
        </w:rPr>
      </w:pPr>
    </w:p>
    <w:p w:rsidR="0004743B" w:rsidRDefault="0071712C" w:rsidP="002F3A6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F3A66">
        <w:rPr>
          <w:rFonts w:ascii="Arial" w:hAnsi="Arial" w:cs="Arial"/>
          <w:b/>
        </w:rPr>
        <w:t>CONTEÚDOS PROGRAMÁTICOS PARA AS PROVAS DE NÚCLEO COMUM</w:t>
      </w:r>
    </w:p>
    <w:p w:rsidR="002F3A66" w:rsidRPr="002F3A66" w:rsidRDefault="002F3A66" w:rsidP="002F3A66">
      <w:pPr>
        <w:pStyle w:val="PargrafodaLista"/>
        <w:jc w:val="both"/>
        <w:rPr>
          <w:rFonts w:ascii="Arial" w:hAnsi="Arial" w:cs="Arial"/>
          <w:b/>
        </w:rPr>
      </w:pPr>
    </w:p>
    <w:tbl>
      <w:tblPr>
        <w:tblW w:w="10418" w:type="dxa"/>
        <w:tblInd w:w="-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04743B" w:rsidRPr="002F3A66">
        <w:trPr>
          <w:cantSplit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04743B" w:rsidRPr="002F3A66" w:rsidRDefault="0071712C" w:rsidP="002F3A66">
            <w:pPr>
              <w:jc w:val="both"/>
              <w:rPr>
                <w:rFonts w:ascii="Arial" w:hAnsi="Arial" w:cs="Arial"/>
                <w:b/>
              </w:rPr>
            </w:pPr>
            <w:r w:rsidRPr="002F3A66">
              <w:rPr>
                <w:rFonts w:ascii="Arial" w:hAnsi="Arial" w:cs="Arial"/>
                <w:b/>
              </w:rPr>
              <w:t>PORTUGUÊS PARA TODOS OS CARGOS.</w:t>
            </w:r>
          </w:p>
        </w:tc>
      </w:tr>
    </w:tbl>
    <w:p w:rsidR="0004743B" w:rsidRPr="002F3A66" w:rsidRDefault="0004743B" w:rsidP="002F3A66">
      <w:pPr>
        <w:jc w:val="both"/>
        <w:rPr>
          <w:rFonts w:ascii="Arial" w:hAnsi="Arial" w:cs="Arial"/>
        </w:rPr>
      </w:pPr>
    </w:p>
    <w:p w:rsidR="0004743B" w:rsidRPr="002F3A66" w:rsidRDefault="0071712C" w:rsidP="002F3A66">
      <w:pPr>
        <w:jc w:val="both"/>
        <w:rPr>
          <w:rFonts w:ascii="Arial" w:eastAsia="Arial" w:hAnsi="Arial" w:cs="Arial"/>
        </w:rPr>
      </w:pPr>
      <w:r w:rsidRPr="002F3A66">
        <w:rPr>
          <w:rFonts w:ascii="Arial" w:hAnsi="Arial" w:cs="Arial"/>
        </w:rPr>
        <w:t>1. Interpretação de textos. 2. Funções da linguagem. 3. Colocação pronominal. 4. Acentuação gráfica. 5. Pontuação. 6. Ortografia. 7. Classes gramaticais: substantivo, artigo, adjetivo, pronome, verbo, numeral, preposição, conjunção, interjeição. 8. Regência nominal e verbal. 9. Crase. 10. Concordância nominal e verbal. 11.Tempos e modos verbais. 12. Aspectos sintáticos e semânticos. 13. Termos essenciais da oração: Sujeito e predicado. 14. Sentido dos vocábulos no texto. 15. Significação das palavras. 16. Processos de coordenação e subordinação (valores semânticos).</w:t>
      </w:r>
    </w:p>
    <w:p w:rsidR="0004743B" w:rsidRPr="002F3A66" w:rsidRDefault="0004743B" w:rsidP="002F3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" w:hAnsi="Arial" w:cs="Arial"/>
        </w:rPr>
      </w:pPr>
    </w:p>
    <w:tbl>
      <w:tblPr>
        <w:tblW w:w="10418" w:type="dxa"/>
        <w:tblInd w:w="-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04743B" w:rsidRPr="002F3A66">
        <w:trPr>
          <w:cantSplit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04743B" w:rsidRPr="002F3A66" w:rsidRDefault="000B395D" w:rsidP="002F3A66">
            <w:pPr>
              <w:jc w:val="both"/>
              <w:rPr>
                <w:rFonts w:ascii="Arial" w:hAnsi="Arial" w:cs="Arial"/>
                <w:b/>
              </w:rPr>
            </w:pPr>
            <w:r w:rsidRPr="002F3A66">
              <w:rPr>
                <w:rFonts w:ascii="Arial" w:hAnsi="Arial" w:cs="Arial"/>
                <w:b/>
              </w:rPr>
              <w:t xml:space="preserve">CONHECIMENTOS GERAIS </w:t>
            </w:r>
            <w:r w:rsidR="0071712C" w:rsidRPr="002F3A66">
              <w:rPr>
                <w:rFonts w:ascii="Arial" w:hAnsi="Arial" w:cs="Arial"/>
                <w:b/>
              </w:rPr>
              <w:t xml:space="preserve"> PARA TODOS OS CARGOS.</w:t>
            </w:r>
          </w:p>
        </w:tc>
      </w:tr>
    </w:tbl>
    <w:p w:rsidR="0004743B" w:rsidRPr="002F3A66" w:rsidRDefault="0004743B" w:rsidP="002F3A66">
      <w:pPr>
        <w:jc w:val="both"/>
        <w:rPr>
          <w:rFonts w:ascii="Arial" w:hAnsi="Arial" w:cs="Arial"/>
          <w:b/>
        </w:rPr>
      </w:pPr>
    </w:p>
    <w:p w:rsidR="0004743B" w:rsidRPr="002F3A66" w:rsidRDefault="0071712C" w:rsidP="002F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F3A66">
        <w:rPr>
          <w:rFonts w:ascii="Arial" w:hAnsi="Arial" w:cs="Arial"/>
          <w:bCs/>
        </w:rPr>
        <w:t xml:space="preserve">Constituição da República Federativa do Brasil (CF/88): </w:t>
      </w:r>
      <w:r w:rsidRPr="002F3A66">
        <w:rPr>
          <w:rFonts w:ascii="Arial" w:hAnsi="Arial" w:cs="Arial"/>
        </w:rPr>
        <w:t>Dos Princípios Fundamentais. Dos Direitos e Garantias Fundamentais. Lei de Diretrizes e Bases da Educação Nacional: Lei nº 9.394/96; Estatuto da Criança e do Adolescente: Lei 8069/90; Resolução CNE/CEB nº 4, de 13 de julho de 2010: Diretrizes Curriculares Nacionais para a Educação Básica; Política Nacional de Educação Especial na Perspectiva da Educação Inclusiva. Plano de Cargos e Carreiras do Magistério de Caçador, LC 286/2014 e Estatuto dos Servidores Públicos Municipais de Caçador LC nº 56/2004.</w:t>
      </w:r>
    </w:p>
    <w:p w:rsidR="0004743B" w:rsidRPr="002F3A66" w:rsidRDefault="0004743B" w:rsidP="002F3A66">
      <w:pPr>
        <w:jc w:val="both"/>
        <w:rPr>
          <w:rFonts w:ascii="Arial" w:hAnsi="Arial" w:cs="Arial"/>
          <w:b/>
        </w:rPr>
      </w:pPr>
    </w:p>
    <w:p w:rsidR="0004743B" w:rsidRPr="002F3A66" w:rsidRDefault="0004743B" w:rsidP="002F3A66">
      <w:pPr>
        <w:jc w:val="both"/>
        <w:rPr>
          <w:rFonts w:ascii="Arial" w:hAnsi="Arial" w:cs="Arial"/>
          <w:color w:val="000000"/>
        </w:rPr>
      </w:pPr>
    </w:p>
    <w:p w:rsidR="0004743B" w:rsidRPr="002F3A66" w:rsidRDefault="0071712C" w:rsidP="002F3A6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2F3A66">
        <w:rPr>
          <w:rFonts w:ascii="Arial" w:hAnsi="Arial" w:cs="Arial"/>
          <w:b/>
        </w:rPr>
        <w:t>CONTEÚDOS PROGRAMÁTICOS PARA AS PROVAS DE CONHECIMENTO TÉCNICO/PROFISSIONAL</w:t>
      </w:r>
    </w:p>
    <w:p w:rsidR="0004743B" w:rsidRPr="002F3A66" w:rsidRDefault="0004743B" w:rsidP="002F3A66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12"/>
        <w:tblW w:w="1041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04743B" w:rsidRPr="002F3A66">
        <w:trPr>
          <w:cantSplit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04743B" w:rsidRPr="002F3A66" w:rsidRDefault="00344CD4" w:rsidP="002F3A66">
            <w:pPr>
              <w:jc w:val="both"/>
              <w:rPr>
                <w:rFonts w:ascii="Arial" w:hAnsi="Arial" w:cs="Arial"/>
                <w:b/>
              </w:rPr>
            </w:pPr>
            <w:r w:rsidRPr="002F3A66">
              <w:rPr>
                <w:rFonts w:ascii="Arial" w:hAnsi="Arial" w:cs="Arial"/>
                <w:b/>
              </w:rPr>
              <w:t xml:space="preserve">CARGO: </w:t>
            </w:r>
            <w:r w:rsidR="0071712C" w:rsidRPr="002F3A66">
              <w:rPr>
                <w:rFonts w:ascii="Arial" w:hAnsi="Arial" w:cs="Arial"/>
                <w:b/>
              </w:rPr>
              <w:t xml:space="preserve">01 - </w:t>
            </w:r>
            <w:r w:rsidR="00F14142" w:rsidRPr="002F3A66">
              <w:rPr>
                <w:rFonts w:ascii="Arial" w:hAnsi="Arial" w:cs="Arial"/>
                <w:b/>
              </w:rPr>
              <w:t>PSICOPEDAGOGO</w:t>
            </w:r>
          </w:p>
        </w:tc>
      </w:tr>
    </w:tbl>
    <w:p w:rsidR="0004743B" w:rsidRPr="002F3A66" w:rsidRDefault="0004743B" w:rsidP="002F3A66">
      <w:pPr>
        <w:tabs>
          <w:tab w:val="left" w:pos="960"/>
        </w:tabs>
        <w:jc w:val="both"/>
        <w:rPr>
          <w:rFonts w:ascii="Arial" w:hAnsi="Arial" w:cs="Arial"/>
          <w:b/>
          <w:color w:val="0000FF"/>
        </w:rPr>
      </w:pPr>
    </w:p>
    <w:p w:rsidR="0004743B" w:rsidRPr="002F3A66" w:rsidRDefault="00F14142" w:rsidP="002F3A66">
      <w:pPr>
        <w:jc w:val="both"/>
        <w:rPr>
          <w:rFonts w:ascii="Arial" w:hAnsi="Arial" w:cs="Arial"/>
        </w:rPr>
      </w:pPr>
      <w:r w:rsidRPr="002F3A66">
        <w:rPr>
          <w:rFonts w:ascii="Arial" w:hAnsi="Arial" w:cs="Arial"/>
        </w:rPr>
        <w:t xml:space="preserve">Dificuldades de aprendizagem e sua relação com o desenvolvimento infantil; Diagnóstico e tratamento dos problemas de aprendizagem; Necessidades educacionais especiais e aprendizagem </w:t>
      </w:r>
      <w:r w:rsidR="00BC2110" w:rsidRPr="002F3A66">
        <w:rPr>
          <w:rFonts w:ascii="Arial" w:hAnsi="Arial" w:cs="Arial"/>
        </w:rPr>
        <w:t xml:space="preserve">escolar; Teorias da aprendizagem escolar; Conceitos fundamentais em neurociências e sua relação com a aprendizagem escolar; A Psicopedagogia no Brasil; Desenvolvimento psicológico da criança; Crescimento físico, características cognitivas, psicossociais e afetivas do adolescente; O adolescente e os grupos de convivência: a família, a escola e os pares; Concepções teóricas de Jean Piaget, Lev S. Vygotsky e Henri </w:t>
      </w:r>
      <w:proofErr w:type="spellStart"/>
      <w:r w:rsidR="00BC2110" w:rsidRPr="002F3A66">
        <w:rPr>
          <w:rFonts w:ascii="Arial" w:hAnsi="Arial" w:cs="Arial"/>
        </w:rPr>
        <w:t>Wallon</w:t>
      </w:r>
      <w:proofErr w:type="spellEnd"/>
      <w:r w:rsidR="00BC2110" w:rsidRPr="002F3A66">
        <w:rPr>
          <w:rFonts w:ascii="Arial" w:hAnsi="Arial" w:cs="Arial"/>
        </w:rPr>
        <w:t xml:space="preserve"> sobre os processos de desenvolvimento e aprendizagem; A psicologia do desenvolvimento e da aprendizagem nos processos educativos em diferentes contextos escolares. </w:t>
      </w:r>
    </w:p>
    <w:p w:rsidR="00F14142" w:rsidRPr="002F3A66" w:rsidRDefault="00F14142" w:rsidP="002F3A66">
      <w:pPr>
        <w:jc w:val="both"/>
        <w:rPr>
          <w:rFonts w:ascii="Arial" w:hAnsi="Arial" w:cs="Arial"/>
        </w:rPr>
      </w:pPr>
    </w:p>
    <w:p w:rsidR="0004743B" w:rsidRPr="002F3A66" w:rsidRDefault="0004743B" w:rsidP="002F3A66">
      <w:pPr>
        <w:tabs>
          <w:tab w:val="left" w:pos="1020"/>
        </w:tabs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12"/>
        <w:tblW w:w="1041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04743B" w:rsidRPr="002F3A66">
        <w:trPr>
          <w:cantSplit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04743B" w:rsidRPr="002F3A66" w:rsidRDefault="00344CD4" w:rsidP="002F3A66">
            <w:pPr>
              <w:jc w:val="both"/>
              <w:rPr>
                <w:rFonts w:ascii="Arial" w:hAnsi="Arial" w:cs="Arial"/>
              </w:rPr>
            </w:pPr>
            <w:r w:rsidRPr="002F3A66">
              <w:rPr>
                <w:rFonts w:ascii="Arial" w:hAnsi="Arial" w:cs="Arial"/>
                <w:b/>
              </w:rPr>
              <w:t xml:space="preserve">CARGO: </w:t>
            </w:r>
            <w:r w:rsidR="0071712C" w:rsidRPr="002F3A66">
              <w:rPr>
                <w:rFonts w:ascii="Arial" w:hAnsi="Arial" w:cs="Arial"/>
                <w:b/>
              </w:rPr>
              <w:t xml:space="preserve">02 -  PROFESSOR </w:t>
            </w:r>
          </w:p>
          <w:p w:rsidR="0004743B" w:rsidRPr="002F3A66" w:rsidRDefault="0071712C" w:rsidP="002F3A66">
            <w:pPr>
              <w:jc w:val="both"/>
              <w:rPr>
                <w:rFonts w:ascii="Arial" w:hAnsi="Arial" w:cs="Arial"/>
              </w:rPr>
            </w:pPr>
            <w:r w:rsidRPr="002F3A66">
              <w:rPr>
                <w:rFonts w:ascii="Arial" w:hAnsi="Arial" w:cs="Arial"/>
                <w:b/>
              </w:rPr>
              <w:t>ÁREA DE ATUAÇÃO- EDUCAÇÃO FÍSICA - PROJETOS ESPORTIVOS - DANÇA</w:t>
            </w:r>
          </w:p>
        </w:tc>
      </w:tr>
    </w:tbl>
    <w:p w:rsidR="0004743B" w:rsidRPr="002F3A66" w:rsidRDefault="0004743B" w:rsidP="002F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A1924" w:rsidRPr="002F3A66" w:rsidRDefault="00EA1924" w:rsidP="002F3A66">
      <w:pPr>
        <w:jc w:val="both"/>
        <w:rPr>
          <w:rFonts w:ascii="Arial" w:hAnsi="Arial" w:cs="Arial"/>
        </w:rPr>
      </w:pPr>
      <w:r w:rsidRPr="002F3A66">
        <w:rPr>
          <w:rFonts w:ascii="Arial" w:hAnsi="Arial" w:cs="Arial"/>
        </w:rPr>
        <w:t xml:space="preserve">Cidadania e Risco Social. Educação Social: Reinserção e Desenvolvimento Comunitário. Esportes coletivos e individuais. Atividade física, saúde e qualidade de vida; Anatomia humana e </w:t>
      </w:r>
      <w:proofErr w:type="spellStart"/>
      <w:r w:rsidRPr="002F3A66">
        <w:rPr>
          <w:rFonts w:ascii="Arial" w:hAnsi="Arial" w:cs="Arial"/>
        </w:rPr>
        <w:t>cinesiologia</w:t>
      </w:r>
      <w:proofErr w:type="spellEnd"/>
      <w:r w:rsidRPr="002F3A66">
        <w:rPr>
          <w:rFonts w:ascii="Arial" w:hAnsi="Arial" w:cs="Arial"/>
        </w:rPr>
        <w:t xml:space="preserve">; Organização de eventos esportivos; Desenvolvimento motor; Fundamentos filosóficos e sociológicos da educação física e do esporte; História da Educação física e desporto; Fisiologia do exercício e treinamento desportivo. </w:t>
      </w:r>
      <w:r w:rsidRPr="002F3A66">
        <w:rPr>
          <w:rFonts w:ascii="Arial" w:hAnsi="Arial" w:cs="Arial"/>
          <w:b/>
        </w:rPr>
        <w:t>Específico</w:t>
      </w:r>
      <w:r w:rsidRPr="002F3A66">
        <w:rPr>
          <w:rFonts w:ascii="Arial" w:hAnsi="Arial" w:cs="Arial"/>
        </w:rPr>
        <w:t xml:space="preserve">: Consciência Corporal e ritmo. Abordagem metodológica para o ensino do ballet clássico e da dança moderna e contemporânea (fundamentos </w:t>
      </w:r>
      <w:r w:rsidRPr="002F3A66">
        <w:rPr>
          <w:rFonts w:ascii="Arial" w:hAnsi="Arial" w:cs="Arial"/>
        </w:rPr>
        <w:lastRenderedPageBreak/>
        <w:t>técnicos e práticos). As manifestações da dança folclórica no Brasil. Características do processo de composição coreográfica.</w:t>
      </w:r>
    </w:p>
    <w:p w:rsidR="00EA1924" w:rsidRPr="002F3A66" w:rsidRDefault="00EA1924" w:rsidP="002F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04743B" w:rsidRPr="002F3A66" w:rsidRDefault="0004743B" w:rsidP="002F3A66">
      <w:pPr>
        <w:tabs>
          <w:tab w:val="left" w:pos="102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12"/>
        <w:tblW w:w="1041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04743B" w:rsidRPr="002F3A66">
        <w:trPr>
          <w:cantSplit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04743B" w:rsidRPr="002F3A66" w:rsidRDefault="00344CD4" w:rsidP="002F3A66">
            <w:pPr>
              <w:jc w:val="both"/>
              <w:rPr>
                <w:rFonts w:ascii="Arial" w:hAnsi="Arial" w:cs="Arial"/>
              </w:rPr>
            </w:pPr>
            <w:r w:rsidRPr="002F3A66">
              <w:rPr>
                <w:rFonts w:ascii="Arial" w:hAnsi="Arial" w:cs="Arial"/>
                <w:b/>
              </w:rPr>
              <w:t xml:space="preserve">CARGO: </w:t>
            </w:r>
            <w:r w:rsidR="0071712C" w:rsidRPr="002F3A66">
              <w:rPr>
                <w:rFonts w:ascii="Arial" w:hAnsi="Arial" w:cs="Arial"/>
                <w:b/>
              </w:rPr>
              <w:t xml:space="preserve">03 - PROFESSOR </w:t>
            </w:r>
          </w:p>
          <w:p w:rsidR="0004743B" w:rsidRPr="002F3A66" w:rsidRDefault="0071712C" w:rsidP="002F3A66">
            <w:pPr>
              <w:jc w:val="both"/>
              <w:rPr>
                <w:rFonts w:ascii="Arial" w:hAnsi="Arial" w:cs="Arial"/>
                <w:b/>
              </w:rPr>
            </w:pPr>
            <w:r w:rsidRPr="002F3A66">
              <w:rPr>
                <w:rFonts w:ascii="Arial" w:hAnsi="Arial" w:cs="Arial"/>
                <w:b/>
              </w:rPr>
              <w:t>ÁREA DE ATUAÇÃO- EDUCAÇÃO FÍSICA - PROJETOS ESPORTIVOS – VOLEIBOL</w:t>
            </w:r>
          </w:p>
        </w:tc>
      </w:tr>
    </w:tbl>
    <w:p w:rsidR="0004743B" w:rsidRPr="002F3A66" w:rsidRDefault="0004743B" w:rsidP="002F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04743B" w:rsidRPr="002F3A66" w:rsidRDefault="0071712C" w:rsidP="002F3A66">
      <w:pPr>
        <w:jc w:val="both"/>
        <w:rPr>
          <w:rFonts w:ascii="Arial" w:hAnsi="Arial" w:cs="Arial"/>
        </w:rPr>
      </w:pPr>
      <w:r w:rsidRPr="002F3A66">
        <w:rPr>
          <w:rFonts w:ascii="Arial" w:hAnsi="Arial" w:cs="Arial"/>
        </w:rPr>
        <w:t xml:space="preserve">Cidadania e Risco Social. Educação Social: Reinserção e Desenvolvimento Comunitário. Esportes coletivos e individuais. Atividade física, saúde e qualidade de vida; Anatomia humana e </w:t>
      </w:r>
      <w:proofErr w:type="spellStart"/>
      <w:r w:rsidRPr="002F3A66">
        <w:rPr>
          <w:rFonts w:ascii="Arial" w:hAnsi="Arial" w:cs="Arial"/>
        </w:rPr>
        <w:t>cinesiologia</w:t>
      </w:r>
      <w:proofErr w:type="spellEnd"/>
      <w:r w:rsidRPr="002F3A66">
        <w:rPr>
          <w:rFonts w:ascii="Arial" w:hAnsi="Arial" w:cs="Arial"/>
        </w:rPr>
        <w:t xml:space="preserve">; Organização de eventos esportivos; Desenvolvimento motor; Fundamentos filosóficos e sociológicos da educação física e do esporte; História da Educação física e desporto; Fisiologia do exercício e treinamento desportivo. </w:t>
      </w:r>
      <w:r w:rsidRPr="002F3A66">
        <w:rPr>
          <w:rFonts w:ascii="Arial" w:hAnsi="Arial" w:cs="Arial"/>
          <w:b/>
        </w:rPr>
        <w:t>Específico</w:t>
      </w:r>
      <w:r w:rsidRPr="002F3A66">
        <w:rPr>
          <w:rFonts w:ascii="Arial" w:hAnsi="Arial" w:cs="Arial"/>
        </w:rPr>
        <w:t xml:space="preserve">: Regras oficiais. Treinamento dos fundamentos técnicos. Treinamento tático individual e coletivo. Treinamento físico aplicado ao voleibol. Composição e organização de uma equipe. Sistemas ofensivos e defensivos aplicados a cada sistema de jogo. </w:t>
      </w:r>
    </w:p>
    <w:p w:rsidR="0004743B" w:rsidRPr="002F3A66" w:rsidRDefault="0004743B" w:rsidP="002F3A66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12"/>
        <w:tblW w:w="1041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04743B" w:rsidRPr="002F3A66">
        <w:trPr>
          <w:cantSplit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04743B" w:rsidRPr="002F3A66" w:rsidRDefault="00344CD4" w:rsidP="002F3A66">
            <w:pPr>
              <w:jc w:val="both"/>
              <w:rPr>
                <w:rFonts w:ascii="Arial" w:hAnsi="Arial" w:cs="Arial"/>
              </w:rPr>
            </w:pPr>
            <w:r w:rsidRPr="002F3A66">
              <w:rPr>
                <w:rFonts w:ascii="Arial" w:hAnsi="Arial" w:cs="Arial"/>
                <w:b/>
              </w:rPr>
              <w:t xml:space="preserve">CARGO: </w:t>
            </w:r>
            <w:r w:rsidR="0071712C" w:rsidRPr="002F3A66">
              <w:rPr>
                <w:rFonts w:ascii="Arial" w:hAnsi="Arial" w:cs="Arial"/>
                <w:b/>
              </w:rPr>
              <w:t xml:space="preserve">04 -  PROFESSOR </w:t>
            </w:r>
          </w:p>
          <w:p w:rsidR="0004743B" w:rsidRPr="002F3A66" w:rsidRDefault="0071712C" w:rsidP="002F3A66">
            <w:pPr>
              <w:jc w:val="both"/>
              <w:rPr>
                <w:rFonts w:ascii="Arial" w:hAnsi="Arial" w:cs="Arial"/>
                <w:b/>
              </w:rPr>
            </w:pPr>
            <w:r w:rsidRPr="002F3A66">
              <w:rPr>
                <w:rFonts w:ascii="Arial" w:hAnsi="Arial" w:cs="Arial"/>
                <w:b/>
              </w:rPr>
              <w:t>ÁREA DE ATUAÇÃO- EDUCAÇÃO FÍSICA - PROJETOS ESPORTIVOS – XADREZ</w:t>
            </w:r>
          </w:p>
        </w:tc>
      </w:tr>
    </w:tbl>
    <w:p w:rsidR="0004743B" w:rsidRPr="002F3A66" w:rsidRDefault="0004743B" w:rsidP="002F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04743B" w:rsidRPr="002F3A66" w:rsidRDefault="0071712C" w:rsidP="002F3A66">
      <w:pPr>
        <w:tabs>
          <w:tab w:val="left" w:pos="1020"/>
        </w:tabs>
        <w:jc w:val="both"/>
        <w:rPr>
          <w:rFonts w:ascii="Arial" w:hAnsi="Arial" w:cs="Arial"/>
        </w:rPr>
      </w:pPr>
      <w:r w:rsidRPr="002F3A66">
        <w:rPr>
          <w:rFonts w:ascii="Arial" w:hAnsi="Arial" w:cs="Arial"/>
        </w:rPr>
        <w:t xml:space="preserve">Cidadania e Risco Social. Educação Social: Reinserção e Desenvolvimento Comunitário. Esportes coletivos e individuais. Atividade física, saúde e qualidade de vida; Anatomia humana e </w:t>
      </w:r>
      <w:proofErr w:type="spellStart"/>
      <w:r w:rsidRPr="002F3A66">
        <w:rPr>
          <w:rFonts w:ascii="Arial" w:hAnsi="Arial" w:cs="Arial"/>
        </w:rPr>
        <w:t>cinesiologia</w:t>
      </w:r>
      <w:proofErr w:type="spellEnd"/>
      <w:r w:rsidRPr="002F3A66">
        <w:rPr>
          <w:rFonts w:ascii="Arial" w:hAnsi="Arial" w:cs="Arial"/>
        </w:rPr>
        <w:t xml:space="preserve">; Organização de eventos esportivos; Desenvolvimento motor; Fundamentos filosóficos e sociológicos da educação física e do esporte; História da Educação física e desporto; Fisiologia do exercício e treinamento desportivo. </w:t>
      </w:r>
      <w:r w:rsidRPr="002F3A66">
        <w:rPr>
          <w:rFonts w:ascii="Arial" w:hAnsi="Arial" w:cs="Arial"/>
          <w:b/>
        </w:rPr>
        <w:t>Específico</w:t>
      </w:r>
      <w:r w:rsidRPr="002F3A66">
        <w:rPr>
          <w:rFonts w:ascii="Arial" w:hAnsi="Arial" w:cs="Arial"/>
        </w:rPr>
        <w:t>: As regras do xadrez. Fundamentos básicos do jogo (movimentação das peças e estratégias).  O ensino do xadrez com objetivos educacionais.  Métodos e conteúdos aplicados ao xadrez. Organização de torneios.</w:t>
      </w:r>
    </w:p>
    <w:p w:rsidR="0004743B" w:rsidRPr="002F3A66" w:rsidRDefault="0004743B" w:rsidP="002F3A66">
      <w:pPr>
        <w:ind w:right="16"/>
        <w:jc w:val="both"/>
        <w:rPr>
          <w:rFonts w:ascii="Arial" w:hAnsi="Arial" w:cs="Arial"/>
        </w:rPr>
      </w:pPr>
    </w:p>
    <w:tbl>
      <w:tblPr>
        <w:tblW w:w="10560" w:type="dxa"/>
        <w:tblInd w:w="-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04743B" w:rsidRPr="002F3A66">
        <w:trPr>
          <w:cantSplit/>
        </w:trPr>
        <w:tc>
          <w:tcPr>
            <w:tcW w:w="10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04743B" w:rsidRPr="002F3A66" w:rsidRDefault="00344CD4" w:rsidP="002F3A66">
            <w:pPr>
              <w:jc w:val="both"/>
              <w:rPr>
                <w:rFonts w:ascii="Arial" w:hAnsi="Arial" w:cs="Arial"/>
                <w:b/>
              </w:rPr>
            </w:pPr>
            <w:r w:rsidRPr="002F3A66">
              <w:rPr>
                <w:rFonts w:ascii="Arial" w:hAnsi="Arial" w:cs="Arial"/>
                <w:b/>
              </w:rPr>
              <w:t xml:space="preserve">CARGO: </w:t>
            </w:r>
            <w:r w:rsidR="0071712C" w:rsidRPr="002F3A66">
              <w:rPr>
                <w:rFonts w:ascii="Arial" w:hAnsi="Arial" w:cs="Arial"/>
                <w:b/>
              </w:rPr>
              <w:t xml:space="preserve">05 </w:t>
            </w:r>
            <w:r w:rsidR="00BC2110" w:rsidRPr="002F3A66">
              <w:rPr>
                <w:rFonts w:ascii="Arial" w:hAnsi="Arial" w:cs="Arial"/>
                <w:b/>
              </w:rPr>
              <w:t>–</w:t>
            </w:r>
            <w:r w:rsidR="0071712C" w:rsidRPr="002F3A66">
              <w:rPr>
                <w:rFonts w:ascii="Arial" w:hAnsi="Arial" w:cs="Arial"/>
                <w:b/>
              </w:rPr>
              <w:t xml:space="preserve"> </w:t>
            </w:r>
            <w:r w:rsidR="00BC2110" w:rsidRPr="002F3A66">
              <w:rPr>
                <w:rFonts w:ascii="Arial" w:hAnsi="Arial" w:cs="Arial"/>
                <w:b/>
              </w:rPr>
              <w:t>PROFESSSOR DE FILOSOFIA/ENSINO RELIGIOSO</w:t>
            </w:r>
          </w:p>
          <w:p w:rsidR="0004743B" w:rsidRPr="002F3A66" w:rsidRDefault="0071712C" w:rsidP="002F3A66">
            <w:pPr>
              <w:jc w:val="both"/>
              <w:rPr>
                <w:rFonts w:ascii="Arial" w:hAnsi="Arial" w:cs="Arial"/>
                <w:b/>
              </w:rPr>
            </w:pPr>
            <w:r w:rsidRPr="002F3A66">
              <w:rPr>
                <w:rFonts w:ascii="Arial" w:hAnsi="Arial" w:cs="Arial"/>
                <w:b/>
              </w:rPr>
              <w:t>ÁREA DE ATUAÇÃO</w:t>
            </w:r>
            <w:r w:rsidR="00BC2110" w:rsidRPr="002F3A66">
              <w:rPr>
                <w:rFonts w:ascii="Arial" w:hAnsi="Arial" w:cs="Arial"/>
                <w:b/>
              </w:rPr>
              <w:t xml:space="preserve"> </w:t>
            </w:r>
            <w:r w:rsidRPr="002F3A66">
              <w:rPr>
                <w:rFonts w:ascii="Arial" w:hAnsi="Arial" w:cs="Arial"/>
                <w:b/>
              </w:rPr>
              <w:t xml:space="preserve">- </w:t>
            </w:r>
            <w:r w:rsidR="00BC2110" w:rsidRPr="002F3A66">
              <w:rPr>
                <w:rFonts w:ascii="Arial" w:hAnsi="Arial" w:cs="Arial"/>
                <w:b/>
              </w:rPr>
              <w:t xml:space="preserve">FILOSOFIA/ </w:t>
            </w:r>
            <w:r w:rsidRPr="002F3A66">
              <w:rPr>
                <w:rFonts w:ascii="Arial" w:hAnsi="Arial" w:cs="Arial"/>
                <w:b/>
              </w:rPr>
              <w:t>ENSINO RELIGIOSO</w:t>
            </w:r>
          </w:p>
        </w:tc>
      </w:tr>
    </w:tbl>
    <w:p w:rsidR="0004743B" w:rsidRPr="002F3A66" w:rsidRDefault="0004743B" w:rsidP="002F3A66">
      <w:pPr>
        <w:jc w:val="both"/>
        <w:rPr>
          <w:rFonts w:ascii="Arial" w:hAnsi="Arial" w:cs="Arial"/>
          <w:b/>
        </w:rPr>
      </w:pPr>
    </w:p>
    <w:p w:rsidR="00BC2110" w:rsidRPr="002F3A66" w:rsidRDefault="00BC2110" w:rsidP="002F3A66">
      <w:pPr>
        <w:pStyle w:val="NormalWeb"/>
        <w:spacing w:before="120" w:after="300"/>
        <w:ind w:firstLine="708"/>
        <w:jc w:val="both"/>
        <w:rPr>
          <w:rFonts w:ascii="Arial" w:hAnsi="Arial" w:cs="Arial"/>
          <w:color w:val="000000"/>
        </w:rPr>
      </w:pPr>
      <w:r w:rsidRPr="002F3A66">
        <w:rPr>
          <w:rFonts w:ascii="Arial" w:hAnsi="Arial" w:cs="Arial"/>
        </w:rPr>
        <w:t xml:space="preserve">Educação para o pensar filosófico na infância; lógico das relações; formação de conceitos; o ensino de filosofia para criança; pilares do ensino de filosofia; habilidades do pensamento; comunidade de investigação; metodologia do ensino de filosofia e ensino religioso aplicada a criança; desenvolvimento do raciocínio lógico; mediação pedagógica frente aos questionamentos da criança; importância do ensino de valores e rotinas para criança; filosofia e interdisciplinaridade. </w:t>
      </w:r>
      <w:r w:rsidRPr="002F3A66">
        <w:rPr>
          <w:rFonts w:ascii="Arial" w:hAnsi="Arial" w:cs="Arial"/>
          <w:color w:val="000000"/>
        </w:rPr>
        <w:t xml:space="preserve">Competências que permeiam o aprendizado </w:t>
      </w:r>
      <w:r w:rsidR="002F3A66">
        <w:rPr>
          <w:rFonts w:ascii="Arial" w:hAnsi="Arial" w:cs="Arial"/>
          <w:color w:val="000000"/>
        </w:rPr>
        <w:t>sócio</w:t>
      </w:r>
      <w:r w:rsidR="002F3A66" w:rsidRPr="002F3A66">
        <w:rPr>
          <w:rFonts w:ascii="Arial" w:hAnsi="Arial" w:cs="Arial"/>
          <w:color w:val="000000"/>
        </w:rPr>
        <w:t xml:space="preserve"> emocional</w:t>
      </w:r>
      <w:r w:rsidRPr="002F3A66">
        <w:rPr>
          <w:rFonts w:ascii="Arial" w:hAnsi="Arial" w:cs="Arial"/>
          <w:color w:val="000000"/>
        </w:rPr>
        <w:t xml:space="preserve">, autoconsciência, autogerenciamento, consciência social, habilidades de relacionamento e tomada de decisão responsável. BNCC (Base Nacional Comum Curricular) no que tange ao desenvolvimento cognitivo, inteligência emocional e competências </w:t>
      </w:r>
      <w:r w:rsidR="002F3A66">
        <w:rPr>
          <w:rFonts w:ascii="Arial" w:hAnsi="Arial" w:cs="Arial"/>
          <w:color w:val="000000"/>
        </w:rPr>
        <w:t>sócio</w:t>
      </w:r>
      <w:r w:rsidR="002F3A66" w:rsidRPr="002F3A66">
        <w:rPr>
          <w:rFonts w:ascii="Arial" w:hAnsi="Arial" w:cs="Arial"/>
          <w:color w:val="000000"/>
        </w:rPr>
        <w:t xml:space="preserve"> emocionais</w:t>
      </w:r>
      <w:r w:rsidR="002F3A66">
        <w:rPr>
          <w:rFonts w:ascii="Arial" w:hAnsi="Arial" w:cs="Arial"/>
          <w:color w:val="000000"/>
        </w:rPr>
        <w:t>.</w:t>
      </w:r>
    </w:p>
    <w:tbl>
      <w:tblPr>
        <w:tblpPr w:leftFromText="141" w:rightFromText="141" w:vertAnchor="text" w:horzAnchor="margin" w:tblpY="112"/>
        <w:tblW w:w="1041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344CD4" w:rsidRPr="002F3A66" w:rsidTr="00527361">
        <w:trPr>
          <w:cantSplit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44CD4" w:rsidRPr="002F3A66" w:rsidRDefault="00344CD4" w:rsidP="002F3A66">
            <w:pPr>
              <w:jc w:val="both"/>
              <w:rPr>
                <w:rFonts w:ascii="Arial" w:hAnsi="Arial" w:cs="Arial"/>
              </w:rPr>
            </w:pPr>
            <w:r w:rsidRPr="002F3A66">
              <w:rPr>
                <w:rFonts w:ascii="Arial" w:hAnsi="Arial" w:cs="Arial"/>
                <w:b/>
              </w:rPr>
              <w:t xml:space="preserve">CARGO: 06 -  PROFESSOR </w:t>
            </w:r>
          </w:p>
          <w:p w:rsidR="00344CD4" w:rsidRPr="002F3A66" w:rsidRDefault="00344CD4" w:rsidP="002F3A66">
            <w:pPr>
              <w:jc w:val="both"/>
              <w:rPr>
                <w:rFonts w:ascii="Arial" w:hAnsi="Arial" w:cs="Arial"/>
                <w:b/>
              </w:rPr>
            </w:pPr>
            <w:r w:rsidRPr="002F3A66">
              <w:rPr>
                <w:rFonts w:ascii="Arial" w:hAnsi="Arial" w:cs="Arial"/>
                <w:b/>
              </w:rPr>
              <w:t>ÁREA DE ATUAÇÃO- EDUCAÇÃO FÍSICA - PROJETOS ESPORTIVOS – FUTSAL</w:t>
            </w:r>
          </w:p>
        </w:tc>
      </w:tr>
    </w:tbl>
    <w:p w:rsidR="00344CD4" w:rsidRPr="002F3A66" w:rsidRDefault="00344CD4" w:rsidP="002F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344CD4" w:rsidRPr="002F3A66" w:rsidRDefault="00344CD4" w:rsidP="002F3A66">
      <w:pPr>
        <w:tabs>
          <w:tab w:val="left" w:pos="1020"/>
        </w:tabs>
        <w:jc w:val="both"/>
        <w:rPr>
          <w:rFonts w:ascii="Arial" w:hAnsi="Arial" w:cs="Arial"/>
        </w:rPr>
      </w:pPr>
      <w:r w:rsidRPr="002F3A66">
        <w:rPr>
          <w:rFonts w:ascii="Arial" w:hAnsi="Arial" w:cs="Arial"/>
        </w:rPr>
        <w:t xml:space="preserve">Cidadania e Risco Social. Educação Social: Reinserção e Desenvolvimento Comunitário. Esportes coletivos e individuais. Atividade física, saúde e qualidade de vida; Anatomia humana e </w:t>
      </w:r>
      <w:proofErr w:type="spellStart"/>
      <w:r w:rsidRPr="002F3A66">
        <w:rPr>
          <w:rFonts w:ascii="Arial" w:hAnsi="Arial" w:cs="Arial"/>
        </w:rPr>
        <w:t>cinesiologia</w:t>
      </w:r>
      <w:proofErr w:type="spellEnd"/>
      <w:r w:rsidRPr="002F3A66">
        <w:rPr>
          <w:rFonts w:ascii="Arial" w:hAnsi="Arial" w:cs="Arial"/>
        </w:rPr>
        <w:t xml:space="preserve">; Organização de eventos esportivos; Desenvolvimento motor; Fundamentos filosóficos e </w:t>
      </w:r>
      <w:r w:rsidRPr="002F3A66">
        <w:rPr>
          <w:rFonts w:ascii="Arial" w:hAnsi="Arial" w:cs="Arial"/>
        </w:rPr>
        <w:lastRenderedPageBreak/>
        <w:t xml:space="preserve">sociológicos da educação física e do esporte; História da Educação física e desporto; Fisiologia do exercício e treinamento desportivo. </w:t>
      </w:r>
      <w:r w:rsidRPr="002F3A66">
        <w:rPr>
          <w:rFonts w:ascii="Arial" w:hAnsi="Arial" w:cs="Arial"/>
          <w:b/>
        </w:rPr>
        <w:t>Específico</w:t>
      </w:r>
      <w:r w:rsidRPr="002F3A66">
        <w:rPr>
          <w:rFonts w:ascii="Arial" w:hAnsi="Arial" w:cs="Arial"/>
        </w:rPr>
        <w:t>: Regras oficiais do Futsal,</w:t>
      </w:r>
      <w:r w:rsidR="00153D0F" w:rsidRPr="002F3A66">
        <w:rPr>
          <w:rFonts w:ascii="Arial" w:hAnsi="Arial" w:cs="Arial"/>
        </w:rPr>
        <w:t xml:space="preserve"> fundamentos,</w:t>
      </w:r>
      <w:r w:rsidRPr="002F3A66">
        <w:rPr>
          <w:rFonts w:ascii="Arial" w:hAnsi="Arial" w:cs="Arial"/>
        </w:rPr>
        <w:t xml:space="preserve"> princípios do jogo, sistemas de </w:t>
      </w:r>
      <w:proofErr w:type="gramStart"/>
      <w:r w:rsidRPr="002F3A66">
        <w:rPr>
          <w:rFonts w:ascii="Arial" w:hAnsi="Arial" w:cs="Arial"/>
        </w:rPr>
        <w:t>jogo</w:t>
      </w:r>
      <w:r w:rsidR="00153D0F" w:rsidRPr="002F3A66">
        <w:rPr>
          <w:rFonts w:ascii="Arial" w:hAnsi="Arial" w:cs="Arial"/>
        </w:rPr>
        <w:t xml:space="preserve">  e</w:t>
      </w:r>
      <w:proofErr w:type="gramEnd"/>
      <w:r w:rsidR="00153D0F" w:rsidRPr="002F3A66">
        <w:rPr>
          <w:rFonts w:ascii="Arial" w:hAnsi="Arial" w:cs="Arial"/>
        </w:rPr>
        <w:t xml:space="preserve"> aspectos gerais da modalidade.</w:t>
      </w:r>
    </w:p>
    <w:p w:rsidR="00153D0F" w:rsidRPr="002F3A66" w:rsidRDefault="00153D0F" w:rsidP="002F3A66">
      <w:pPr>
        <w:tabs>
          <w:tab w:val="left" w:pos="102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12"/>
        <w:tblW w:w="1041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153D0F" w:rsidRPr="002F3A66" w:rsidTr="00527361">
        <w:trPr>
          <w:cantSplit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153D0F" w:rsidRPr="002F3A66" w:rsidRDefault="00153D0F" w:rsidP="002F3A66">
            <w:pPr>
              <w:jc w:val="both"/>
              <w:rPr>
                <w:rFonts w:ascii="Arial" w:hAnsi="Arial" w:cs="Arial"/>
              </w:rPr>
            </w:pPr>
            <w:r w:rsidRPr="002F3A66">
              <w:rPr>
                <w:rFonts w:ascii="Arial" w:hAnsi="Arial" w:cs="Arial"/>
                <w:b/>
              </w:rPr>
              <w:t xml:space="preserve">CARGO: 07 -  PROFESSOR </w:t>
            </w:r>
          </w:p>
          <w:p w:rsidR="00153D0F" w:rsidRPr="002F3A66" w:rsidRDefault="00153D0F" w:rsidP="002F3A66">
            <w:pPr>
              <w:jc w:val="both"/>
              <w:rPr>
                <w:rFonts w:ascii="Arial" w:hAnsi="Arial" w:cs="Arial"/>
                <w:b/>
              </w:rPr>
            </w:pPr>
            <w:r w:rsidRPr="002F3A66">
              <w:rPr>
                <w:rFonts w:ascii="Arial" w:hAnsi="Arial" w:cs="Arial"/>
                <w:b/>
              </w:rPr>
              <w:t>ÁREA DE ATUAÇÃO- EDUCAÇÃO FÍSICA - PROJETOS ESPORTIVOS – FUTSAL</w:t>
            </w:r>
          </w:p>
        </w:tc>
      </w:tr>
    </w:tbl>
    <w:p w:rsidR="00153D0F" w:rsidRPr="002F3A66" w:rsidRDefault="00153D0F" w:rsidP="002F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153D0F" w:rsidRPr="002F3A66" w:rsidRDefault="00153D0F" w:rsidP="002F3A66">
      <w:pPr>
        <w:tabs>
          <w:tab w:val="left" w:pos="1020"/>
        </w:tabs>
        <w:jc w:val="both"/>
        <w:rPr>
          <w:rFonts w:ascii="Arial" w:hAnsi="Arial" w:cs="Arial"/>
        </w:rPr>
      </w:pPr>
      <w:r w:rsidRPr="002F3A66">
        <w:rPr>
          <w:rFonts w:ascii="Arial" w:hAnsi="Arial" w:cs="Arial"/>
        </w:rPr>
        <w:t xml:space="preserve">Cidadania e Risco Social. Educação Social: Reinserção e Desenvolvimento Comunitário. Esportes coletivos e individuais. Atividade física, saúde e qualidade de vida; Anatomia humana e </w:t>
      </w:r>
      <w:proofErr w:type="spellStart"/>
      <w:r w:rsidRPr="002F3A66">
        <w:rPr>
          <w:rFonts w:ascii="Arial" w:hAnsi="Arial" w:cs="Arial"/>
        </w:rPr>
        <w:t>cinesiologia</w:t>
      </w:r>
      <w:proofErr w:type="spellEnd"/>
      <w:r w:rsidRPr="002F3A66">
        <w:rPr>
          <w:rFonts w:ascii="Arial" w:hAnsi="Arial" w:cs="Arial"/>
        </w:rPr>
        <w:t xml:space="preserve">; Organização de eventos esportivos; Desenvolvimento motor; Fundamentos filosóficos e sociológicos da educação física e do esporte; História da Educação física e desporto; Fisiologia do exercício e treinamento desportivo. </w:t>
      </w:r>
      <w:r w:rsidRPr="002F3A66">
        <w:rPr>
          <w:rFonts w:ascii="Arial" w:hAnsi="Arial" w:cs="Arial"/>
          <w:b/>
        </w:rPr>
        <w:t>Específico</w:t>
      </w:r>
      <w:r w:rsidRPr="002F3A66">
        <w:rPr>
          <w:rFonts w:ascii="Arial" w:hAnsi="Arial" w:cs="Arial"/>
        </w:rPr>
        <w:t xml:space="preserve">: Regras oficiais do Basquetebol, fundamentos, princípios do jogo, sistemas de </w:t>
      </w:r>
      <w:proofErr w:type="gramStart"/>
      <w:r w:rsidRPr="002F3A66">
        <w:rPr>
          <w:rFonts w:ascii="Arial" w:hAnsi="Arial" w:cs="Arial"/>
        </w:rPr>
        <w:t>jogo  e</w:t>
      </w:r>
      <w:proofErr w:type="gramEnd"/>
      <w:r w:rsidRPr="002F3A66">
        <w:rPr>
          <w:rFonts w:ascii="Arial" w:hAnsi="Arial" w:cs="Arial"/>
        </w:rPr>
        <w:t xml:space="preserve"> aspectos gerais da modalidade.</w:t>
      </w:r>
    </w:p>
    <w:p w:rsidR="00153D0F" w:rsidRPr="002F3A66" w:rsidRDefault="00153D0F" w:rsidP="002F3A66">
      <w:pPr>
        <w:tabs>
          <w:tab w:val="left" w:pos="102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12"/>
        <w:tblW w:w="1041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153D0F" w:rsidRPr="002F3A66" w:rsidTr="00527361">
        <w:trPr>
          <w:cantSplit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153D0F" w:rsidRPr="002F3A66" w:rsidRDefault="00153D0F" w:rsidP="002F3A66">
            <w:pPr>
              <w:jc w:val="both"/>
              <w:rPr>
                <w:rFonts w:ascii="Arial" w:hAnsi="Arial" w:cs="Arial"/>
              </w:rPr>
            </w:pPr>
            <w:r w:rsidRPr="002F3A66">
              <w:rPr>
                <w:rFonts w:ascii="Arial" w:hAnsi="Arial" w:cs="Arial"/>
                <w:b/>
              </w:rPr>
              <w:t xml:space="preserve">CARGO: 08 -  PROFESSOR </w:t>
            </w:r>
          </w:p>
          <w:p w:rsidR="00153D0F" w:rsidRPr="002F3A66" w:rsidRDefault="00153D0F" w:rsidP="002F3A66">
            <w:pPr>
              <w:jc w:val="both"/>
              <w:rPr>
                <w:rFonts w:ascii="Arial" w:hAnsi="Arial" w:cs="Arial"/>
                <w:b/>
              </w:rPr>
            </w:pPr>
            <w:r w:rsidRPr="002F3A66">
              <w:rPr>
                <w:rFonts w:ascii="Arial" w:hAnsi="Arial" w:cs="Arial"/>
                <w:b/>
              </w:rPr>
              <w:t>ÁREA DE ATUAÇÃO- EDUCAÇÃO FÍSICA - PROJETOS ESPORTIVOS – HANDEBOL</w:t>
            </w:r>
          </w:p>
        </w:tc>
      </w:tr>
    </w:tbl>
    <w:p w:rsidR="00153D0F" w:rsidRPr="002F3A66" w:rsidRDefault="00153D0F" w:rsidP="002F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153D0F" w:rsidRPr="002F3A66" w:rsidRDefault="00153D0F" w:rsidP="002F3A66">
      <w:pPr>
        <w:tabs>
          <w:tab w:val="left" w:pos="1020"/>
        </w:tabs>
        <w:jc w:val="both"/>
        <w:rPr>
          <w:rFonts w:ascii="Arial" w:hAnsi="Arial" w:cs="Arial"/>
        </w:rPr>
      </w:pPr>
      <w:r w:rsidRPr="002F3A66">
        <w:rPr>
          <w:rFonts w:ascii="Arial" w:hAnsi="Arial" w:cs="Arial"/>
        </w:rPr>
        <w:t xml:space="preserve">Cidadania e Risco Social. Educação Social: Reinserção e Desenvolvimento Comunitário. Esportes coletivos e individuais. Atividade física, saúde e qualidade de vida; Anatomia humana e </w:t>
      </w:r>
      <w:proofErr w:type="spellStart"/>
      <w:r w:rsidRPr="002F3A66">
        <w:rPr>
          <w:rFonts w:ascii="Arial" w:hAnsi="Arial" w:cs="Arial"/>
        </w:rPr>
        <w:t>cinesiologia</w:t>
      </w:r>
      <w:proofErr w:type="spellEnd"/>
      <w:r w:rsidRPr="002F3A66">
        <w:rPr>
          <w:rFonts w:ascii="Arial" w:hAnsi="Arial" w:cs="Arial"/>
        </w:rPr>
        <w:t xml:space="preserve">; Organização de eventos esportivos; Desenvolvimento motor; Fundamentos filosóficos e sociológicos da educação física e do esporte; História da Educação física e desporto; Fisiologia do exercício e treinamento desportivo. </w:t>
      </w:r>
      <w:r w:rsidRPr="002F3A66">
        <w:rPr>
          <w:rFonts w:ascii="Arial" w:hAnsi="Arial" w:cs="Arial"/>
          <w:b/>
        </w:rPr>
        <w:t>Específico</w:t>
      </w:r>
      <w:r w:rsidRPr="002F3A66">
        <w:rPr>
          <w:rFonts w:ascii="Arial" w:hAnsi="Arial" w:cs="Arial"/>
        </w:rPr>
        <w:t xml:space="preserve">: Regras oficiais do Handebol, fundamentos, princípios do jogo, sistemas de </w:t>
      </w:r>
      <w:proofErr w:type="gramStart"/>
      <w:r w:rsidRPr="002F3A66">
        <w:rPr>
          <w:rFonts w:ascii="Arial" w:hAnsi="Arial" w:cs="Arial"/>
        </w:rPr>
        <w:t>jogo  e</w:t>
      </w:r>
      <w:proofErr w:type="gramEnd"/>
      <w:r w:rsidRPr="002F3A66">
        <w:rPr>
          <w:rFonts w:ascii="Arial" w:hAnsi="Arial" w:cs="Arial"/>
        </w:rPr>
        <w:t xml:space="preserve"> aspectos gerais da modalidade.</w:t>
      </w:r>
    </w:p>
    <w:p w:rsidR="00153D0F" w:rsidRPr="002F3A66" w:rsidRDefault="00153D0F" w:rsidP="002F3A66">
      <w:pPr>
        <w:tabs>
          <w:tab w:val="left" w:pos="102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12"/>
        <w:tblW w:w="1041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153D0F" w:rsidRPr="002F3A66" w:rsidTr="00527361">
        <w:trPr>
          <w:cantSplit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153D0F" w:rsidRPr="002F3A66" w:rsidRDefault="00153D0F" w:rsidP="002F3A66">
            <w:pPr>
              <w:jc w:val="both"/>
              <w:rPr>
                <w:rFonts w:ascii="Arial" w:hAnsi="Arial" w:cs="Arial"/>
              </w:rPr>
            </w:pPr>
            <w:r w:rsidRPr="002F3A66">
              <w:rPr>
                <w:rFonts w:ascii="Arial" w:hAnsi="Arial" w:cs="Arial"/>
                <w:b/>
              </w:rPr>
              <w:t xml:space="preserve">CARGO: 09 -  PROFESSOR </w:t>
            </w:r>
          </w:p>
          <w:p w:rsidR="00153D0F" w:rsidRPr="002F3A66" w:rsidRDefault="00153D0F" w:rsidP="002F3A66">
            <w:pPr>
              <w:jc w:val="both"/>
              <w:rPr>
                <w:rFonts w:ascii="Arial" w:hAnsi="Arial" w:cs="Arial"/>
                <w:b/>
              </w:rPr>
            </w:pPr>
            <w:r w:rsidRPr="002F3A66">
              <w:rPr>
                <w:rFonts w:ascii="Arial" w:hAnsi="Arial" w:cs="Arial"/>
                <w:b/>
              </w:rPr>
              <w:t>ÁREA DE ATUAÇÃO- EDUCAÇÃO FÍSICA - PROJETOS ESPORTIVOS – ATLETISMO</w:t>
            </w:r>
          </w:p>
        </w:tc>
      </w:tr>
    </w:tbl>
    <w:p w:rsidR="00153D0F" w:rsidRPr="002F3A66" w:rsidRDefault="00153D0F" w:rsidP="002F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153D0F" w:rsidRPr="002F3A66" w:rsidRDefault="00153D0F" w:rsidP="002F3A66">
      <w:pPr>
        <w:tabs>
          <w:tab w:val="left" w:pos="1020"/>
        </w:tabs>
        <w:jc w:val="both"/>
        <w:rPr>
          <w:rFonts w:ascii="Arial" w:hAnsi="Arial" w:cs="Arial"/>
        </w:rPr>
      </w:pPr>
      <w:r w:rsidRPr="002F3A66">
        <w:rPr>
          <w:rFonts w:ascii="Arial" w:hAnsi="Arial" w:cs="Arial"/>
        </w:rPr>
        <w:t xml:space="preserve">Cidadania e Risco Social. Educação Social: Reinserção e Desenvolvimento Comunitário. Esportes coletivos e individuais. Atividade física, saúde e qualidade de vida; Anatomia humana e </w:t>
      </w:r>
      <w:proofErr w:type="spellStart"/>
      <w:r w:rsidRPr="002F3A66">
        <w:rPr>
          <w:rFonts w:ascii="Arial" w:hAnsi="Arial" w:cs="Arial"/>
        </w:rPr>
        <w:t>cinesiologia</w:t>
      </w:r>
      <w:proofErr w:type="spellEnd"/>
      <w:r w:rsidRPr="002F3A66">
        <w:rPr>
          <w:rFonts w:ascii="Arial" w:hAnsi="Arial" w:cs="Arial"/>
        </w:rPr>
        <w:t xml:space="preserve">; Organização de eventos esportivos; Desenvolvimento motor; Fundamentos filosóficos e sociológicos da educação física e do esporte; História da Educação física e desporto; Fisiologia do exercício e treinamento desportivo. </w:t>
      </w:r>
      <w:r w:rsidRPr="002F3A66">
        <w:rPr>
          <w:rFonts w:ascii="Arial" w:hAnsi="Arial" w:cs="Arial"/>
          <w:b/>
        </w:rPr>
        <w:t>Específico</w:t>
      </w:r>
      <w:r w:rsidRPr="002F3A66">
        <w:rPr>
          <w:rFonts w:ascii="Arial" w:hAnsi="Arial" w:cs="Arial"/>
        </w:rPr>
        <w:t>: Regras oficiais das provas de campo e pista, provas combinadas, fundamentos, educativos para melhora da performance e aspectos gerais da modalidade.</w:t>
      </w:r>
    </w:p>
    <w:p w:rsidR="00153D0F" w:rsidRPr="002F3A66" w:rsidRDefault="00153D0F" w:rsidP="002F3A66">
      <w:pPr>
        <w:tabs>
          <w:tab w:val="left" w:pos="102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12"/>
        <w:tblW w:w="1041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153D0F" w:rsidRPr="002F3A66" w:rsidTr="00527361">
        <w:trPr>
          <w:cantSplit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153D0F" w:rsidRPr="002F3A66" w:rsidRDefault="00153D0F" w:rsidP="002F3A66">
            <w:pPr>
              <w:jc w:val="both"/>
              <w:rPr>
                <w:rFonts w:ascii="Arial" w:hAnsi="Arial" w:cs="Arial"/>
              </w:rPr>
            </w:pPr>
            <w:r w:rsidRPr="002F3A66">
              <w:rPr>
                <w:rFonts w:ascii="Arial" w:hAnsi="Arial" w:cs="Arial"/>
                <w:b/>
              </w:rPr>
              <w:t xml:space="preserve">CARGO: 10 -  PROFESSOR </w:t>
            </w:r>
          </w:p>
          <w:p w:rsidR="00153D0F" w:rsidRPr="002F3A66" w:rsidRDefault="00153D0F" w:rsidP="002F3A66">
            <w:pPr>
              <w:jc w:val="both"/>
              <w:rPr>
                <w:rFonts w:ascii="Arial" w:hAnsi="Arial" w:cs="Arial"/>
                <w:b/>
              </w:rPr>
            </w:pPr>
            <w:r w:rsidRPr="002F3A66">
              <w:rPr>
                <w:rFonts w:ascii="Arial" w:hAnsi="Arial" w:cs="Arial"/>
                <w:b/>
              </w:rPr>
              <w:t>ÁREA DE ATUAÇÃO- EDUCAÇÃO FÍSICA - PROJETOS ESPORTIVOS – JUDÔ</w:t>
            </w:r>
          </w:p>
        </w:tc>
      </w:tr>
    </w:tbl>
    <w:p w:rsidR="00153D0F" w:rsidRPr="002F3A66" w:rsidRDefault="00153D0F" w:rsidP="002F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153D0F" w:rsidRPr="002F3A66" w:rsidRDefault="00153D0F" w:rsidP="002F3A66">
      <w:pPr>
        <w:tabs>
          <w:tab w:val="left" w:pos="1020"/>
        </w:tabs>
        <w:jc w:val="both"/>
        <w:rPr>
          <w:rFonts w:ascii="Arial" w:hAnsi="Arial" w:cs="Arial"/>
        </w:rPr>
      </w:pPr>
      <w:r w:rsidRPr="002F3A66">
        <w:rPr>
          <w:rFonts w:ascii="Arial" w:hAnsi="Arial" w:cs="Arial"/>
        </w:rPr>
        <w:t xml:space="preserve">Cidadania e Risco Social. Educação Social: Reinserção e Desenvolvimento Comunitário. Esportes coletivos e individuais. Atividade física, saúde e qualidade de vida; Anatomia humana e </w:t>
      </w:r>
      <w:proofErr w:type="spellStart"/>
      <w:r w:rsidRPr="002F3A66">
        <w:rPr>
          <w:rFonts w:ascii="Arial" w:hAnsi="Arial" w:cs="Arial"/>
        </w:rPr>
        <w:t>cinesiologia</w:t>
      </w:r>
      <w:proofErr w:type="spellEnd"/>
      <w:r w:rsidRPr="002F3A66">
        <w:rPr>
          <w:rFonts w:ascii="Arial" w:hAnsi="Arial" w:cs="Arial"/>
        </w:rPr>
        <w:t xml:space="preserve">; Organização de eventos esportivos; Desenvolvimento motor; Fundamentos filosóficos e sociológicos da educação física e do esporte; História da Educação física e desporto; Fisiologia do exercício e treinamento desportivo. </w:t>
      </w:r>
      <w:r w:rsidRPr="002F3A66">
        <w:rPr>
          <w:rFonts w:ascii="Arial" w:hAnsi="Arial" w:cs="Arial"/>
          <w:b/>
        </w:rPr>
        <w:t>Específico</w:t>
      </w:r>
      <w:r w:rsidRPr="002F3A66">
        <w:rPr>
          <w:rFonts w:ascii="Arial" w:hAnsi="Arial" w:cs="Arial"/>
        </w:rPr>
        <w:t>: Regras oficiais do Judô, fundamentos e aspectos gerais da modalidade.</w:t>
      </w:r>
    </w:p>
    <w:p w:rsidR="00153D0F" w:rsidRDefault="00153D0F" w:rsidP="002F3A66">
      <w:pPr>
        <w:tabs>
          <w:tab w:val="left" w:pos="1020"/>
        </w:tabs>
        <w:jc w:val="both"/>
        <w:rPr>
          <w:rFonts w:ascii="Arial" w:hAnsi="Arial" w:cs="Arial"/>
        </w:rPr>
      </w:pPr>
    </w:p>
    <w:p w:rsidR="002F3A66" w:rsidRDefault="002F3A66" w:rsidP="002F3A66">
      <w:pPr>
        <w:tabs>
          <w:tab w:val="left" w:pos="1020"/>
        </w:tabs>
        <w:jc w:val="both"/>
        <w:rPr>
          <w:rFonts w:ascii="Arial" w:hAnsi="Arial" w:cs="Arial"/>
        </w:rPr>
      </w:pPr>
    </w:p>
    <w:p w:rsidR="002F3A66" w:rsidRPr="002F3A66" w:rsidRDefault="002F3A66" w:rsidP="002F3A66">
      <w:pPr>
        <w:tabs>
          <w:tab w:val="left" w:pos="102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12"/>
        <w:tblW w:w="1041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14696" w:rsidRPr="002F3A66" w:rsidTr="00527361">
        <w:trPr>
          <w:cantSplit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A14696" w:rsidRPr="002F3A66" w:rsidRDefault="00A14696" w:rsidP="002F3A66">
            <w:pPr>
              <w:jc w:val="both"/>
              <w:rPr>
                <w:rFonts w:ascii="Arial" w:hAnsi="Arial" w:cs="Arial"/>
              </w:rPr>
            </w:pPr>
            <w:r w:rsidRPr="002F3A66">
              <w:rPr>
                <w:rFonts w:ascii="Arial" w:hAnsi="Arial" w:cs="Arial"/>
                <w:b/>
              </w:rPr>
              <w:lastRenderedPageBreak/>
              <w:t xml:space="preserve">CARGO: 11 -  PROFESSOR </w:t>
            </w:r>
          </w:p>
          <w:p w:rsidR="00A14696" w:rsidRPr="002F3A66" w:rsidRDefault="00A14696" w:rsidP="002F3A66">
            <w:pPr>
              <w:jc w:val="both"/>
              <w:rPr>
                <w:rFonts w:ascii="Arial" w:hAnsi="Arial" w:cs="Arial"/>
                <w:b/>
              </w:rPr>
            </w:pPr>
            <w:r w:rsidRPr="002F3A66">
              <w:rPr>
                <w:rFonts w:ascii="Arial" w:hAnsi="Arial" w:cs="Arial"/>
                <w:b/>
              </w:rPr>
              <w:t>ÁREA DE ATUAÇÃO- EDUCAÇÃO FÍSICA - PROJETOS ESPORTIVOS – BADMINTON</w:t>
            </w:r>
          </w:p>
        </w:tc>
      </w:tr>
    </w:tbl>
    <w:p w:rsidR="00A14696" w:rsidRPr="002F3A66" w:rsidRDefault="00A14696" w:rsidP="002F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A14696" w:rsidRPr="002F3A66" w:rsidRDefault="00A14696" w:rsidP="002F3A66">
      <w:pPr>
        <w:tabs>
          <w:tab w:val="left" w:pos="1020"/>
        </w:tabs>
        <w:jc w:val="both"/>
        <w:rPr>
          <w:rFonts w:ascii="Arial" w:hAnsi="Arial" w:cs="Arial"/>
        </w:rPr>
      </w:pPr>
      <w:r w:rsidRPr="002F3A66">
        <w:rPr>
          <w:rFonts w:ascii="Arial" w:hAnsi="Arial" w:cs="Arial"/>
        </w:rPr>
        <w:t xml:space="preserve">Cidadania e Risco Social. Educação Social: Reinserção e Desenvolvimento Comunitário. Esportes coletivos e individuais. Atividade física, saúde e qualidade de vida; Anatomia humana e </w:t>
      </w:r>
      <w:proofErr w:type="spellStart"/>
      <w:r w:rsidRPr="002F3A66">
        <w:rPr>
          <w:rFonts w:ascii="Arial" w:hAnsi="Arial" w:cs="Arial"/>
        </w:rPr>
        <w:t>cinesiologia</w:t>
      </w:r>
      <w:proofErr w:type="spellEnd"/>
      <w:r w:rsidRPr="002F3A66">
        <w:rPr>
          <w:rFonts w:ascii="Arial" w:hAnsi="Arial" w:cs="Arial"/>
        </w:rPr>
        <w:t xml:space="preserve">; Organização de eventos esportivos; Desenvolvimento motor; Fundamentos filosóficos e sociológicos da educação física e do esporte; História da Educação física e desporto; Fisiologia do exercício e treinamento desportivo. </w:t>
      </w:r>
      <w:r w:rsidRPr="002F3A66">
        <w:rPr>
          <w:rFonts w:ascii="Arial" w:hAnsi="Arial" w:cs="Arial"/>
          <w:b/>
        </w:rPr>
        <w:t>Específico</w:t>
      </w:r>
      <w:r w:rsidRPr="002F3A66">
        <w:rPr>
          <w:rFonts w:ascii="Arial" w:hAnsi="Arial" w:cs="Arial"/>
        </w:rPr>
        <w:t>: Regras oficiais do Badminton, fundamentos e aspectos gerais da modalidade.</w:t>
      </w:r>
    </w:p>
    <w:p w:rsidR="00A14696" w:rsidRPr="002F3A66" w:rsidRDefault="00A14696" w:rsidP="002F3A66">
      <w:pPr>
        <w:tabs>
          <w:tab w:val="left" w:pos="102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12"/>
        <w:tblW w:w="1041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14696" w:rsidRPr="002F3A66" w:rsidTr="00527361">
        <w:trPr>
          <w:cantSplit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A14696" w:rsidRPr="002F3A66" w:rsidRDefault="00A14696" w:rsidP="002F3A66">
            <w:pPr>
              <w:jc w:val="both"/>
              <w:rPr>
                <w:rFonts w:ascii="Arial" w:hAnsi="Arial" w:cs="Arial"/>
              </w:rPr>
            </w:pPr>
            <w:r w:rsidRPr="002F3A66">
              <w:rPr>
                <w:rFonts w:ascii="Arial" w:hAnsi="Arial" w:cs="Arial"/>
                <w:b/>
              </w:rPr>
              <w:t xml:space="preserve">CARGO: 12 -  PROFESSOR </w:t>
            </w:r>
          </w:p>
          <w:p w:rsidR="00A14696" w:rsidRPr="002F3A66" w:rsidRDefault="00A14696" w:rsidP="002F3A66">
            <w:pPr>
              <w:jc w:val="both"/>
              <w:rPr>
                <w:rFonts w:ascii="Arial" w:hAnsi="Arial" w:cs="Arial"/>
                <w:b/>
              </w:rPr>
            </w:pPr>
            <w:r w:rsidRPr="002F3A66">
              <w:rPr>
                <w:rFonts w:ascii="Arial" w:hAnsi="Arial" w:cs="Arial"/>
                <w:b/>
              </w:rPr>
              <w:t>ÁREA DE ATUAÇÃO- EDUCAÇÃO FÍSICA - PROJETOS ESPORTIVOS – CAPOEIRA</w:t>
            </w:r>
          </w:p>
        </w:tc>
      </w:tr>
    </w:tbl>
    <w:p w:rsidR="00A14696" w:rsidRPr="002F3A66" w:rsidRDefault="00A14696" w:rsidP="002F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A14696" w:rsidRPr="002F3A66" w:rsidRDefault="00A14696" w:rsidP="002F3A66">
      <w:pPr>
        <w:tabs>
          <w:tab w:val="left" w:pos="1020"/>
        </w:tabs>
        <w:jc w:val="both"/>
        <w:rPr>
          <w:rFonts w:ascii="Arial" w:hAnsi="Arial" w:cs="Arial"/>
        </w:rPr>
      </w:pPr>
      <w:r w:rsidRPr="002F3A66">
        <w:rPr>
          <w:rFonts w:ascii="Arial" w:hAnsi="Arial" w:cs="Arial"/>
        </w:rPr>
        <w:t xml:space="preserve">Cidadania e Risco Social. Educação Social: Reinserção e Desenvolvimento Comunitário. Esportes coletivos e individuais. Atividade física, saúde e qualidade de vida; Anatomia humana e </w:t>
      </w:r>
      <w:proofErr w:type="spellStart"/>
      <w:r w:rsidRPr="002F3A66">
        <w:rPr>
          <w:rFonts w:ascii="Arial" w:hAnsi="Arial" w:cs="Arial"/>
        </w:rPr>
        <w:t>cinesiologia</w:t>
      </w:r>
      <w:proofErr w:type="spellEnd"/>
      <w:r w:rsidRPr="002F3A66">
        <w:rPr>
          <w:rFonts w:ascii="Arial" w:hAnsi="Arial" w:cs="Arial"/>
        </w:rPr>
        <w:t xml:space="preserve">; Organização de eventos esportivos; Desenvolvimento motor; Fundamentos filosóficos e sociológicos da educação física e do esporte; História da Educação física e desporto; Fisiologia do exercício e treinamento desportivo. </w:t>
      </w:r>
      <w:r w:rsidRPr="002F3A66">
        <w:rPr>
          <w:rFonts w:ascii="Arial" w:hAnsi="Arial" w:cs="Arial"/>
          <w:b/>
        </w:rPr>
        <w:t>Específico</w:t>
      </w:r>
      <w:r w:rsidRPr="002F3A66">
        <w:rPr>
          <w:rFonts w:ascii="Arial" w:hAnsi="Arial" w:cs="Arial"/>
        </w:rPr>
        <w:t>: Aspectos básicos da capoeira, história e movimentos da capoeira, instrumentos utilizados, estilos e características.</w:t>
      </w:r>
    </w:p>
    <w:p w:rsidR="00A14696" w:rsidRPr="002F3A66" w:rsidRDefault="00A14696" w:rsidP="002F3A66">
      <w:pPr>
        <w:tabs>
          <w:tab w:val="left" w:pos="102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12"/>
        <w:tblW w:w="1041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14696" w:rsidRPr="002F3A66" w:rsidTr="00527361">
        <w:trPr>
          <w:cantSplit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A14696" w:rsidRPr="002F3A66" w:rsidRDefault="00A14696" w:rsidP="002F3A66">
            <w:pPr>
              <w:jc w:val="both"/>
              <w:rPr>
                <w:rFonts w:ascii="Arial" w:hAnsi="Arial" w:cs="Arial"/>
              </w:rPr>
            </w:pPr>
            <w:r w:rsidRPr="002F3A66">
              <w:rPr>
                <w:rFonts w:ascii="Arial" w:hAnsi="Arial" w:cs="Arial"/>
                <w:b/>
              </w:rPr>
              <w:t xml:space="preserve">CARGO: 13 -  PROFESSOR </w:t>
            </w:r>
          </w:p>
          <w:p w:rsidR="00A14696" w:rsidRPr="002F3A66" w:rsidRDefault="00A14696" w:rsidP="002F3A66">
            <w:pPr>
              <w:jc w:val="both"/>
              <w:rPr>
                <w:rFonts w:ascii="Arial" w:hAnsi="Arial" w:cs="Arial"/>
                <w:b/>
              </w:rPr>
            </w:pPr>
            <w:r w:rsidRPr="002F3A66">
              <w:rPr>
                <w:rFonts w:ascii="Arial" w:hAnsi="Arial" w:cs="Arial"/>
                <w:b/>
              </w:rPr>
              <w:t>ÁREA DE ATUAÇÃO- EDUCAÇÃO FÍSICA - PROJETOS ESPORTIVOS – TAEKWONDO</w:t>
            </w:r>
          </w:p>
        </w:tc>
      </w:tr>
    </w:tbl>
    <w:p w:rsidR="00A14696" w:rsidRPr="002F3A66" w:rsidRDefault="00A14696" w:rsidP="002F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A14696" w:rsidRPr="002F3A66" w:rsidRDefault="00A14696" w:rsidP="002F3A66">
      <w:pPr>
        <w:tabs>
          <w:tab w:val="left" w:pos="1020"/>
        </w:tabs>
        <w:jc w:val="both"/>
        <w:rPr>
          <w:rFonts w:ascii="Arial" w:hAnsi="Arial" w:cs="Arial"/>
        </w:rPr>
      </w:pPr>
      <w:r w:rsidRPr="002F3A66">
        <w:rPr>
          <w:rFonts w:ascii="Arial" w:hAnsi="Arial" w:cs="Arial"/>
        </w:rPr>
        <w:t xml:space="preserve">Cidadania e Risco Social. Educação Social: Reinserção e Desenvolvimento Comunitário. Esportes coletivos e individuais. Atividade física, saúde e qualidade de vida; Anatomia humana e </w:t>
      </w:r>
      <w:proofErr w:type="spellStart"/>
      <w:r w:rsidRPr="002F3A66">
        <w:rPr>
          <w:rFonts w:ascii="Arial" w:hAnsi="Arial" w:cs="Arial"/>
        </w:rPr>
        <w:t>cinesiologia</w:t>
      </w:r>
      <w:proofErr w:type="spellEnd"/>
      <w:r w:rsidRPr="002F3A66">
        <w:rPr>
          <w:rFonts w:ascii="Arial" w:hAnsi="Arial" w:cs="Arial"/>
        </w:rPr>
        <w:t xml:space="preserve">; Organização de eventos esportivos; Desenvolvimento motor; Fundamentos filosóficos e sociológicos da educação física e do esporte; História da Educação física e desporto; Fisiologia do exercício e treinamento desportivo. </w:t>
      </w:r>
      <w:r w:rsidRPr="002F3A66">
        <w:rPr>
          <w:rFonts w:ascii="Arial" w:hAnsi="Arial" w:cs="Arial"/>
          <w:b/>
        </w:rPr>
        <w:t>Específico</w:t>
      </w:r>
      <w:r w:rsidRPr="002F3A66">
        <w:rPr>
          <w:rFonts w:ascii="Arial" w:hAnsi="Arial" w:cs="Arial"/>
        </w:rPr>
        <w:t>: Regras oficiais da modalidade, comandos, posturas, fundamentos e características gerais da modalidade.</w:t>
      </w:r>
    </w:p>
    <w:p w:rsidR="00597021" w:rsidRPr="002F3A66" w:rsidRDefault="00597021" w:rsidP="002F3A66">
      <w:pPr>
        <w:tabs>
          <w:tab w:val="left" w:pos="102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12"/>
        <w:tblW w:w="1041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597021" w:rsidRPr="002F3A66" w:rsidTr="00527361">
        <w:trPr>
          <w:cantSplit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97021" w:rsidRPr="002F3A66" w:rsidRDefault="00597021" w:rsidP="002F3A66">
            <w:pPr>
              <w:jc w:val="both"/>
              <w:rPr>
                <w:rFonts w:ascii="Arial" w:hAnsi="Arial" w:cs="Arial"/>
              </w:rPr>
            </w:pPr>
            <w:r w:rsidRPr="002F3A66">
              <w:rPr>
                <w:rFonts w:ascii="Arial" w:hAnsi="Arial" w:cs="Arial"/>
                <w:b/>
              </w:rPr>
              <w:t xml:space="preserve">CARGO: 14 -  PROFESSOR </w:t>
            </w:r>
          </w:p>
          <w:p w:rsidR="00597021" w:rsidRPr="002F3A66" w:rsidRDefault="00597021" w:rsidP="002F3A66">
            <w:pPr>
              <w:jc w:val="both"/>
              <w:rPr>
                <w:rFonts w:ascii="Arial" w:hAnsi="Arial" w:cs="Arial"/>
                <w:b/>
              </w:rPr>
            </w:pPr>
            <w:r w:rsidRPr="002F3A66">
              <w:rPr>
                <w:rFonts w:ascii="Arial" w:hAnsi="Arial" w:cs="Arial"/>
                <w:b/>
              </w:rPr>
              <w:t>ÁREA DE ATUAÇÃO- EDUCAÇÃO FÍSICA - PROJETOS ESPORTIVOS – TÊNIS DE MESA</w:t>
            </w:r>
          </w:p>
        </w:tc>
      </w:tr>
    </w:tbl>
    <w:p w:rsidR="00597021" w:rsidRPr="002F3A66" w:rsidRDefault="00597021" w:rsidP="002F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597021" w:rsidRPr="002F3A66" w:rsidRDefault="00597021" w:rsidP="002F3A66">
      <w:pPr>
        <w:tabs>
          <w:tab w:val="left" w:pos="1020"/>
        </w:tabs>
        <w:jc w:val="both"/>
        <w:rPr>
          <w:rFonts w:ascii="Arial" w:hAnsi="Arial" w:cs="Arial"/>
        </w:rPr>
      </w:pPr>
      <w:r w:rsidRPr="002F3A66">
        <w:rPr>
          <w:rFonts w:ascii="Arial" w:hAnsi="Arial" w:cs="Arial"/>
        </w:rPr>
        <w:t xml:space="preserve">Cidadania e Risco Social. Educação Social: Reinserção e Desenvolvimento Comunitário. Esportes coletivos e individuais. Atividade física, saúde e qualidade de vida; Anatomia humana e </w:t>
      </w:r>
      <w:proofErr w:type="spellStart"/>
      <w:r w:rsidRPr="002F3A66">
        <w:rPr>
          <w:rFonts w:ascii="Arial" w:hAnsi="Arial" w:cs="Arial"/>
        </w:rPr>
        <w:t>cinesiologia</w:t>
      </w:r>
      <w:proofErr w:type="spellEnd"/>
      <w:r w:rsidRPr="002F3A66">
        <w:rPr>
          <w:rFonts w:ascii="Arial" w:hAnsi="Arial" w:cs="Arial"/>
        </w:rPr>
        <w:t xml:space="preserve">; Organização de eventos esportivos; Desenvolvimento motor; Fundamentos filosóficos e sociológicos da educação física e do esporte; História da Educação física e desporto; Fisiologia do exercício e treinamento desportivo. </w:t>
      </w:r>
      <w:r w:rsidRPr="002F3A66">
        <w:rPr>
          <w:rFonts w:ascii="Arial" w:hAnsi="Arial" w:cs="Arial"/>
          <w:b/>
        </w:rPr>
        <w:t>Específico</w:t>
      </w:r>
      <w:r w:rsidRPr="002F3A66">
        <w:rPr>
          <w:rFonts w:ascii="Arial" w:hAnsi="Arial" w:cs="Arial"/>
        </w:rPr>
        <w:t>: Regras oficiais do Tênis de Mesa, fundamentos e aspectos gerais da modalidade.</w:t>
      </w:r>
    </w:p>
    <w:p w:rsidR="00597021" w:rsidRPr="002F3A66" w:rsidRDefault="00597021" w:rsidP="002F3A66">
      <w:pPr>
        <w:tabs>
          <w:tab w:val="left" w:pos="102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12"/>
        <w:tblW w:w="1041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597021" w:rsidRPr="002F3A66" w:rsidTr="00527361">
        <w:trPr>
          <w:cantSplit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97021" w:rsidRPr="002F3A66" w:rsidRDefault="00597021" w:rsidP="002F3A66">
            <w:pPr>
              <w:jc w:val="both"/>
              <w:rPr>
                <w:rFonts w:ascii="Arial" w:hAnsi="Arial" w:cs="Arial"/>
              </w:rPr>
            </w:pPr>
            <w:r w:rsidRPr="002F3A66">
              <w:rPr>
                <w:rFonts w:ascii="Arial" w:hAnsi="Arial" w:cs="Arial"/>
                <w:b/>
              </w:rPr>
              <w:t xml:space="preserve">CARGO: 15 -  PROFESSOR </w:t>
            </w:r>
          </w:p>
          <w:p w:rsidR="00597021" w:rsidRPr="002F3A66" w:rsidRDefault="00597021" w:rsidP="002F3A66">
            <w:pPr>
              <w:jc w:val="both"/>
              <w:rPr>
                <w:rFonts w:ascii="Arial" w:hAnsi="Arial" w:cs="Arial"/>
                <w:b/>
              </w:rPr>
            </w:pPr>
            <w:r w:rsidRPr="002F3A66">
              <w:rPr>
                <w:rFonts w:ascii="Arial" w:hAnsi="Arial" w:cs="Arial"/>
                <w:b/>
              </w:rPr>
              <w:t>ÁREA DE ATUAÇÃO- ARTE</w:t>
            </w:r>
          </w:p>
        </w:tc>
      </w:tr>
    </w:tbl>
    <w:p w:rsidR="00597021" w:rsidRPr="002F3A66" w:rsidRDefault="00597021" w:rsidP="002F3A66">
      <w:pPr>
        <w:tabs>
          <w:tab w:val="left" w:pos="1020"/>
        </w:tabs>
        <w:jc w:val="both"/>
        <w:rPr>
          <w:rFonts w:ascii="Arial" w:hAnsi="Arial" w:cs="Arial"/>
        </w:rPr>
      </w:pPr>
    </w:p>
    <w:p w:rsidR="00597021" w:rsidRPr="002F3A66" w:rsidRDefault="00597021" w:rsidP="002F3A66">
      <w:pPr>
        <w:tabs>
          <w:tab w:val="left" w:pos="1020"/>
        </w:tabs>
        <w:jc w:val="both"/>
        <w:rPr>
          <w:rFonts w:ascii="Arial" w:hAnsi="Arial" w:cs="Arial"/>
        </w:rPr>
      </w:pPr>
      <w:r w:rsidRPr="002F3A66">
        <w:rPr>
          <w:rFonts w:ascii="Arial" w:hAnsi="Arial" w:cs="Arial"/>
        </w:rPr>
        <w:t xml:space="preserve">Conceituação de </w:t>
      </w:r>
      <w:proofErr w:type="spellStart"/>
      <w:r w:rsidRPr="002F3A66">
        <w:rPr>
          <w:rFonts w:ascii="Arial" w:hAnsi="Arial" w:cs="Arial"/>
        </w:rPr>
        <w:t>Arteterapia</w:t>
      </w:r>
      <w:proofErr w:type="spellEnd"/>
      <w:r w:rsidRPr="002F3A66">
        <w:rPr>
          <w:rFonts w:ascii="Arial" w:hAnsi="Arial" w:cs="Arial"/>
        </w:rPr>
        <w:t xml:space="preserve">; O corpo: técnicas de respiração, relaxamento e massagem; A arte com fins terapêuticos; 4. Expressão criativa e </w:t>
      </w:r>
      <w:proofErr w:type="spellStart"/>
      <w:proofErr w:type="gramStart"/>
      <w:r w:rsidRPr="002F3A66">
        <w:rPr>
          <w:rFonts w:ascii="Arial" w:hAnsi="Arial" w:cs="Arial"/>
        </w:rPr>
        <w:t>sua</w:t>
      </w:r>
      <w:proofErr w:type="spellEnd"/>
      <w:r w:rsidRPr="002F3A66">
        <w:rPr>
          <w:rFonts w:ascii="Arial" w:hAnsi="Arial" w:cs="Arial"/>
        </w:rPr>
        <w:t xml:space="preserve"> representações</w:t>
      </w:r>
      <w:proofErr w:type="gramEnd"/>
      <w:r w:rsidRPr="002F3A66">
        <w:rPr>
          <w:rFonts w:ascii="Arial" w:hAnsi="Arial" w:cs="Arial"/>
        </w:rPr>
        <w:t>; 5. Técnicas artísticas escolhidas: poesia visual, desenho, pintura, colagens, modelagem, máscaras; 6. Os elementos práticos de representação e seus códigos morfológicos, simbólicos e subjetivos.</w:t>
      </w:r>
    </w:p>
    <w:p w:rsidR="00597021" w:rsidRPr="002F3A66" w:rsidRDefault="00597021" w:rsidP="002F3A66">
      <w:pPr>
        <w:tabs>
          <w:tab w:val="left" w:pos="102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12"/>
        <w:tblW w:w="1041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597021" w:rsidRPr="002F3A66" w:rsidTr="00527361">
        <w:trPr>
          <w:cantSplit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97021" w:rsidRPr="002F3A66" w:rsidRDefault="00597021" w:rsidP="002F3A66">
            <w:pPr>
              <w:jc w:val="both"/>
              <w:rPr>
                <w:rFonts w:ascii="Arial" w:hAnsi="Arial" w:cs="Arial"/>
              </w:rPr>
            </w:pPr>
            <w:r w:rsidRPr="002F3A66">
              <w:rPr>
                <w:rFonts w:ascii="Arial" w:hAnsi="Arial" w:cs="Arial"/>
                <w:b/>
              </w:rPr>
              <w:t>CARGO: 16 -  PSICÓLOGO</w:t>
            </w:r>
          </w:p>
          <w:p w:rsidR="00597021" w:rsidRPr="002F3A66" w:rsidRDefault="00597021" w:rsidP="002F3A66">
            <w:pPr>
              <w:jc w:val="both"/>
              <w:rPr>
                <w:rFonts w:ascii="Arial" w:hAnsi="Arial" w:cs="Arial"/>
                <w:b/>
              </w:rPr>
            </w:pPr>
            <w:r w:rsidRPr="002F3A66">
              <w:rPr>
                <w:rFonts w:ascii="Arial" w:hAnsi="Arial" w:cs="Arial"/>
                <w:b/>
              </w:rPr>
              <w:t>ÁREA DE ATUAÇÃO – PSICOLOGIA ESCOLAR</w:t>
            </w:r>
          </w:p>
        </w:tc>
      </w:tr>
    </w:tbl>
    <w:p w:rsidR="00597021" w:rsidRPr="002F3A66" w:rsidRDefault="00597021" w:rsidP="002F3A66">
      <w:pPr>
        <w:tabs>
          <w:tab w:val="left" w:pos="1020"/>
        </w:tabs>
        <w:jc w:val="both"/>
        <w:rPr>
          <w:rFonts w:ascii="Arial" w:hAnsi="Arial" w:cs="Arial"/>
        </w:rPr>
      </w:pPr>
    </w:p>
    <w:p w:rsidR="00A14696" w:rsidRPr="002F3A66" w:rsidRDefault="008F564E" w:rsidP="002F3A66">
      <w:pPr>
        <w:tabs>
          <w:tab w:val="left" w:pos="1020"/>
        </w:tabs>
        <w:jc w:val="both"/>
        <w:rPr>
          <w:rFonts w:ascii="Arial" w:hAnsi="Arial" w:cs="Arial"/>
        </w:rPr>
      </w:pPr>
      <w:r w:rsidRPr="002F3A66">
        <w:rPr>
          <w:rFonts w:ascii="Arial" w:hAnsi="Arial" w:cs="Arial"/>
        </w:rPr>
        <w:t xml:space="preserve">Noções sobre as concepções e relação entre desenvolvimento e aprendizagem. Teorias de aprendizagem e desenvolvimento humano: Piaget, Vygotsky e </w:t>
      </w:r>
      <w:proofErr w:type="spellStart"/>
      <w:r w:rsidRPr="002F3A66">
        <w:rPr>
          <w:rFonts w:ascii="Arial" w:hAnsi="Arial" w:cs="Arial"/>
        </w:rPr>
        <w:t>Wallon</w:t>
      </w:r>
      <w:proofErr w:type="spellEnd"/>
      <w:r w:rsidRPr="002F3A66">
        <w:rPr>
          <w:rFonts w:ascii="Arial" w:hAnsi="Arial" w:cs="Arial"/>
        </w:rPr>
        <w:t xml:space="preserve">. Formação continuada de professores e assessoria ao trabalho educacional coletivo. Educação inclusiva e seus desafios. Relação família/Escola. Prevenção às deficiências. Avaliação Psicológica: Fundamentos da medida psicológica. Instrumentos de avaliação: critérios de seleção, avaliação e interpretação dos resultados. Utilização das técnicas de avaliação na prática clínica. Técnicas de entrevista. Psicologia do desenvolvimento normal e patológico: desenvolvimento físico, cognitivo e afetivo da criança, adolescente e </w:t>
      </w:r>
      <w:proofErr w:type="spellStart"/>
      <w:r w:rsidRPr="002F3A66">
        <w:rPr>
          <w:rFonts w:ascii="Arial" w:hAnsi="Arial" w:cs="Arial"/>
        </w:rPr>
        <w:t>adulto</w:t>
      </w:r>
      <w:proofErr w:type="spellEnd"/>
      <w:r w:rsidRPr="002F3A66">
        <w:rPr>
          <w:rFonts w:ascii="Arial" w:hAnsi="Arial" w:cs="Arial"/>
        </w:rPr>
        <w:t>. Psicologia da Saúde – O trabalho da Psicologia na Saúde Pública; Saúde mental na atualidade. Equipes de saúde mental. Saúde coletiva: Políticas de saúde mental. Saúde mental e família. Saúde mental e trabalho. Etiologia das Deficiências Mentais; Desordens da Personalidade; Deficiências Mentais; Orientação de Pais; Conhecimentos em Psicomotricidade; Psicoterapia de grupo;</w:t>
      </w:r>
    </w:p>
    <w:p w:rsidR="00603ADE" w:rsidRPr="002F3A66" w:rsidRDefault="00603ADE" w:rsidP="002F3A66">
      <w:pPr>
        <w:tabs>
          <w:tab w:val="left" w:pos="102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12"/>
        <w:tblW w:w="1041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03ADE" w:rsidRPr="002F3A66" w:rsidTr="00527361">
        <w:trPr>
          <w:cantSplit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603ADE" w:rsidRPr="002F3A66" w:rsidRDefault="00603ADE" w:rsidP="002F3A66">
            <w:pPr>
              <w:jc w:val="both"/>
              <w:rPr>
                <w:rFonts w:ascii="Arial" w:hAnsi="Arial" w:cs="Arial"/>
              </w:rPr>
            </w:pPr>
            <w:r w:rsidRPr="002F3A66">
              <w:rPr>
                <w:rFonts w:ascii="Arial" w:hAnsi="Arial" w:cs="Arial"/>
                <w:b/>
              </w:rPr>
              <w:t>CARGO: 17 -  FONOAUDIOLOGO</w:t>
            </w:r>
          </w:p>
          <w:p w:rsidR="00603ADE" w:rsidRPr="002F3A66" w:rsidRDefault="00603ADE" w:rsidP="002F3A66">
            <w:pPr>
              <w:jc w:val="both"/>
              <w:rPr>
                <w:rFonts w:ascii="Arial" w:hAnsi="Arial" w:cs="Arial"/>
                <w:b/>
              </w:rPr>
            </w:pPr>
            <w:r w:rsidRPr="002F3A66">
              <w:rPr>
                <w:rFonts w:ascii="Arial" w:hAnsi="Arial" w:cs="Arial"/>
                <w:b/>
              </w:rPr>
              <w:t>ÁREA DE ATUAÇÃO – EQUIPE MULTIDISCIPLINAR</w:t>
            </w:r>
          </w:p>
        </w:tc>
      </w:tr>
    </w:tbl>
    <w:p w:rsidR="0004743B" w:rsidRPr="002F3A66" w:rsidRDefault="0004743B" w:rsidP="002F3A66">
      <w:pPr>
        <w:jc w:val="both"/>
        <w:rPr>
          <w:rFonts w:ascii="Arial" w:hAnsi="Arial" w:cs="Arial"/>
        </w:rPr>
      </w:pPr>
    </w:p>
    <w:p w:rsidR="008F564E" w:rsidRPr="002F3A66" w:rsidRDefault="008F564E" w:rsidP="002F3A66">
      <w:pPr>
        <w:jc w:val="both"/>
        <w:rPr>
          <w:rFonts w:ascii="Arial" w:hAnsi="Arial" w:cs="Arial"/>
        </w:rPr>
      </w:pPr>
      <w:proofErr w:type="spellStart"/>
      <w:r w:rsidRPr="002F3A66">
        <w:rPr>
          <w:rFonts w:ascii="Arial" w:hAnsi="Arial" w:cs="Arial"/>
        </w:rPr>
        <w:t>Audiologia</w:t>
      </w:r>
      <w:proofErr w:type="spellEnd"/>
      <w:r w:rsidRPr="002F3A66">
        <w:rPr>
          <w:rFonts w:ascii="Arial" w:hAnsi="Arial" w:cs="Arial"/>
        </w:rPr>
        <w:t xml:space="preserve">: Desenvolvimento do Sistema Auditivo. Processamento Auditivo. </w:t>
      </w:r>
      <w:proofErr w:type="spellStart"/>
      <w:proofErr w:type="gramStart"/>
      <w:r w:rsidRPr="002F3A66">
        <w:rPr>
          <w:rFonts w:ascii="Arial" w:hAnsi="Arial" w:cs="Arial"/>
        </w:rPr>
        <w:t>Audiologia</w:t>
      </w:r>
      <w:proofErr w:type="spellEnd"/>
      <w:r w:rsidRPr="002F3A66">
        <w:rPr>
          <w:rFonts w:ascii="Arial" w:hAnsi="Arial" w:cs="Arial"/>
        </w:rPr>
        <w:t xml:space="preserve"> Educacional</w:t>
      </w:r>
      <w:proofErr w:type="gramEnd"/>
      <w:r w:rsidRPr="002F3A66">
        <w:rPr>
          <w:rFonts w:ascii="Arial" w:hAnsi="Arial" w:cs="Arial"/>
        </w:rPr>
        <w:t xml:space="preserve">. Linguagem: Anatomia e Fisiologia da Linguagem. Aquisição e Desenvolvimento da Linguagem. Etiologia. Avaliação. Classificação. Diagnóstico. Abordagens Terapêuticas. Distúrbios Específicos de linguagem. Alterações do desenvolvimento da Linguagem. Distúrbios de Aprendizagem e Dislexia. Alterações da Linguagem de Origem Neurológica. Gagueira na Criança e no Adulto. Motricidade Orofacial: Atuação </w:t>
      </w:r>
      <w:proofErr w:type="spellStart"/>
      <w:r w:rsidRPr="002F3A66">
        <w:rPr>
          <w:rFonts w:ascii="Arial" w:hAnsi="Arial" w:cs="Arial"/>
        </w:rPr>
        <w:t>Fonoaudiológica</w:t>
      </w:r>
      <w:proofErr w:type="spellEnd"/>
      <w:r w:rsidRPr="002F3A66">
        <w:rPr>
          <w:rFonts w:ascii="Arial" w:hAnsi="Arial" w:cs="Arial"/>
        </w:rPr>
        <w:t xml:space="preserve"> em Neonatologia nas funções Orofaciais, nas Disfunções da Articulação </w:t>
      </w:r>
      <w:proofErr w:type="spellStart"/>
      <w:r w:rsidRPr="002F3A66">
        <w:rPr>
          <w:rFonts w:ascii="Arial" w:hAnsi="Arial" w:cs="Arial"/>
        </w:rPr>
        <w:t>Temporomandibular</w:t>
      </w:r>
      <w:proofErr w:type="spellEnd"/>
      <w:r w:rsidRPr="002F3A66">
        <w:rPr>
          <w:rFonts w:ascii="Arial" w:hAnsi="Arial" w:cs="Arial"/>
        </w:rPr>
        <w:t xml:space="preserve">, nas Alterações de Fala, na Fissura </w:t>
      </w:r>
      <w:proofErr w:type="spellStart"/>
      <w:r w:rsidRPr="002F3A66">
        <w:rPr>
          <w:rFonts w:ascii="Arial" w:hAnsi="Arial" w:cs="Arial"/>
        </w:rPr>
        <w:t>Labiopalatina</w:t>
      </w:r>
      <w:proofErr w:type="spellEnd"/>
      <w:r w:rsidRPr="002F3A66">
        <w:rPr>
          <w:rFonts w:ascii="Arial" w:hAnsi="Arial" w:cs="Arial"/>
        </w:rPr>
        <w:t>, na Disfagia Orofaríngea Neurogênica e Mecânica. Voz: Avaliação. Classificação. Diagnóstico Clínico.</w:t>
      </w:r>
    </w:p>
    <w:p w:rsidR="008F564E" w:rsidRPr="002F3A66" w:rsidRDefault="008F564E" w:rsidP="002F3A66">
      <w:pPr>
        <w:tabs>
          <w:tab w:val="left" w:pos="102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12"/>
        <w:tblW w:w="1041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F564E" w:rsidRPr="002F3A66" w:rsidTr="00527361">
        <w:trPr>
          <w:cantSplit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8F564E" w:rsidRPr="002F3A66" w:rsidRDefault="008F564E" w:rsidP="002F3A66">
            <w:pPr>
              <w:jc w:val="both"/>
              <w:rPr>
                <w:rFonts w:ascii="Arial" w:hAnsi="Arial" w:cs="Arial"/>
              </w:rPr>
            </w:pPr>
            <w:r w:rsidRPr="002F3A66">
              <w:rPr>
                <w:rFonts w:ascii="Arial" w:hAnsi="Arial" w:cs="Arial"/>
                <w:b/>
              </w:rPr>
              <w:t>CARGO: 18 -  INSTRUTOR DE DANÇA</w:t>
            </w:r>
          </w:p>
          <w:p w:rsidR="008F564E" w:rsidRPr="002F3A66" w:rsidRDefault="008F564E" w:rsidP="002F3A66">
            <w:pPr>
              <w:jc w:val="both"/>
              <w:rPr>
                <w:rFonts w:ascii="Arial" w:hAnsi="Arial" w:cs="Arial"/>
                <w:b/>
              </w:rPr>
            </w:pPr>
            <w:r w:rsidRPr="002F3A66">
              <w:rPr>
                <w:rFonts w:ascii="Arial" w:hAnsi="Arial" w:cs="Arial"/>
                <w:b/>
              </w:rPr>
              <w:t>ÁREA DE ATUAÇÃO – DANÇA</w:t>
            </w:r>
          </w:p>
        </w:tc>
      </w:tr>
    </w:tbl>
    <w:p w:rsidR="008F564E" w:rsidRPr="002F3A66" w:rsidRDefault="008F564E" w:rsidP="002F3A66">
      <w:pPr>
        <w:jc w:val="both"/>
        <w:rPr>
          <w:rFonts w:ascii="Arial" w:hAnsi="Arial" w:cs="Arial"/>
        </w:rPr>
      </w:pPr>
    </w:p>
    <w:p w:rsidR="008F564E" w:rsidRPr="002F3A66" w:rsidRDefault="008F564E" w:rsidP="002F3A66">
      <w:pPr>
        <w:jc w:val="both"/>
        <w:rPr>
          <w:rFonts w:ascii="Arial" w:hAnsi="Arial" w:cs="Arial"/>
        </w:rPr>
      </w:pPr>
      <w:r w:rsidRPr="002F3A66">
        <w:rPr>
          <w:rFonts w:ascii="Arial" w:hAnsi="Arial" w:cs="Arial"/>
        </w:rPr>
        <w:t>Consciência Corporal: sensibilização, alongamento e postura. Qualidades e componentes do movimento em dança. - A evolução técnica e artística da dança: as concepções, as técnicas e seus expoentes (história da dança ocidental). - Concepções básicas do ballet clássico. - A dança moderna e contemporânea: técnicas e movimento. Abordagem metodológica do ballet clássico (fundamentos técnicos e práticos). Abordagem metodológica da dança moderna e contemporânea (fundamentos técnicos e práticos). - As manifestações da dança folclórica no Brasil. A produção e fruição das companhias brasileiras de dança (história da dança brasileira). Características do Processo de Composição Coreográfica.</w:t>
      </w:r>
    </w:p>
    <w:p w:rsidR="008F564E" w:rsidRPr="002F3A66" w:rsidRDefault="008F564E" w:rsidP="002F3A66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12"/>
        <w:tblW w:w="1041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A1924" w:rsidRPr="002F3A66" w:rsidTr="00527361">
        <w:trPr>
          <w:cantSplit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A1924" w:rsidRPr="002F3A66" w:rsidRDefault="00EA1924" w:rsidP="002F3A66">
            <w:pPr>
              <w:jc w:val="both"/>
              <w:rPr>
                <w:rFonts w:ascii="Arial" w:hAnsi="Arial" w:cs="Arial"/>
              </w:rPr>
            </w:pPr>
            <w:r w:rsidRPr="002F3A66">
              <w:rPr>
                <w:rFonts w:ascii="Arial" w:hAnsi="Arial" w:cs="Arial"/>
                <w:b/>
              </w:rPr>
              <w:t>CARGO: 19 -  INSTRUTOR DE TEATRO</w:t>
            </w:r>
          </w:p>
          <w:p w:rsidR="00EA1924" w:rsidRPr="002F3A66" w:rsidRDefault="00EA1924" w:rsidP="002F3A66">
            <w:pPr>
              <w:jc w:val="both"/>
              <w:rPr>
                <w:rFonts w:ascii="Arial" w:hAnsi="Arial" w:cs="Arial"/>
                <w:b/>
              </w:rPr>
            </w:pPr>
            <w:r w:rsidRPr="002F3A66">
              <w:rPr>
                <w:rFonts w:ascii="Arial" w:hAnsi="Arial" w:cs="Arial"/>
                <w:b/>
              </w:rPr>
              <w:t>ÁREA DE ATUAÇÃO – TEATRO</w:t>
            </w:r>
          </w:p>
        </w:tc>
      </w:tr>
    </w:tbl>
    <w:p w:rsidR="00EA1924" w:rsidRPr="002F3A66" w:rsidRDefault="00EA1924" w:rsidP="002F3A66">
      <w:pPr>
        <w:jc w:val="both"/>
        <w:rPr>
          <w:rFonts w:ascii="Arial" w:hAnsi="Arial" w:cs="Arial"/>
        </w:rPr>
      </w:pPr>
    </w:p>
    <w:p w:rsidR="008F564E" w:rsidRDefault="00EA1924" w:rsidP="002F3A66">
      <w:pPr>
        <w:jc w:val="both"/>
        <w:rPr>
          <w:rFonts w:ascii="Arial" w:hAnsi="Arial" w:cs="Arial"/>
        </w:rPr>
      </w:pPr>
      <w:r w:rsidRPr="002F3A66">
        <w:rPr>
          <w:rFonts w:ascii="Arial" w:hAnsi="Arial" w:cs="Arial"/>
        </w:rPr>
        <w:t xml:space="preserve">Relações do teatro com as formas dramáticas produzidas para os meios de comunicação de massa. Cruzamento de tecnologias audiovisuais com o espetáculo teatral. A obra de arte na era da </w:t>
      </w:r>
      <w:r w:rsidRPr="002F3A66">
        <w:rPr>
          <w:rFonts w:ascii="Arial" w:hAnsi="Arial" w:cs="Arial"/>
        </w:rPr>
        <w:lastRenderedPageBreak/>
        <w:t xml:space="preserve">reprodutibilidade técnica. A cena teatral e as novas tecnologias. 2. Convenções cênicas: articulação de elementos de teatralidade; o conceito de </w:t>
      </w:r>
      <w:proofErr w:type="spellStart"/>
      <w:r w:rsidRPr="002F3A66">
        <w:rPr>
          <w:rFonts w:ascii="Arial" w:hAnsi="Arial" w:cs="Arial"/>
        </w:rPr>
        <w:t>mímesis</w:t>
      </w:r>
      <w:proofErr w:type="spellEnd"/>
      <w:r w:rsidRPr="002F3A66">
        <w:rPr>
          <w:rFonts w:ascii="Arial" w:hAnsi="Arial" w:cs="Arial"/>
        </w:rPr>
        <w:t xml:space="preserve">; modernidade e tensão entre ruptura e continuidade. 3. Análise do texto como preparação do processo de atuação e montagem. A encenação a partir de fontes não-dramatúrgicas. O conceito de dramaturgia. Relações entre texto e cena ao longo da história do teatro no Ocidente. 4. A encenação e a identidade brasileiras no contexto da globalização. Tendências modernas e contemporâneas da encenação no Brasil. Construção de políticas culturais. O debate entre teatro e cultura popular. 5. Metodologias para trabalho do ator: a criação, os processos, as técnicas. Dramaturgia do ator. O ator e o performer. Corpo e </w:t>
      </w:r>
      <w:proofErr w:type="spellStart"/>
      <w:r w:rsidRPr="002F3A66">
        <w:rPr>
          <w:rFonts w:ascii="Arial" w:hAnsi="Arial" w:cs="Arial"/>
        </w:rPr>
        <w:t>performatividade</w:t>
      </w:r>
      <w:proofErr w:type="spellEnd"/>
      <w:r w:rsidRPr="002F3A66">
        <w:rPr>
          <w:rFonts w:ascii="Arial" w:hAnsi="Arial" w:cs="Arial"/>
        </w:rPr>
        <w:t xml:space="preserve"> na obra contemporânea. 6. Processos de criação da cena: criação coletiva, processos colaborativos, o encenador moderno e o encenador contemporâneo.</w:t>
      </w:r>
    </w:p>
    <w:p w:rsidR="002F3A66" w:rsidRPr="002F3A66" w:rsidRDefault="002F3A66" w:rsidP="002F3A66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pPr w:leftFromText="141" w:rightFromText="141" w:vertAnchor="text" w:horzAnchor="margin" w:tblpY="112"/>
        <w:tblW w:w="1041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A1924" w:rsidRPr="002F3A66" w:rsidTr="00527361">
        <w:trPr>
          <w:cantSplit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A1924" w:rsidRPr="002F3A66" w:rsidRDefault="00EA1924" w:rsidP="002F3A66">
            <w:pPr>
              <w:jc w:val="both"/>
              <w:rPr>
                <w:rFonts w:ascii="Arial" w:hAnsi="Arial" w:cs="Arial"/>
              </w:rPr>
            </w:pPr>
            <w:r w:rsidRPr="002F3A66">
              <w:rPr>
                <w:rFonts w:ascii="Arial" w:hAnsi="Arial" w:cs="Arial"/>
                <w:b/>
              </w:rPr>
              <w:t xml:space="preserve">CARGO: 20 -  INSTRUTOR DE MUSICA </w:t>
            </w:r>
          </w:p>
          <w:p w:rsidR="00EA1924" w:rsidRPr="002F3A66" w:rsidRDefault="00EA1924" w:rsidP="002F3A66">
            <w:pPr>
              <w:jc w:val="both"/>
              <w:rPr>
                <w:rFonts w:ascii="Arial" w:hAnsi="Arial" w:cs="Arial"/>
                <w:b/>
              </w:rPr>
            </w:pPr>
            <w:r w:rsidRPr="002F3A66">
              <w:rPr>
                <w:rFonts w:ascii="Arial" w:hAnsi="Arial" w:cs="Arial"/>
                <w:b/>
              </w:rPr>
              <w:t>ÁREA DE ATUAÇÃO – MUSICA</w:t>
            </w:r>
          </w:p>
        </w:tc>
      </w:tr>
    </w:tbl>
    <w:p w:rsidR="00EA1924" w:rsidRPr="002F3A66" w:rsidRDefault="00EA1924" w:rsidP="002F3A66">
      <w:pPr>
        <w:jc w:val="both"/>
        <w:rPr>
          <w:rFonts w:ascii="Arial" w:hAnsi="Arial" w:cs="Arial"/>
        </w:rPr>
      </w:pPr>
    </w:p>
    <w:p w:rsidR="00EA1924" w:rsidRPr="002F3A66" w:rsidRDefault="00EA1924" w:rsidP="002F3A66">
      <w:pPr>
        <w:jc w:val="both"/>
        <w:rPr>
          <w:rFonts w:ascii="Arial" w:hAnsi="Arial" w:cs="Arial"/>
        </w:rPr>
      </w:pPr>
      <w:r w:rsidRPr="002F3A66">
        <w:rPr>
          <w:rFonts w:ascii="Arial" w:hAnsi="Arial" w:cs="Arial"/>
        </w:rPr>
        <w:t>Teoria e percepção rítmica e melódica; Propriedades do som; - Fórmulas de compasso; contratempo; - Quiálteras; Nome e tessitura das notas; Escalas maiores e suas relativas menores; - Intervalos simples; - Armaduras de claves; Andamentos; - Noções sobre forma musical; - Conhecimentos gerais sobre os instrumentos; - Ensino coletivo; - Noções de regência; Compreensão dos períodos da história da música ocidental e da música popular brasileira. Elementos da linguagem musical; - Conhecimento dos instrumentos de sopro e suas técnicas; - Afinação dos instrumentos; transposição; Elementos básicos de técnica vocal; formação e organização do coro;</w:t>
      </w:r>
      <w:r w:rsidR="003176DF" w:rsidRPr="002F3A66">
        <w:rPr>
          <w:rFonts w:ascii="Arial" w:hAnsi="Arial" w:cs="Arial"/>
        </w:rPr>
        <w:t xml:space="preserve"> A técnica de regência coral; </w:t>
      </w:r>
    </w:p>
    <w:p w:rsidR="003176DF" w:rsidRPr="002F3A66" w:rsidRDefault="003176DF" w:rsidP="002F3A66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12"/>
        <w:tblW w:w="1041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A1924" w:rsidRPr="002F3A66" w:rsidTr="00527361">
        <w:trPr>
          <w:cantSplit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A1924" w:rsidRPr="002F3A66" w:rsidRDefault="00EA1924" w:rsidP="002F3A66">
            <w:pPr>
              <w:jc w:val="both"/>
              <w:rPr>
                <w:rFonts w:ascii="Arial" w:hAnsi="Arial" w:cs="Arial"/>
              </w:rPr>
            </w:pPr>
            <w:r w:rsidRPr="002F3A66">
              <w:rPr>
                <w:rFonts w:ascii="Arial" w:hAnsi="Arial" w:cs="Arial"/>
                <w:b/>
              </w:rPr>
              <w:t>CARGO: 21 -  INSTRUTOR DE DEFESA CIVIL ESCOLAR</w:t>
            </w:r>
          </w:p>
          <w:p w:rsidR="00EA1924" w:rsidRPr="002F3A66" w:rsidRDefault="00EA1924" w:rsidP="002F3A66">
            <w:pPr>
              <w:jc w:val="both"/>
              <w:rPr>
                <w:rFonts w:ascii="Arial" w:hAnsi="Arial" w:cs="Arial"/>
                <w:b/>
              </w:rPr>
            </w:pPr>
            <w:r w:rsidRPr="002F3A66">
              <w:rPr>
                <w:rFonts w:ascii="Arial" w:hAnsi="Arial" w:cs="Arial"/>
                <w:b/>
              </w:rPr>
              <w:t>ÁREA DE ATUAÇÃO – DEFESA CIVIL ESCOLAR</w:t>
            </w:r>
          </w:p>
        </w:tc>
      </w:tr>
    </w:tbl>
    <w:p w:rsidR="00EA1924" w:rsidRPr="002F3A66" w:rsidRDefault="00EA1924" w:rsidP="002F3A66">
      <w:pPr>
        <w:jc w:val="both"/>
        <w:rPr>
          <w:rFonts w:ascii="Arial" w:hAnsi="Arial" w:cs="Arial"/>
        </w:rPr>
      </w:pPr>
    </w:p>
    <w:p w:rsidR="00EA1924" w:rsidRPr="002F3A66" w:rsidRDefault="003176DF" w:rsidP="002F3A66">
      <w:pPr>
        <w:jc w:val="both"/>
        <w:rPr>
          <w:rFonts w:ascii="Arial" w:hAnsi="Arial" w:cs="Arial"/>
        </w:rPr>
      </w:pPr>
      <w:r w:rsidRPr="002F3A66">
        <w:rPr>
          <w:rFonts w:ascii="Arial" w:hAnsi="Arial" w:cs="Arial"/>
          <w:color w:val="000000"/>
          <w:shd w:val="clear" w:color="auto" w:fill="FFFFFF"/>
        </w:rPr>
        <w:t xml:space="preserve">Vigilância Epidemiológica; Vigilância Sanitária. Doenças Transmissíveis; Visita Domiciliar; Trabalho de Grupo. Orientação a Clientela com relação aos objetivos e serviços prestados pela Defesa Civil. Noções sobre Intoxicação. Primeiros Socorros (Imobilização, Hemorragia, Queimaduras). Combate a endemias. Primeiros Socorros. Noções de geologia, meteorologia e hidrologia (micro bacias, acidentes geográficos, escorregamentos, influência das chuvas, enchentes); Atitudes de Liderança; Desastres e riscos ambientais; Interpretação de plantas e acidentes geográficos, topografia, croquis, mapas; Tipos de solos e peculiaridade dos solos; Comunicação persuasiva. Sistema Nacional de Defesa Civil. Lei Federal Nº 12.608 de 10 de </w:t>
      </w:r>
      <w:proofErr w:type="gramStart"/>
      <w:r w:rsidRPr="002F3A66">
        <w:rPr>
          <w:rFonts w:ascii="Arial" w:hAnsi="Arial" w:cs="Arial"/>
          <w:color w:val="000000"/>
          <w:shd w:val="clear" w:color="auto" w:fill="FFFFFF"/>
        </w:rPr>
        <w:t>Abril</w:t>
      </w:r>
      <w:proofErr w:type="gramEnd"/>
      <w:r w:rsidRPr="002F3A66">
        <w:rPr>
          <w:rFonts w:ascii="Arial" w:hAnsi="Arial" w:cs="Arial"/>
          <w:color w:val="000000"/>
          <w:shd w:val="clear" w:color="auto" w:fill="FFFFFF"/>
        </w:rPr>
        <w:t xml:space="preserve"> de 2012. Defesa Civil no Estado de Santa Catarina – Lei nº 10.925, de 22 de setembro de 1998, Lei nº 16.418, de 24 de junho de 2014 e Lei nº 15.953, de 07 de janeiro de 2013. Resolução nº 3, de 02 de julho de 1999 que dispõe sobre o Manual para a Decretação de Situação de Emergência ou de Estado de Calamidade Pública. Lei Orgânica do Município. Noções de Informática Básica: Windows, Word, Excel e Navegadores de Internet. Conhecimentos inerentes à função observando-se a prática do dia-a-dia.</w:t>
      </w:r>
    </w:p>
    <w:sectPr w:rsidR="00EA1924" w:rsidRPr="002F3A66">
      <w:headerReference w:type="default" r:id="rId7"/>
      <w:footerReference w:type="default" r:id="rId8"/>
      <w:pgSz w:w="11906" w:h="16838"/>
      <w:pgMar w:top="720" w:right="720" w:bottom="777" w:left="720" w:header="294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38F" w:rsidRDefault="005F138F">
      <w:r>
        <w:separator/>
      </w:r>
    </w:p>
  </w:endnote>
  <w:endnote w:type="continuationSeparator" w:id="0">
    <w:p w:rsidR="005F138F" w:rsidRDefault="005F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704360"/>
      <w:docPartObj>
        <w:docPartGallery w:val="Page Numbers (Bottom of Page)"/>
        <w:docPartUnique/>
      </w:docPartObj>
    </w:sdtPr>
    <w:sdtEndPr/>
    <w:sdtContent>
      <w:p w:rsidR="0004743B" w:rsidRDefault="0071712C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F3A66">
          <w:rPr>
            <w:noProof/>
          </w:rPr>
          <w:t>6</w:t>
        </w:r>
        <w:r>
          <w:fldChar w:fldCharType="end"/>
        </w:r>
      </w:p>
    </w:sdtContent>
  </w:sdt>
  <w:p w:rsidR="0004743B" w:rsidRDefault="0004743B">
    <w:pPr>
      <w:pStyle w:val="Rodap"/>
      <w:jc w:val="center"/>
      <w:rPr>
        <w:rFonts w:ascii="Arial" w:hAnsi="Arial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38F" w:rsidRDefault="005F138F">
      <w:r>
        <w:separator/>
      </w:r>
    </w:p>
  </w:footnote>
  <w:footnote w:type="continuationSeparator" w:id="0">
    <w:p w:rsidR="005F138F" w:rsidRDefault="005F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3B" w:rsidRDefault="0071712C" w:rsidP="002F3A66">
    <w:pPr>
      <w:pStyle w:val="Ttulo"/>
      <w:spacing w:after="0"/>
    </w:pPr>
    <w:r>
      <w:rPr>
        <w:noProof/>
      </w:rPr>
      <w:drawing>
        <wp:anchor distT="0" distB="9525" distL="114300" distR="114300" simplePos="0" relativeHeight="251658752" behindDoc="1" locked="0" layoutInCell="1" allowOverlap="1" wp14:anchorId="065A6B8E" wp14:editId="55DCD87D">
          <wp:simplePos x="0" y="0"/>
          <wp:positionH relativeFrom="column">
            <wp:posOffset>5779135</wp:posOffset>
          </wp:positionH>
          <wp:positionV relativeFrom="paragraph">
            <wp:posOffset>-57785</wp:posOffset>
          </wp:positionV>
          <wp:extent cx="953135" cy="714375"/>
          <wp:effectExtent l="0" t="0" r="0" b="0"/>
          <wp:wrapSquare wrapText="bothSides"/>
          <wp:docPr id="1" name="Imagem 1" descr="C:\Users\ivanir\Pictures\caçado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ivanir\Pictures\caçador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20"/>
      </w:rPr>
      <w:t>PREFEITURA MUNICIPAL DE CAÇADOR – SC</w:t>
    </w:r>
  </w:p>
  <w:p w:rsidR="0004743B" w:rsidRDefault="0071712C" w:rsidP="002F3A66">
    <w:pPr>
      <w:pStyle w:val="Ttulo"/>
      <w:spacing w:after="0"/>
      <w:rPr>
        <w:rFonts w:cs="Arial"/>
        <w:sz w:val="20"/>
      </w:rPr>
    </w:pPr>
    <w:r>
      <w:rPr>
        <w:rFonts w:cs="Arial"/>
        <w:sz w:val="20"/>
      </w:rPr>
      <w:t>SECRETARIA MUNICIPAL DE EDUCAÇÃO</w:t>
    </w:r>
  </w:p>
  <w:p w:rsidR="0004743B" w:rsidRDefault="0071712C" w:rsidP="002F3A66">
    <w:pPr>
      <w:pStyle w:val="Ttulo"/>
      <w:spacing w:after="0"/>
    </w:pPr>
    <w:r>
      <w:rPr>
        <w:rFonts w:cs="Arial"/>
        <w:sz w:val="20"/>
      </w:rPr>
      <w:t>PROCESSO SELETIVO SIMPLIFICADO</w:t>
    </w:r>
  </w:p>
  <w:p w:rsidR="0004743B" w:rsidRDefault="0071712C" w:rsidP="002F3A66">
    <w:pPr>
      <w:pStyle w:val="Ttulo"/>
      <w:spacing w:after="0"/>
    </w:pPr>
    <w:proofErr w:type="gramStart"/>
    <w:r>
      <w:rPr>
        <w:rFonts w:cs="Arial"/>
        <w:sz w:val="20"/>
      </w:rPr>
      <w:t>EDITAL N</w:t>
    </w:r>
    <w:r>
      <w:rPr>
        <w:rFonts w:cs="Arial"/>
        <w:sz w:val="20"/>
        <w:u w:val="single"/>
        <w:vertAlign w:val="superscript"/>
      </w:rPr>
      <w:t>o</w:t>
    </w:r>
    <w:proofErr w:type="gramEnd"/>
    <w:r>
      <w:rPr>
        <w:rFonts w:cs="Arial"/>
        <w:sz w:val="20"/>
      </w:rPr>
      <w:t xml:space="preserve"> 0</w:t>
    </w:r>
    <w:r w:rsidR="000B395D">
      <w:rPr>
        <w:rFonts w:cs="Arial"/>
        <w:sz w:val="20"/>
      </w:rPr>
      <w:t>4</w:t>
    </w:r>
    <w:r>
      <w:rPr>
        <w:rFonts w:cs="Arial"/>
        <w:sz w:val="20"/>
      </w:rPr>
      <w:t>/2018</w:t>
    </w:r>
  </w:p>
  <w:p w:rsidR="0004743B" w:rsidRDefault="00F14142" w:rsidP="002F3A66">
    <w:pPr>
      <w:pStyle w:val="Subttulo"/>
      <w:rPr>
        <w:rFonts w:cs="Arial"/>
        <w:color w:val="00000A"/>
        <w:sz w:val="20"/>
        <w:szCs w:val="20"/>
      </w:rPr>
    </w:pPr>
    <w:r>
      <w:rPr>
        <w:rFonts w:cs="Arial"/>
        <w:color w:val="00000A"/>
        <w:sz w:val="20"/>
        <w:szCs w:val="20"/>
      </w:rPr>
      <w:t xml:space="preserve">ANEXO </w:t>
    </w:r>
    <w:r w:rsidR="004066DB">
      <w:rPr>
        <w:rFonts w:cs="Arial"/>
        <w:color w:val="00000A"/>
        <w:sz w:val="20"/>
        <w:szCs w:val="20"/>
      </w:rPr>
      <w:t>III</w:t>
    </w:r>
  </w:p>
  <w:p w:rsidR="0004743B" w:rsidRDefault="002F3A66" w:rsidP="002F3A66">
    <w:pPr>
      <w:pStyle w:val="Subttulo"/>
      <w:jc w:val="left"/>
      <w:rPr>
        <w:rFonts w:cs="Arial"/>
        <w:color w:val="00000A"/>
        <w:sz w:val="20"/>
        <w:szCs w:val="20"/>
      </w:rPr>
    </w:pPr>
    <w:r>
      <w:rPr>
        <w:rFonts w:cs="Arial"/>
        <w:color w:val="00000A"/>
        <w:sz w:val="20"/>
        <w:szCs w:val="20"/>
      </w:rPr>
      <w:t xml:space="preserve">                                                       </w:t>
    </w:r>
    <w:r w:rsidR="0071712C">
      <w:rPr>
        <w:rFonts w:cs="Arial"/>
        <w:color w:val="00000A"/>
        <w:sz w:val="20"/>
        <w:szCs w:val="20"/>
      </w:rPr>
      <w:t>CONTEÚDO PROGRAMÁTICO</w:t>
    </w:r>
  </w:p>
  <w:p w:rsidR="0004743B" w:rsidRDefault="0004743B">
    <w:pPr>
      <w:pStyle w:val="Subttulo"/>
      <w:rPr>
        <w:b w:val="0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5399C"/>
    <w:multiLevelType w:val="multilevel"/>
    <w:tmpl w:val="AA80838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F754EA"/>
    <w:multiLevelType w:val="hybridMultilevel"/>
    <w:tmpl w:val="3A5400A0"/>
    <w:lvl w:ilvl="0" w:tplc="A0C89B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3F45"/>
    <w:multiLevelType w:val="multilevel"/>
    <w:tmpl w:val="011613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5503C9D"/>
    <w:multiLevelType w:val="multilevel"/>
    <w:tmpl w:val="40F8D9B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3B"/>
    <w:rsid w:val="0004743B"/>
    <w:rsid w:val="000B395D"/>
    <w:rsid w:val="00153D0F"/>
    <w:rsid w:val="00157F95"/>
    <w:rsid w:val="002F3A66"/>
    <w:rsid w:val="003176DF"/>
    <w:rsid w:val="00344CD4"/>
    <w:rsid w:val="004066DB"/>
    <w:rsid w:val="00597021"/>
    <w:rsid w:val="005F138F"/>
    <w:rsid w:val="00603ADE"/>
    <w:rsid w:val="006D0C3E"/>
    <w:rsid w:val="0071712C"/>
    <w:rsid w:val="008F564E"/>
    <w:rsid w:val="00A14696"/>
    <w:rsid w:val="00A53037"/>
    <w:rsid w:val="00BC2110"/>
    <w:rsid w:val="00C46D35"/>
    <w:rsid w:val="00CD003A"/>
    <w:rsid w:val="00EA1924"/>
    <w:rsid w:val="00F14142"/>
    <w:rsid w:val="00F8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392F"/>
  <w15:docId w15:val="{D179652E-914F-4395-8049-D940058B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93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437893"/>
    <w:rPr>
      <w:b/>
    </w:rPr>
  </w:style>
  <w:style w:type="character" w:customStyle="1" w:styleId="LinkdaInternet">
    <w:name w:val="Link da Internet"/>
    <w:rsid w:val="00437893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43789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43789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437893"/>
    <w:rPr>
      <w:i/>
      <w:iCs/>
    </w:rPr>
  </w:style>
  <w:style w:type="character" w:customStyle="1" w:styleId="SubttuloChar">
    <w:name w:val="Subtítulo Char"/>
    <w:basedOn w:val="Fontepargpadro"/>
    <w:link w:val="Subttulo"/>
    <w:qFormat/>
    <w:rsid w:val="00437893"/>
    <w:rPr>
      <w:rFonts w:ascii="Arial" w:eastAsia="Times New Roman" w:hAnsi="Arial" w:cs="Times New Roman"/>
      <w:b/>
      <w:color w:val="00000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3789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Arial" w:hAnsi="Arial" w:cs="Wingdings"/>
      <w:b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paragraph" w:styleId="Ttulo">
    <w:name w:val="Title"/>
    <w:basedOn w:val="Normal"/>
    <w:next w:val="Corpodetexto"/>
    <w:link w:val="TtuloChar"/>
    <w:qFormat/>
    <w:rsid w:val="00437893"/>
    <w:pPr>
      <w:overflowPunct w:val="0"/>
      <w:spacing w:after="60"/>
      <w:jc w:val="center"/>
      <w:textAlignment w:val="baseline"/>
    </w:pPr>
    <w:rPr>
      <w:rFonts w:ascii="Arial" w:hAnsi="Arial"/>
      <w:b/>
      <w:szCs w:val="20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odap">
    <w:name w:val="footer"/>
    <w:basedOn w:val="Normal"/>
    <w:link w:val="RodapChar"/>
    <w:uiPriority w:val="99"/>
    <w:rsid w:val="00437893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link w:val="SubttuloChar"/>
    <w:qFormat/>
    <w:rsid w:val="00437893"/>
    <w:pPr>
      <w:jc w:val="center"/>
    </w:pPr>
    <w:rPr>
      <w:rFonts w:ascii="Arial" w:hAnsi="Arial"/>
      <w:b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437893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8E28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2110"/>
    <w:pPr>
      <w:spacing w:before="100" w:beforeAutospacing="1" w:after="100" w:afterAutospacing="1"/>
    </w:pPr>
    <w:rPr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6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6DB"/>
    <w:rPr>
      <w:rFonts w:ascii="Segoe UI" w:eastAsia="Times New Roman" w:hAnsi="Segoe UI" w:cs="Segoe UI"/>
      <w:color w:val="00000A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2694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dc:description/>
  <cp:lastModifiedBy>semec</cp:lastModifiedBy>
  <cp:revision>5</cp:revision>
  <cp:lastPrinted>2018-12-11T17:49:00Z</cp:lastPrinted>
  <dcterms:created xsi:type="dcterms:W3CDTF">2018-12-11T14:05:00Z</dcterms:created>
  <dcterms:modified xsi:type="dcterms:W3CDTF">2018-12-11T19:08:00Z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