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48" w:rsidRDefault="00331748" w:rsidP="00331748">
      <w:pPr>
        <w:pStyle w:val="Corpodetexto2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Corpodetex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DE PERMUTA, LOTAÇÃO E REMOÇÃO DE SERVIDORES PÚBLICOS MUNICIPAIS DA SECRETARIA MUNICIPAL DE EDUCAÇÃO</w:t>
      </w:r>
    </w:p>
    <w:p w:rsidR="00331748" w:rsidRDefault="00331748" w:rsidP="0033174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331748" w:rsidRDefault="00331748" w:rsidP="00331748">
      <w:pPr>
        <w:pStyle w:val="Corpodetexto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Nº 03/2018</w:t>
      </w:r>
    </w:p>
    <w:p w:rsidR="00331748" w:rsidRDefault="00331748" w:rsidP="00331748">
      <w:pPr>
        <w:jc w:val="both"/>
        <w:rPr>
          <w:rFonts w:ascii="Arial Narrow" w:hAnsi="Arial Narrow"/>
        </w:rPr>
      </w:pPr>
    </w:p>
    <w:p w:rsidR="00331748" w:rsidRDefault="00331748" w:rsidP="00331748">
      <w:pPr>
        <w:spacing w:before="60" w:after="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 Prefeito Municipal de Caçador, usando de suas atribuições legais, nos termos do inciso VIII, do art. 79, da Lei Orgânica do Município de Caçador, de 05 de abril de 1990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</w:rPr>
        <w:t>nos termos do art.79, inciso VIII e, artigo 13 da Lei Complementar nº 286, de 16 de dezembro de 2014;</w:t>
      </w:r>
    </w:p>
    <w:p w:rsidR="00331748" w:rsidRDefault="00331748" w:rsidP="00331748">
      <w:pPr>
        <w:spacing w:before="60" w:after="6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/>
        <w:ind w:left="0" w:firstLine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Fixa data e estabelece os procedimentos para a permuta, lotação e remoção dos ocupantes do Cargo de: Professor de Educação Infantil, Professor do Ensino Fundamental I e II</w:t>
      </w:r>
      <w:proofErr w:type="gramStart"/>
      <w:r>
        <w:rPr>
          <w:rFonts w:ascii="Arial Narrow" w:hAnsi="Arial Narrow"/>
        </w:rPr>
        <w:t>, ,</w:t>
      </w:r>
      <w:proofErr w:type="gramEnd"/>
      <w:r>
        <w:rPr>
          <w:rFonts w:ascii="Arial Narrow" w:hAnsi="Arial Narrow"/>
        </w:rPr>
        <w:t xml:space="preserve"> Especialista em Assuntos Educacionais, Secretário Escolar e Auxiliar de Biblioteca, do quadro do Magistério Público Municipal.</w:t>
      </w:r>
    </w:p>
    <w:p w:rsidR="00331748" w:rsidRDefault="00331748" w:rsidP="00331748">
      <w:pPr>
        <w:pStyle w:val="Recuodecorpodetexto1"/>
        <w:spacing w:before="60" w:after="60"/>
        <w:ind w:left="0" w:firstLine="1416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 PERÍODO DE INSCRIÇÃO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As inscrições para Lotação, Remoção por Concurso e Remoção por Permuta estarão abertas no período de 29/11/2018 e 30/11/2018, no horário das 09h00 às 12h00 e das 14h00 às 18h00, no setor de RH da Secretaria Municipal de Educação.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 DA LOTAÇÃO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2.1</w:t>
      </w:r>
      <w:r>
        <w:rPr>
          <w:rFonts w:ascii="Arial Narrow" w:hAnsi="Arial Narrow"/>
        </w:rPr>
        <w:t xml:space="preserve"> Poderão</w:t>
      </w:r>
      <w:proofErr w:type="gramEnd"/>
      <w:r>
        <w:rPr>
          <w:rFonts w:ascii="Arial Narrow" w:hAnsi="Arial Narrow"/>
        </w:rPr>
        <w:t xml:space="preserve"> solicitar lotação nas vagas oferecidas nos anexos I deste edital, os servidores efetivos do quadro de pessoal do magistério público municipal que encontrem-se sem lotação em unidade educacional definida.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2.2</w:t>
      </w:r>
      <w:r>
        <w:rPr>
          <w:rFonts w:ascii="Arial Narrow" w:hAnsi="Arial Narrow"/>
        </w:rPr>
        <w:t xml:space="preserve"> O candidato no momento da inscrição deve apresentar os seguintes documentos:</w:t>
      </w:r>
    </w:p>
    <w:p w:rsidR="00331748" w:rsidRDefault="00331748" w:rsidP="00331748">
      <w:pPr>
        <w:pStyle w:val="PargrafodaLista"/>
        <w:numPr>
          <w:ilvl w:val="0"/>
          <w:numId w:val="1"/>
        </w:numPr>
        <w:suppressAutoHyphens/>
        <w:spacing w:before="6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devendo constar: carga horária, nº do RG e CPF, endereço, escola a qual é lotado (ver modelo em anexo);</w:t>
      </w:r>
    </w:p>
    <w:p w:rsidR="00331748" w:rsidRDefault="00331748" w:rsidP="00331748">
      <w:pPr>
        <w:pStyle w:val="PargrafodaLista"/>
        <w:numPr>
          <w:ilvl w:val="0"/>
          <w:numId w:val="1"/>
        </w:numPr>
        <w:suppressAutoHyphens/>
        <w:spacing w:before="6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CPF e Identidade;</w:t>
      </w:r>
    </w:p>
    <w:p w:rsidR="00331748" w:rsidRDefault="00331748" w:rsidP="00331748">
      <w:pPr>
        <w:pStyle w:val="Rodap"/>
        <w:numPr>
          <w:ilvl w:val="0"/>
          <w:numId w:val="1"/>
        </w:numPr>
        <w:tabs>
          <w:tab w:val="center" w:pos="851"/>
          <w:tab w:val="right" w:pos="8789"/>
        </w:tabs>
        <w:suppressAutoHyphens/>
        <w:spacing w:before="6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Atestado de Tempo de Serviço, expedido pelo Setor de Recursos Humanos;</w:t>
      </w:r>
    </w:p>
    <w:p w:rsidR="00331748" w:rsidRDefault="00331748" w:rsidP="00331748">
      <w:pPr>
        <w:pStyle w:val="Rodap"/>
        <w:numPr>
          <w:ilvl w:val="0"/>
          <w:numId w:val="1"/>
        </w:numPr>
        <w:tabs>
          <w:tab w:val="center" w:pos="851"/>
          <w:tab w:val="right" w:pos="8789"/>
        </w:tabs>
        <w:suppressAutoHyphens/>
        <w:spacing w:before="60"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dos cursos, seminários e/ou formação dos últimos 03 anos (2016, 2017 e 2018) oferecidos pela Secretaria Municipal de Educação com limite máximo de 400 horas de curso.</w:t>
      </w:r>
    </w:p>
    <w:p w:rsidR="00331748" w:rsidRDefault="00331748" w:rsidP="00331748">
      <w:pPr>
        <w:pStyle w:val="Rodap"/>
        <w:tabs>
          <w:tab w:val="center" w:pos="851"/>
          <w:tab w:val="right" w:pos="8789"/>
        </w:tabs>
        <w:spacing w:before="60" w:after="6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proofErr w:type="gramStart"/>
      <w:r>
        <w:rPr>
          <w:rFonts w:ascii="Arial Narrow" w:hAnsi="Arial Narrow"/>
          <w:b/>
          <w:bCs/>
        </w:rPr>
        <w:t>2.3</w:t>
      </w:r>
      <w:r>
        <w:rPr>
          <w:rFonts w:ascii="Arial Narrow" w:hAnsi="Arial Narrow"/>
        </w:rPr>
        <w:t xml:space="preserve"> Na</w:t>
      </w:r>
      <w:proofErr w:type="gramEnd"/>
      <w:r>
        <w:rPr>
          <w:rFonts w:ascii="Arial Narrow" w:hAnsi="Arial Narrow"/>
        </w:rPr>
        <w:t xml:space="preserve"> escolha das vagas para lotação </w:t>
      </w:r>
      <w:r>
        <w:rPr>
          <w:rFonts w:ascii="Arial Narrow" w:hAnsi="Arial Narrow"/>
          <w:shd w:val="clear" w:color="auto" w:fill="FFFFFF"/>
        </w:rPr>
        <w:t>terá preferência, na ordem decrescente da maior pontuação, os servidores classificados com observância dos seguintes critérios: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a) 01 (um) ponto para cada mês de exercício no cargo de provimento efetivo;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lastRenderedPageBreak/>
        <w:t>b) 01 (um) ponto para cada hora presencial de cursos, seminários e/ou formação oferecida em áreas afins pela Secretaria Municipal de Educação ou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val="clear" w:color="auto" w:fill="FFFFFF"/>
        </w:rPr>
        <w:t>nos últimos 03 anos (2016, 2017 e 2018)</w:t>
      </w:r>
      <w:r>
        <w:rPr>
          <w:rFonts w:ascii="Arial Narrow" w:hAnsi="Arial Narrow"/>
        </w:rPr>
        <w:t xml:space="preserve"> com limite máximo de 400 horas de curso</w:t>
      </w:r>
      <w:r>
        <w:rPr>
          <w:rFonts w:ascii="Arial Narrow" w:hAnsi="Arial Narrow"/>
          <w:shd w:val="clear" w:color="auto" w:fill="FFFFFF"/>
        </w:rPr>
        <w:t>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c) no caso de empate, o que tiver maior idade, com a presença dos candidatos envolvidos.</w:t>
      </w:r>
    </w:p>
    <w:p w:rsidR="00331748" w:rsidRDefault="00331748" w:rsidP="00331748">
      <w:pPr>
        <w:pStyle w:val="Recuodecorpodetexto1"/>
        <w:tabs>
          <w:tab w:val="center" w:pos="851"/>
          <w:tab w:val="center" w:pos="4419"/>
          <w:tab w:val="right" w:pos="8789"/>
          <w:tab w:val="right" w:pos="8838"/>
        </w:tabs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hd w:val="clear" w:color="auto" w:fill="FFFFFF"/>
        </w:rPr>
        <w:t>2.4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</w:rPr>
        <w:t>O tempo de serviço para fins do item 2.3 “a” será contado até 15/11/2018.</w:t>
      </w:r>
    </w:p>
    <w:p w:rsidR="00331748" w:rsidRDefault="00331748" w:rsidP="00331748">
      <w:pPr>
        <w:pStyle w:val="Recuodecorpodetexto1"/>
        <w:spacing w:before="60" w:after="60" w:line="240" w:lineRule="auto"/>
        <w:ind w:left="-191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3. DA REMOÇÃO POR PERMUTA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3.1</w:t>
      </w:r>
      <w:r>
        <w:rPr>
          <w:rFonts w:ascii="Arial Narrow" w:hAnsi="Arial Narrow"/>
        </w:rPr>
        <w:t xml:space="preserve"> Os</w:t>
      </w:r>
      <w:proofErr w:type="gramEnd"/>
      <w:r>
        <w:rPr>
          <w:rFonts w:ascii="Arial Narrow" w:hAnsi="Arial Narrow"/>
        </w:rPr>
        <w:t xml:space="preserve"> servidores interessados em realizar remoção por permuta deverão preencher a ficha de inscrição, anexar os documentos citados na ficha e protocolar junto ao setor de RH da Secretaria Municipal de Educação.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3.2</w:t>
      </w:r>
      <w:r>
        <w:rPr>
          <w:rFonts w:ascii="Arial Narrow" w:hAnsi="Arial Narrow"/>
        </w:rPr>
        <w:t xml:space="preserve"> Poderão</w:t>
      </w:r>
      <w:proofErr w:type="gramEnd"/>
      <w:r>
        <w:rPr>
          <w:rFonts w:ascii="Arial Narrow" w:hAnsi="Arial Narrow"/>
        </w:rPr>
        <w:t xml:space="preserve"> realizar remoção por permuta os servidores que preencherem os seguintes requisitos, conforme Decreto nº 6.382 de 28/04/2015: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Ser membro efetivo do quadro do magistério público municipal;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Ter concluído o estágio probatório;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estar em processo de readaptação;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ter sido penalizado em processo administrativo disciplinar nos últimos 05 anos;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Estar no efetivo exercício da função;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Ocupar cargos idênticos e a mesma jornada de trabalho.</w:t>
      </w:r>
    </w:p>
    <w:p w:rsidR="00331748" w:rsidRDefault="00331748" w:rsidP="00331748">
      <w:pPr>
        <w:pStyle w:val="Recuodecorpodetexto1"/>
        <w:spacing w:before="60" w:after="60" w:line="240" w:lineRule="auto"/>
        <w:ind w:left="142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 w:rsidRPr="00331748">
        <w:rPr>
          <w:rFonts w:ascii="Arial Narrow" w:hAnsi="Arial Narrow"/>
          <w:b/>
        </w:rPr>
        <w:t>3.3</w:t>
      </w:r>
      <w:r>
        <w:rPr>
          <w:rFonts w:ascii="Arial Narrow" w:hAnsi="Arial Narrow"/>
        </w:rPr>
        <w:t xml:space="preserve"> Além do cumprimento dos requisitos do item 3.2, para realizar a remoção por permuta, os servidores deverão cumprir os seguintes requisitos: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</w:pPr>
      <w:r>
        <w:rPr>
          <w:rFonts w:ascii="Arial Narrow" w:hAnsi="Arial Narrow"/>
        </w:rPr>
        <w:t>Não estar em fase de aposentadoria, considerando para esse fim os servidores que já preencheram os requisitos para aposentadoria voluntária previstos no Art. 40 da CF/88, ou que venham a preencher no decorrer do ano letivo de 2019;</w:t>
      </w:r>
    </w:p>
    <w:p w:rsidR="00331748" w:rsidRDefault="00331748" w:rsidP="00331748">
      <w:pPr>
        <w:pStyle w:val="Recuodecorpodetexto1"/>
        <w:numPr>
          <w:ilvl w:val="0"/>
          <w:numId w:val="3"/>
        </w:numPr>
        <w:spacing w:before="60" w:after="60" w:line="240" w:lineRule="auto"/>
        <w:ind w:left="142" w:firstLine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Não haver servidores da mesma área sem turma na escola para a qual deseja permutar-se, considerando o retorno de todos os efetivos da escola para a sala de aula.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3.4</w:t>
      </w:r>
      <w:r>
        <w:rPr>
          <w:rFonts w:ascii="Arial Narrow" w:hAnsi="Arial Narrow"/>
        </w:rPr>
        <w:t xml:space="preserve"> Para</w:t>
      </w:r>
      <w:proofErr w:type="gramEnd"/>
      <w:r>
        <w:rPr>
          <w:rFonts w:ascii="Arial Narrow" w:hAnsi="Arial Narrow"/>
        </w:rPr>
        <w:t xml:space="preserve"> requerer a remoção por permuta, os interessados devem apresentar os seguintes documentos:</w:t>
      </w:r>
    </w:p>
    <w:p w:rsidR="00331748" w:rsidRDefault="00331748" w:rsidP="00331748">
      <w:pPr>
        <w:pStyle w:val="PargrafodaLista"/>
        <w:numPr>
          <w:ilvl w:val="0"/>
          <w:numId w:val="2"/>
        </w:numPr>
        <w:suppressAutoHyphens/>
        <w:spacing w:before="60" w:after="60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Requerimento devendo constar: carga horária, nº do RG e CPF, endereço, escola a qual é lotado, dos dois interessados (ver modelo em anexo);</w:t>
      </w:r>
    </w:p>
    <w:p w:rsidR="00331748" w:rsidRDefault="00331748" w:rsidP="00331748">
      <w:pPr>
        <w:pStyle w:val="PargrafodaLista"/>
        <w:numPr>
          <w:ilvl w:val="0"/>
          <w:numId w:val="2"/>
        </w:numPr>
        <w:suppressAutoHyphens/>
        <w:spacing w:before="60" w:after="60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RG e CPF de ambos os interessados.</w:t>
      </w:r>
    </w:p>
    <w:p w:rsidR="00331748" w:rsidRDefault="00331748" w:rsidP="00331748">
      <w:pPr>
        <w:pStyle w:val="PargrafodaLista"/>
        <w:spacing w:before="60" w:after="60"/>
        <w:ind w:left="0"/>
        <w:jc w:val="both"/>
        <w:rPr>
          <w:rFonts w:ascii="Arial Narrow" w:hAnsi="Arial Narrow"/>
          <w:sz w:val="28"/>
          <w:szCs w:val="28"/>
        </w:rPr>
      </w:pPr>
    </w:p>
    <w:p w:rsidR="00331748" w:rsidRDefault="00331748" w:rsidP="00331748">
      <w:pPr>
        <w:pStyle w:val="PargrafodaLista"/>
        <w:spacing w:before="60" w:after="60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4.  DA REMOÇÃO POR CONCURSO</w:t>
      </w:r>
    </w:p>
    <w:p w:rsidR="00331748" w:rsidRDefault="00331748" w:rsidP="00331748">
      <w:pPr>
        <w:pStyle w:val="PargrafodaLista"/>
        <w:spacing w:before="60" w:after="60"/>
        <w:ind w:left="0"/>
        <w:jc w:val="both"/>
        <w:rPr>
          <w:rFonts w:ascii="Arial Narrow" w:hAnsi="Arial Narrow"/>
          <w:sz w:val="28"/>
          <w:szCs w:val="28"/>
        </w:rPr>
      </w:pPr>
    </w:p>
    <w:p w:rsidR="00331748" w:rsidRDefault="00331748" w:rsidP="00331748">
      <w:pPr>
        <w:pStyle w:val="PargrafodaLista"/>
        <w:spacing w:before="60" w:after="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4.1</w:t>
      </w:r>
      <w:r>
        <w:rPr>
          <w:rFonts w:ascii="Arial Narrow" w:hAnsi="Arial Narrow"/>
        </w:rPr>
        <w:t xml:space="preserve"> A remoção por concurso poderá acontecer para até duas unidades escolares, desde que haja disponibilidade de turmas e compatibilidade de horário.</w:t>
      </w:r>
    </w:p>
    <w:p w:rsidR="00331748" w:rsidRDefault="00331748" w:rsidP="00331748">
      <w:pPr>
        <w:pStyle w:val="Recuodecorpodetexto1"/>
        <w:tabs>
          <w:tab w:val="left" w:pos="1276"/>
        </w:tabs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tabs>
          <w:tab w:val="left" w:pos="1276"/>
        </w:tabs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4.2 </w:t>
      </w:r>
      <w:r>
        <w:rPr>
          <w:rFonts w:ascii="Arial Narrow" w:hAnsi="Arial Narrow"/>
        </w:rPr>
        <w:t>O candidato no momento da inscrição deve apresentar os seguintes documentos:</w:t>
      </w:r>
    </w:p>
    <w:p w:rsidR="00331748" w:rsidRDefault="00331748" w:rsidP="00331748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before="60" w:after="60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Requerimento devendo constar: carga horária, nº do RG e CPF, endereço, escola a qual é lotado (ver modelo em anexo);</w:t>
      </w:r>
    </w:p>
    <w:p w:rsidR="00331748" w:rsidRDefault="00331748" w:rsidP="00331748">
      <w:pPr>
        <w:pStyle w:val="PargrafodaLista"/>
        <w:numPr>
          <w:ilvl w:val="0"/>
          <w:numId w:val="1"/>
        </w:numPr>
        <w:tabs>
          <w:tab w:val="left" w:pos="284"/>
        </w:tabs>
        <w:suppressAutoHyphens/>
        <w:spacing w:before="60" w:after="60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 CPF e Identidade;</w:t>
      </w:r>
    </w:p>
    <w:p w:rsidR="00331748" w:rsidRDefault="00331748" w:rsidP="00331748">
      <w:pPr>
        <w:pStyle w:val="Rodap"/>
        <w:numPr>
          <w:ilvl w:val="0"/>
          <w:numId w:val="1"/>
        </w:numPr>
        <w:tabs>
          <w:tab w:val="left" w:pos="284"/>
          <w:tab w:val="center" w:pos="851"/>
          <w:tab w:val="right" w:pos="8789"/>
        </w:tabs>
        <w:suppressAutoHyphens/>
        <w:spacing w:before="60" w:after="60"/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Atestado de Tempo de Serviço, expedido pelo Setor de Recursos Humanos;</w:t>
      </w:r>
    </w:p>
    <w:p w:rsidR="00331748" w:rsidRDefault="00331748" w:rsidP="00331748">
      <w:pPr>
        <w:pStyle w:val="Rodap"/>
        <w:numPr>
          <w:ilvl w:val="0"/>
          <w:numId w:val="1"/>
        </w:numPr>
        <w:tabs>
          <w:tab w:val="center" w:pos="851"/>
          <w:tab w:val="right" w:pos="8789"/>
        </w:tabs>
        <w:suppressAutoHyphens/>
        <w:spacing w:before="60" w:after="60"/>
        <w:ind w:hanging="436"/>
        <w:jc w:val="both"/>
        <w:rPr>
          <w:rFonts w:ascii="Arial Narrow" w:hAnsi="Arial Narrow"/>
        </w:rPr>
      </w:pPr>
      <w:r>
        <w:rPr>
          <w:rFonts w:ascii="Arial Narrow" w:hAnsi="Arial Narrow"/>
        </w:rPr>
        <w:t>Cópia dos cursos, seminários e/ou formação dos últimos 03 anos (2016, 2017 e 2018) oferecidos pela Secretaria Municipal de Educação com limite máximo de 400 horas de curso.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proofErr w:type="gramStart"/>
      <w:r>
        <w:rPr>
          <w:rFonts w:ascii="Arial Narrow" w:hAnsi="Arial Narrow"/>
          <w:b/>
          <w:bCs/>
        </w:rPr>
        <w:t xml:space="preserve">4.3 </w:t>
      </w:r>
      <w:r>
        <w:rPr>
          <w:rFonts w:ascii="Arial Narrow" w:hAnsi="Arial Narrow"/>
        </w:rPr>
        <w:t>Na</w:t>
      </w:r>
      <w:proofErr w:type="gramEnd"/>
      <w:r>
        <w:rPr>
          <w:rFonts w:ascii="Arial Narrow" w:hAnsi="Arial Narrow"/>
        </w:rPr>
        <w:t xml:space="preserve"> escolha das vagas para remoção por concurso </w:t>
      </w:r>
      <w:r>
        <w:rPr>
          <w:rFonts w:ascii="Arial Narrow" w:hAnsi="Arial Narrow"/>
          <w:shd w:val="clear" w:color="auto" w:fill="FFFFFF"/>
        </w:rPr>
        <w:t>terá preferência, na ordem decrescente da maior pontuação, os servidores classificados com observância dos seguintes critérios: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a) 01 (um) ponto para cada mês de exercício no cargo de provimento efetivo;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b) 01 (um) ponto para cada hora presencial de cursos, seminários e/ou formação oferecida em áreas afins pela Secretaria Municipal de Educação nos últimos 03 anos (2016, 2017 e 2018)</w:t>
      </w:r>
      <w:r>
        <w:rPr>
          <w:rFonts w:ascii="Arial Narrow" w:hAnsi="Arial Narrow"/>
        </w:rPr>
        <w:t xml:space="preserve"> com limite máximo de 400 horas de curso</w:t>
      </w:r>
      <w:r>
        <w:rPr>
          <w:rFonts w:ascii="Arial Narrow" w:hAnsi="Arial Narrow"/>
          <w:shd w:val="clear" w:color="auto" w:fill="FFFFFF"/>
        </w:rPr>
        <w:t>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highlight w:val="white"/>
        </w:rPr>
      </w:pPr>
      <w:r>
        <w:rPr>
          <w:rFonts w:ascii="Arial Narrow" w:hAnsi="Arial Narrow"/>
          <w:shd w:val="clear" w:color="auto" w:fill="FFFFFF"/>
        </w:rPr>
        <w:t>c) no caso de empate, o que tiver maior idade, com a presença dos candidatos envolvidos.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  <w:highlight w:val="white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hd w:val="clear" w:color="auto" w:fill="FFFFFF"/>
        </w:rPr>
        <w:t>4.4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</w:rPr>
        <w:t>O tempo de serviço para fins do item 4.3“a” será contado até 15/11/2018.</w:t>
      </w:r>
    </w:p>
    <w:p w:rsidR="00331748" w:rsidRDefault="00331748" w:rsidP="00331748">
      <w:pPr>
        <w:pStyle w:val="Recuodecorpodetexto1"/>
        <w:tabs>
          <w:tab w:val="left" w:pos="1276"/>
        </w:tabs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5 DO RESULTADO DO CONCURSO DE LOTAÇÃO E REMOÇÃO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</w:pPr>
      <w:r>
        <w:rPr>
          <w:rFonts w:ascii="Arial Narrow" w:hAnsi="Arial Narrow"/>
          <w:b/>
          <w:bCs/>
        </w:rPr>
        <w:t>5.1</w:t>
      </w:r>
      <w:r>
        <w:rPr>
          <w:rFonts w:ascii="Arial Narrow" w:hAnsi="Arial Narrow"/>
        </w:rPr>
        <w:t xml:space="preserve">. O resultado parcial do concurso de lotação, remoção por concurso e remoção por permuta será divulgado a partir das </w:t>
      </w:r>
      <w:r w:rsidR="007D16E4">
        <w:rPr>
          <w:rFonts w:ascii="Arial Narrow" w:hAnsi="Arial Narrow"/>
        </w:rPr>
        <w:t>18</w:t>
      </w:r>
      <w:r>
        <w:rPr>
          <w:rFonts w:ascii="Arial Narrow" w:hAnsi="Arial Narrow"/>
        </w:rPr>
        <w:t xml:space="preserve">h00 do dia </w:t>
      </w:r>
      <w:r w:rsidR="007D16E4">
        <w:rPr>
          <w:rFonts w:ascii="Arial Narrow" w:hAnsi="Arial Narrow"/>
        </w:rPr>
        <w:t>03</w:t>
      </w:r>
      <w:r>
        <w:rPr>
          <w:rFonts w:ascii="Arial Narrow" w:hAnsi="Arial Narrow"/>
        </w:rPr>
        <w:t>/1</w:t>
      </w:r>
      <w:r w:rsidR="007D16E4">
        <w:rPr>
          <w:rFonts w:ascii="Arial Narrow" w:hAnsi="Arial Narrow"/>
        </w:rPr>
        <w:t>2</w:t>
      </w:r>
      <w:r>
        <w:rPr>
          <w:rFonts w:ascii="Arial Narrow" w:hAnsi="Arial Narrow"/>
        </w:rPr>
        <w:t>/201</w:t>
      </w:r>
      <w:r w:rsidR="007D16E4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no Mural Público da Secretaria Municipal de Educação </w:t>
      </w:r>
      <w:r w:rsidR="007D16E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no </w:t>
      </w:r>
      <w:bookmarkStart w:id="0" w:name="__DdeLink__2256_1030825601"/>
      <w:r>
        <w:rPr>
          <w:rFonts w:ascii="Arial Narrow" w:hAnsi="Arial Narrow"/>
        </w:rPr>
        <w:t xml:space="preserve">DOM - Diário Oficial dos Municípios </w:t>
      </w:r>
      <w:r>
        <w:rPr>
          <w:rFonts w:ascii="Arial Narrow" w:hAnsi="Arial Narrow"/>
          <w:sz w:val="21"/>
        </w:rPr>
        <w:t>(</w:t>
      </w:r>
      <w:hyperlink r:id="rId7">
        <w:r>
          <w:rPr>
            <w:rStyle w:val="LinkdaInternet"/>
            <w:rFonts w:ascii="Arial Narrow" w:hAnsi="Arial Narrow"/>
            <w:color w:val="00000A"/>
            <w:sz w:val="21"/>
          </w:rPr>
          <w:t>www.diariomunicipal.sc.gov.br</w:t>
        </w:r>
      </w:hyperlink>
      <w:r>
        <w:rPr>
          <w:rFonts w:ascii="Arial Narrow" w:hAnsi="Arial Narrow"/>
          <w:sz w:val="21"/>
        </w:rPr>
        <w:t xml:space="preserve">) </w:t>
      </w:r>
      <w:bookmarkEnd w:id="0"/>
      <w:r>
        <w:rPr>
          <w:rFonts w:ascii="Arial Narrow" w:hAnsi="Arial Narrow"/>
        </w:rPr>
        <w:t xml:space="preserve"> e no site oficial da Prefeitura Municipal de Caçador, (</w:t>
      </w:r>
      <w:hyperlink r:id="rId8">
        <w:r>
          <w:rPr>
            <w:rStyle w:val="LinkdaInternet"/>
            <w:rFonts w:ascii="Arial Narrow" w:hAnsi="Arial Narrow"/>
            <w:color w:val="00000A"/>
          </w:rPr>
          <w:t>www.cacador.sc.gov.br</w:t>
        </w:r>
      </w:hyperlink>
      <w:r>
        <w:rPr>
          <w:rFonts w:ascii="Arial Narrow" w:hAnsi="Arial Narrow"/>
        </w:rPr>
        <w:t xml:space="preserve">),  sendo que o servidor terá um dia útil para apresentar recurso referente a sua classificação, ou seja, dia </w:t>
      </w:r>
      <w:r w:rsidR="007D16E4">
        <w:rPr>
          <w:rFonts w:ascii="Arial Narrow" w:hAnsi="Arial Narrow"/>
        </w:rPr>
        <w:t>04</w:t>
      </w:r>
      <w:r>
        <w:rPr>
          <w:rFonts w:ascii="Arial Narrow" w:hAnsi="Arial Narrow"/>
        </w:rPr>
        <w:t>/1</w:t>
      </w:r>
      <w:r w:rsidR="007D16E4">
        <w:rPr>
          <w:rFonts w:ascii="Arial Narrow" w:hAnsi="Arial Narrow"/>
        </w:rPr>
        <w:t>2</w:t>
      </w:r>
      <w:r>
        <w:rPr>
          <w:rFonts w:ascii="Arial Narrow" w:hAnsi="Arial Narrow"/>
        </w:rPr>
        <w:t>/201</w:t>
      </w:r>
      <w:r w:rsidR="007D16E4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</w:pPr>
      <w:r>
        <w:rPr>
          <w:rFonts w:ascii="Arial Narrow" w:hAnsi="Arial Narrow"/>
          <w:b/>
          <w:bCs/>
        </w:rPr>
        <w:t xml:space="preserve">5.2 </w:t>
      </w:r>
      <w:r>
        <w:rPr>
          <w:rFonts w:ascii="Arial Narrow" w:hAnsi="Arial Narrow"/>
        </w:rPr>
        <w:t xml:space="preserve">A lista de classificação definitiva (após possíveis alterações advindas do resultado de pedidos de recurso) para a escolha de vagas para lotação e remoção por concurso será afixada no Mural Público da Secretaria Municipal de Educação, no DOM - Diário Oficial dos Municípios </w:t>
      </w:r>
      <w:r>
        <w:rPr>
          <w:rFonts w:ascii="Arial Narrow" w:hAnsi="Arial Narrow"/>
          <w:sz w:val="21"/>
        </w:rPr>
        <w:t>(</w:t>
      </w:r>
      <w:hyperlink r:id="rId9">
        <w:r>
          <w:rPr>
            <w:rStyle w:val="LinkdaInternet"/>
            <w:rFonts w:ascii="Arial Narrow" w:hAnsi="Arial Narrow"/>
            <w:color w:val="00000A"/>
            <w:sz w:val="21"/>
          </w:rPr>
          <w:t>www.diariomunicipal.sc.gov.br</w:t>
        </w:r>
      </w:hyperlink>
      <w:r>
        <w:rPr>
          <w:rFonts w:ascii="Arial Narrow" w:hAnsi="Arial Narrow"/>
          <w:sz w:val="21"/>
        </w:rPr>
        <w:t xml:space="preserve">) </w:t>
      </w:r>
      <w:r>
        <w:rPr>
          <w:rFonts w:ascii="Arial Narrow" w:hAnsi="Arial Narrow"/>
        </w:rPr>
        <w:t>e no site oficial da Prefeitura Municipal de Caçador, (</w:t>
      </w:r>
      <w:hyperlink r:id="rId10">
        <w:r>
          <w:rPr>
            <w:rStyle w:val="LinkdaInternet"/>
            <w:rFonts w:ascii="Arial Narrow" w:hAnsi="Arial Narrow"/>
            <w:color w:val="00000A"/>
          </w:rPr>
          <w:t>www.cacador.sc.gov.br</w:t>
        </w:r>
      </w:hyperlink>
      <w:r>
        <w:rPr>
          <w:rFonts w:ascii="Arial Narrow" w:hAnsi="Arial Narrow"/>
        </w:rPr>
        <w:t xml:space="preserve">),  até às 18 horas do dia </w:t>
      </w:r>
      <w:r w:rsidR="007D16E4">
        <w:rPr>
          <w:rFonts w:ascii="Arial Narrow" w:hAnsi="Arial Narrow"/>
        </w:rPr>
        <w:t>10</w:t>
      </w:r>
      <w:r>
        <w:rPr>
          <w:rFonts w:ascii="Arial Narrow" w:hAnsi="Arial Narrow"/>
        </w:rPr>
        <w:t>/1</w:t>
      </w:r>
      <w:r w:rsidR="007D16E4">
        <w:rPr>
          <w:rFonts w:ascii="Arial Narrow" w:hAnsi="Arial Narrow"/>
        </w:rPr>
        <w:t>2</w:t>
      </w:r>
      <w:r>
        <w:rPr>
          <w:rFonts w:ascii="Arial Narrow" w:hAnsi="Arial Narrow"/>
        </w:rPr>
        <w:t>/201</w:t>
      </w:r>
      <w:r w:rsidR="007D16E4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spacing w:before="60" w:after="60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6  DA</w:t>
      </w:r>
      <w:proofErr w:type="gramEnd"/>
      <w:r>
        <w:rPr>
          <w:rFonts w:ascii="Arial Narrow" w:hAnsi="Arial Narrow"/>
          <w:b/>
          <w:bCs/>
        </w:rPr>
        <w:t xml:space="preserve"> ESCOLHA DE VAGAS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6.1</w:t>
      </w:r>
      <w:r>
        <w:rPr>
          <w:rFonts w:ascii="Arial Narrow" w:hAnsi="Arial Narrow"/>
        </w:rPr>
        <w:t xml:space="preserve"> A escolha de vagas para lotação será realizada no dia </w:t>
      </w:r>
      <w:r w:rsidR="007D16E4">
        <w:rPr>
          <w:rFonts w:ascii="Arial Narrow" w:hAnsi="Arial Narrow"/>
        </w:rPr>
        <w:t>13</w:t>
      </w:r>
      <w:r>
        <w:rPr>
          <w:rFonts w:ascii="Arial Narrow" w:hAnsi="Arial Narrow"/>
        </w:rPr>
        <w:t>/1</w:t>
      </w:r>
      <w:r w:rsidR="007D16E4">
        <w:rPr>
          <w:rFonts w:ascii="Arial Narrow" w:hAnsi="Arial Narrow"/>
        </w:rPr>
        <w:t>2</w:t>
      </w:r>
      <w:r>
        <w:rPr>
          <w:rFonts w:ascii="Arial Narrow" w:hAnsi="Arial Narrow"/>
        </w:rPr>
        <w:t>/201</w:t>
      </w:r>
      <w:r w:rsidR="007D16E4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às </w:t>
      </w:r>
      <w:r w:rsidR="007D16E4">
        <w:rPr>
          <w:rFonts w:ascii="Arial Narrow" w:hAnsi="Arial Narrow"/>
        </w:rPr>
        <w:t>17</w:t>
      </w:r>
      <w:r>
        <w:rPr>
          <w:rFonts w:ascii="Arial Narrow" w:hAnsi="Arial Narrow"/>
        </w:rPr>
        <w:t>h30min na Secretaria Municipal de Educação, sito</w:t>
      </w:r>
      <w:r w:rsidR="007D16E4">
        <w:rPr>
          <w:rFonts w:ascii="Arial Narrow" w:hAnsi="Arial Narrow"/>
        </w:rPr>
        <w:t xml:space="preserve"> à </w:t>
      </w:r>
      <w:proofErr w:type="gramStart"/>
      <w:r w:rsidR="007D16E4">
        <w:rPr>
          <w:rFonts w:ascii="Arial Narrow" w:hAnsi="Arial Narrow"/>
        </w:rPr>
        <w:t xml:space="preserve">Rua </w:t>
      </w:r>
      <w:r>
        <w:rPr>
          <w:rFonts w:ascii="Arial Narrow" w:hAnsi="Arial Narrow"/>
        </w:rPr>
        <w:t xml:space="preserve"> </w:t>
      </w:r>
      <w:r w:rsidR="007D16E4">
        <w:rPr>
          <w:rFonts w:ascii="Arial Narrow" w:hAnsi="Arial Narrow"/>
        </w:rPr>
        <w:t>Porto</w:t>
      </w:r>
      <w:proofErr w:type="gramEnd"/>
      <w:r w:rsidR="007D16E4">
        <w:rPr>
          <w:rFonts w:ascii="Arial Narrow" w:hAnsi="Arial Narrow"/>
        </w:rPr>
        <w:t xml:space="preserve"> União, nº 152, Centro-  Caçador. </w:t>
      </w:r>
      <w:proofErr w:type="gramStart"/>
      <w:r w:rsidR="007D16E4">
        <w:rPr>
          <w:rFonts w:ascii="Arial Narrow" w:hAnsi="Arial Narrow"/>
        </w:rPr>
        <w:t>Ed. Pinheiros</w:t>
      </w:r>
      <w:proofErr w:type="gramEnd"/>
      <w:r w:rsidR="007D16E4">
        <w:rPr>
          <w:rFonts w:ascii="Arial Narrow" w:hAnsi="Arial Narrow"/>
        </w:rPr>
        <w:t xml:space="preserve"> 4º andar-sala 45.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</w:rPr>
      </w:pPr>
    </w:p>
    <w:p w:rsidR="007D16E4" w:rsidRDefault="00331748" w:rsidP="007D16E4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6.2</w:t>
      </w:r>
      <w:r>
        <w:rPr>
          <w:rFonts w:ascii="Arial Narrow" w:hAnsi="Arial Narrow"/>
        </w:rPr>
        <w:t xml:space="preserve"> A escolha de vagas para remoção será realizada no dia </w:t>
      </w:r>
      <w:r w:rsidR="007D16E4">
        <w:rPr>
          <w:rFonts w:ascii="Arial Narrow" w:hAnsi="Arial Narrow"/>
        </w:rPr>
        <w:t>14</w:t>
      </w:r>
      <w:r>
        <w:rPr>
          <w:rFonts w:ascii="Arial Narrow" w:hAnsi="Arial Narrow"/>
        </w:rPr>
        <w:t>/1</w:t>
      </w:r>
      <w:r w:rsidR="007D16E4">
        <w:rPr>
          <w:rFonts w:ascii="Arial Narrow" w:hAnsi="Arial Narrow"/>
        </w:rPr>
        <w:t>2</w:t>
      </w:r>
      <w:r>
        <w:rPr>
          <w:rFonts w:ascii="Arial Narrow" w:hAnsi="Arial Narrow"/>
        </w:rPr>
        <w:t>/201</w:t>
      </w:r>
      <w:r w:rsidR="007D16E4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às 17h30min </w:t>
      </w:r>
      <w:r w:rsidR="007D16E4">
        <w:rPr>
          <w:rFonts w:ascii="Arial Narrow" w:hAnsi="Arial Narrow"/>
        </w:rPr>
        <w:t xml:space="preserve">na Secretaria Municipal de Educação, sito à </w:t>
      </w:r>
      <w:proofErr w:type="gramStart"/>
      <w:r w:rsidR="007D16E4">
        <w:rPr>
          <w:rFonts w:ascii="Arial Narrow" w:hAnsi="Arial Narrow"/>
        </w:rPr>
        <w:t>Rua  Porto</w:t>
      </w:r>
      <w:proofErr w:type="gramEnd"/>
      <w:r w:rsidR="007D16E4">
        <w:rPr>
          <w:rFonts w:ascii="Arial Narrow" w:hAnsi="Arial Narrow"/>
        </w:rPr>
        <w:t xml:space="preserve"> União, nº 152, Centro-  Caçador. </w:t>
      </w:r>
      <w:proofErr w:type="gramStart"/>
      <w:r w:rsidR="007D16E4">
        <w:rPr>
          <w:rFonts w:ascii="Arial Narrow" w:hAnsi="Arial Narrow"/>
        </w:rPr>
        <w:t>Ed. Pinheiros</w:t>
      </w:r>
      <w:proofErr w:type="gramEnd"/>
      <w:r w:rsidR="007D16E4">
        <w:rPr>
          <w:rFonts w:ascii="Arial Narrow" w:hAnsi="Arial Narrow"/>
        </w:rPr>
        <w:t xml:space="preserve"> 4º andar-sala 45.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7  DAS</w:t>
      </w:r>
      <w:proofErr w:type="gramEnd"/>
      <w:r>
        <w:rPr>
          <w:rFonts w:ascii="Arial Narrow" w:hAnsi="Arial Narrow"/>
          <w:b/>
          <w:bCs/>
        </w:rPr>
        <w:t xml:space="preserve"> DISPOSIÇÕES FINAIS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7.1</w:t>
      </w:r>
      <w:r>
        <w:rPr>
          <w:rFonts w:ascii="Arial Narrow" w:hAnsi="Arial Narrow"/>
        </w:rPr>
        <w:t xml:space="preserve"> O pedido de inscrição do candidato importará no conhecimento do presente edital e valerá aceitação tácita;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7.2</w:t>
      </w:r>
      <w:r>
        <w:rPr>
          <w:rFonts w:ascii="Arial Narrow" w:hAnsi="Arial Narrow"/>
        </w:rPr>
        <w:t xml:space="preserve"> O candidato que no ato da inscrição prestar declaração falsa ou inexata, ou ainda, apresentar documento adulterado, terá sua inscrição cancelada, anulando todos os atos dela decorrentes;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7.3</w:t>
      </w:r>
      <w:r>
        <w:rPr>
          <w:rFonts w:ascii="Arial Narrow" w:hAnsi="Arial Narrow"/>
        </w:rPr>
        <w:t xml:space="preserve"> As</w:t>
      </w:r>
      <w:proofErr w:type="gramEnd"/>
      <w:r>
        <w:rPr>
          <w:rFonts w:ascii="Arial Narrow" w:hAnsi="Arial Narrow"/>
        </w:rPr>
        <w:t xml:space="preserve"> vagas dos candidatos que efetuarem a remoção, ficarão disponíveis aos candidatos que estiverem classificados posteriormente ao </w:t>
      </w:r>
      <w:proofErr w:type="spellStart"/>
      <w:r>
        <w:rPr>
          <w:rFonts w:ascii="Arial Narrow" w:hAnsi="Arial Narrow"/>
        </w:rPr>
        <w:t>removente</w:t>
      </w:r>
      <w:proofErr w:type="spellEnd"/>
      <w:r>
        <w:rPr>
          <w:rFonts w:ascii="Arial Narrow" w:hAnsi="Arial Narrow"/>
        </w:rPr>
        <w:t>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7.4</w:t>
      </w:r>
      <w:r>
        <w:rPr>
          <w:rFonts w:ascii="Arial Narrow" w:hAnsi="Arial Narrow"/>
        </w:rPr>
        <w:t xml:space="preserve"> A lotação e a remoção de que trata este edital terá efeito para o início do ano letivo de </w:t>
      </w:r>
      <w:r w:rsidR="007D16E4">
        <w:rPr>
          <w:rFonts w:ascii="Arial Narrow" w:hAnsi="Arial Narrow"/>
        </w:rPr>
        <w:t>2019</w:t>
      </w:r>
      <w:r>
        <w:rPr>
          <w:rFonts w:ascii="Arial Narrow" w:hAnsi="Arial Narrow"/>
        </w:rPr>
        <w:t>;</w:t>
      </w:r>
    </w:p>
    <w:p w:rsidR="00331748" w:rsidRDefault="00331748" w:rsidP="00331748">
      <w:pPr>
        <w:pStyle w:val="PargrafodaLista"/>
        <w:spacing w:before="60" w:after="60"/>
        <w:ind w:left="0" w:right="-14"/>
        <w:jc w:val="both"/>
        <w:rPr>
          <w:rFonts w:ascii="Arial Narrow" w:hAnsi="Arial Narrow" w:cs="Arial"/>
          <w:b/>
          <w:bCs/>
        </w:rPr>
      </w:pPr>
    </w:p>
    <w:p w:rsidR="00331748" w:rsidRDefault="00331748" w:rsidP="00331748">
      <w:pPr>
        <w:pStyle w:val="PargrafodaLista"/>
        <w:spacing w:before="60" w:after="60"/>
        <w:ind w:left="0" w:right="-1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7.5 </w:t>
      </w:r>
      <w:r>
        <w:rPr>
          <w:rFonts w:ascii="Arial Narrow" w:hAnsi="Arial Narrow" w:cs="Arial"/>
        </w:rPr>
        <w:t>A inscrição e a escolha de vagas que trata o presente Edital poderá ser realizada por terceiro, devidamente habilitado por Procuração por Instrumento Público, que deverá ser feita em Cartório, e para tanto o candidato deverá levar este edital ao Cartório, para que o cartorário tome ciência do tipo de procuração exigida. Não será aceita procuração simples, ou apenas com reconhecimento de firma. O terceiro que realizar a inscrição por procuração é inteiramente responsável pela mesma, bem como da ciência do presente Edital e suas regras;</w:t>
      </w:r>
    </w:p>
    <w:p w:rsidR="00331748" w:rsidRDefault="00331748" w:rsidP="00331748">
      <w:pPr>
        <w:pStyle w:val="PargrafodaLista"/>
        <w:spacing w:before="60" w:after="60"/>
        <w:ind w:left="0" w:right="-27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PargrafodaLista"/>
        <w:spacing w:before="60" w:after="60"/>
        <w:ind w:left="0" w:right="-27"/>
        <w:jc w:val="both"/>
      </w:pPr>
      <w:r>
        <w:rPr>
          <w:rFonts w:ascii="Arial Narrow" w:hAnsi="Arial Narrow"/>
          <w:b/>
          <w:bCs/>
        </w:rPr>
        <w:t>7.6</w:t>
      </w:r>
      <w:r>
        <w:rPr>
          <w:rFonts w:ascii="Arial Narrow" w:hAnsi="Arial Narrow"/>
        </w:rPr>
        <w:t xml:space="preserve"> O presente Edital será publicado no DOM - Diário Oficial dos Municípios </w:t>
      </w:r>
      <w:r>
        <w:rPr>
          <w:rFonts w:ascii="Arial Narrow" w:hAnsi="Arial Narrow"/>
          <w:sz w:val="21"/>
        </w:rPr>
        <w:t>(</w:t>
      </w:r>
      <w:hyperlink r:id="rId11">
        <w:r>
          <w:rPr>
            <w:rStyle w:val="LinkdaInternet"/>
            <w:rFonts w:ascii="Arial Narrow" w:hAnsi="Arial Narrow"/>
            <w:color w:val="00000A"/>
            <w:sz w:val="21"/>
          </w:rPr>
          <w:t>www.diariomunicipal.sc.gov.br</w:t>
        </w:r>
      </w:hyperlink>
      <w:r>
        <w:rPr>
          <w:rFonts w:ascii="Arial Narrow" w:hAnsi="Arial Narrow"/>
          <w:sz w:val="21"/>
        </w:rPr>
        <w:t xml:space="preserve">) </w:t>
      </w:r>
      <w:r>
        <w:rPr>
          <w:rFonts w:ascii="Arial Narrow" w:hAnsi="Arial Narrow"/>
        </w:rPr>
        <w:t>e no site oficial da Prefeitura Municipal de Caçador, (</w:t>
      </w:r>
      <w:hyperlink r:id="rId12">
        <w:r>
          <w:rPr>
            <w:rStyle w:val="LinkdaInternet"/>
            <w:rFonts w:ascii="Arial Narrow" w:hAnsi="Arial Narrow"/>
            <w:color w:val="00000A"/>
          </w:rPr>
          <w:t>www.cacador.sc.gov.br</w:t>
        </w:r>
      </w:hyperlink>
      <w:proofErr w:type="gramStart"/>
      <w:r>
        <w:rPr>
          <w:rFonts w:ascii="Arial Narrow" w:hAnsi="Arial Narrow"/>
        </w:rPr>
        <w:t xml:space="preserve">),   </w:t>
      </w:r>
      <w:proofErr w:type="gramEnd"/>
      <w:r>
        <w:rPr>
          <w:rFonts w:ascii="Arial Narrow" w:hAnsi="Arial Narrow"/>
        </w:rPr>
        <w:t xml:space="preserve">bem como afixado no mural da Secretaria Municipal de </w:t>
      </w:r>
      <w:r w:rsidR="007D16E4">
        <w:rPr>
          <w:rFonts w:ascii="Arial Narrow" w:hAnsi="Arial Narrow"/>
        </w:rPr>
        <w:t>Educação;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  <w:b/>
          <w:bCs/>
        </w:rPr>
      </w:pP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bCs/>
        </w:rPr>
        <w:t>7.7</w:t>
      </w:r>
      <w:r>
        <w:rPr>
          <w:rFonts w:ascii="Arial Narrow" w:hAnsi="Arial Narrow"/>
        </w:rPr>
        <w:t xml:space="preserve"> Os</w:t>
      </w:r>
      <w:proofErr w:type="gramEnd"/>
      <w:r>
        <w:rPr>
          <w:rFonts w:ascii="Arial Narrow" w:hAnsi="Arial Narrow"/>
        </w:rPr>
        <w:t xml:space="preserve"> casos omissos serão resolvidos pela Comissão especialmente nomeada para o certame.</w:t>
      </w:r>
    </w:p>
    <w:p w:rsidR="00331748" w:rsidRDefault="00331748" w:rsidP="00331748">
      <w:pPr>
        <w:spacing w:before="60" w:after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</w:p>
    <w:p w:rsidR="00331748" w:rsidRDefault="00331748" w:rsidP="00331748">
      <w:pPr>
        <w:spacing w:before="60" w:after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Registre-se e Publique-se.</w:t>
      </w:r>
    </w:p>
    <w:p w:rsidR="00331748" w:rsidRDefault="00331748" w:rsidP="00331748">
      <w:pPr>
        <w:pStyle w:val="Recuodecorpodetexto1"/>
        <w:spacing w:before="60" w:after="60" w:line="240" w:lineRule="auto"/>
        <w:ind w:left="0"/>
        <w:jc w:val="both"/>
        <w:rPr>
          <w:rFonts w:ascii="Arial Narrow" w:hAnsi="Arial Narrow"/>
        </w:rPr>
      </w:pPr>
    </w:p>
    <w:p w:rsidR="00331748" w:rsidRDefault="00331748" w:rsidP="00331748">
      <w:pPr>
        <w:pStyle w:val="Corpodotexto"/>
        <w:spacing w:before="60" w:after="60" w:line="240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Gabinete do Prefeito Municipal de Caçador, </w:t>
      </w:r>
      <w:r w:rsidR="007D16E4">
        <w:rPr>
          <w:rFonts w:ascii="Arial Narrow" w:hAnsi="Arial Narrow"/>
          <w:b w:val="0"/>
        </w:rPr>
        <w:t>19</w:t>
      </w:r>
      <w:r>
        <w:rPr>
          <w:rFonts w:ascii="Arial Narrow" w:hAnsi="Arial Narrow"/>
          <w:b w:val="0"/>
        </w:rPr>
        <w:t xml:space="preserve"> de </w:t>
      </w:r>
      <w:r w:rsidR="007D16E4">
        <w:rPr>
          <w:rFonts w:ascii="Arial Narrow" w:hAnsi="Arial Narrow"/>
          <w:b w:val="0"/>
        </w:rPr>
        <w:t>novembro</w:t>
      </w:r>
      <w:r>
        <w:rPr>
          <w:rFonts w:ascii="Arial Narrow" w:hAnsi="Arial Narrow"/>
          <w:b w:val="0"/>
        </w:rPr>
        <w:t xml:space="preserve"> de 201</w:t>
      </w:r>
      <w:r w:rsidR="007D16E4">
        <w:rPr>
          <w:rFonts w:ascii="Arial Narrow" w:hAnsi="Arial Narrow"/>
          <w:b w:val="0"/>
        </w:rPr>
        <w:t>8</w:t>
      </w:r>
      <w:r>
        <w:rPr>
          <w:rFonts w:ascii="Arial Narrow" w:hAnsi="Arial Narrow"/>
          <w:b w:val="0"/>
        </w:rPr>
        <w:t>.</w:t>
      </w:r>
    </w:p>
    <w:p w:rsidR="00331748" w:rsidRDefault="00331748" w:rsidP="00331748">
      <w:pPr>
        <w:pStyle w:val="Corpodotexto"/>
        <w:ind w:hanging="141"/>
      </w:pPr>
      <w:r>
        <w:rPr>
          <w:rFonts w:ascii="Arial Narrow" w:hAnsi="Arial Narrow"/>
        </w:rPr>
        <w:t xml:space="preserve">   </w:t>
      </w:r>
    </w:p>
    <w:p w:rsidR="00331748" w:rsidRDefault="00331748" w:rsidP="00331748">
      <w:pPr>
        <w:pStyle w:val="Corpodotexto"/>
        <w:ind w:hanging="141"/>
      </w:pPr>
      <w:r>
        <w:rPr>
          <w:rFonts w:ascii="Arial Narrow" w:hAnsi="Arial Narrow"/>
        </w:rPr>
        <w:t xml:space="preserve">Saulo </w:t>
      </w:r>
      <w:proofErr w:type="spellStart"/>
      <w:r>
        <w:rPr>
          <w:rFonts w:ascii="Arial Narrow" w:hAnsi="Arial Narrow"/>
        </w:rPr>
        <w:t>Sperotto</w:t>
      </w:r>
      <w:proofErr w:type="spellEnd"/>
      <w:r>
        <w:rPr>
          <w:rFonts w:ascii="Arial Narrow" w:hAnsi="Arial Narrow"/>
        </w:rPr>
        <w:t xml:space="preserve"> - Prefeito Municipal de Caçador.</w:t>
      </w:r>
    </w:p>
    <w:p w:rsidR="00331748" w:rsidRDefault="00331748" w:rsidP="00331748">
      <w:pPr>
        <w:pStyle w:val="Corpodotexto"/>
        <w:ind w:left="-141"/>
      </w:pPr>
      <w:proofErr w:type="spellStart"/>
      <w:r>
        <w:rPr>
          <w:rFonts w:ascii="Arial Narrow" w:hAnsi="Arial Narrow"/>
        </w:rPr>
        <w:t>Josete</w:t>
      </w:r>
      <w:proofErr w:type="spellEnd"/>
      <w:r>
        <w:rPr>
          <w:rFonts w:ascii="Arial Narrow" w:hAnsi="Arial Narrow"/>
        </w:rPr>
        <w:t xml:space="preserve"> Maria de Lemos </w:t>
      </w:r>
      <w:proofErr w:type="spellStart"/>
      <w:r>
        <w:rPr>
          <w:rFonts w:ascii="Arial Narrow" w:hAnsi="Arial Narrow"/>
        </w:rPr>
        <w:t>Estrowispy</w:t>
      </w:r>
      <w:proofErr w:type="spellEnd"/>
      <w:r>
        <w:rPr>
          <w:rFonts w:ascii="Arial Narrow" w:hAnsi="Arial Narrow"/>
        </w:rPr>
        <w:t xml:space="preserve"> - Secretária Municipal de Educação</w:t>
      </w: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84145D" w:rsidRDefault="0084145D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84145D" w:rsidRDefault="0084145D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84145D" w:rsidRDefault="0084145D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84145D" w:rsidRDefault="0084145D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84145D" w:rsidRDefault="0084145D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ecuodecorpodetexto1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I – VAGAS</w:t>
      </w:r>
    </w:p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ESPECIALISTAS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6B07A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CMEI </w:t>
            </w:r>
            <w:r w:rsidR="006B07A1">
              <w:rPr>
                <w:rFonts w:asciiTheme="minorHAnsi" w:eastAsiaTheme="minorHAnsi" w:hAnsiTheme="minorHAnsi" w:cstheme="minorBidi"/>
                <w:b/>
              </w:rPr>
              <w:t>MARINEI LOPES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2"/>
        <w:gridCol w:w="1065"/>
        <w:gridCol w:w="2203"/>
        <w:gridCol w:w="1750"/>
        <w:gridCol w:w="1652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AUXILIAR DE BIBLIOTECA</w:t>
            </w:r>
          </w:p>
        </w:tc>
      </w:tr>
      <w:tr w:rsidR="00331748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ALTO BONITO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DE SOUSA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IRVENÂNCIO JOSÉ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Pe. JOSÉ CHAMOT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PERRET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331748"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ULYSSES GUIMARÃES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6B07A1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4"/>
        <w:gridCol w:w="1065"/>
        <w:gridCol w:w="2202"/>
        <w:gridCol w:w="1749"/>
        <w:gridCol w:w="6"/>
        <w:gridCol w:w="1646"/>
      </w:tblGrid>
      <w:tr w:rsidR="00331748" w:rsidTr="00331748">
        <w:tc>
          <w:tcPr>
            <w:tcW w:w="97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SECRETÁRIO ESCOLAR</w:t>
            </w:r>
          </w:p>
        </w:tc>
      </w:tr>
      <w:tr w:rsidR="00331748" w:rsidTr="006B07A1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6B07A1" w:rsidTr="006B07A1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MARINEI LOPES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6B07A1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CASTELHANO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6B07A1" w:rsidTr="006B07A1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6B07A1" w:rsidTr="006B07A1"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IR VENÂNCIO JOSÉ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40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07A1" w:rsidRDefault="006B07A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</w:tbl>
    <w:p w:rsidR="00331748" w:rsidRDefault="00331748" w:rsidP="00331748"/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PORTUGUÊS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r w:rsidR="00A71321">
              <w:rPr>
                <w:rFonts w:asciiTheme="minorHAnsi" w:eastAsiaTheme="minorHAnsi" w:hAnsiTheme="minorHAnsi" w:cstheme="minorBidi"/>
                <w:b/>
              </w:rPr>
              <w:t>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05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r w:rsidR="00A71321">
              <w:rPr>
                <w:rFonts w:asciiTheme="minorHAnsi" w:eastAsiaTheme="minorHAnsi" w:hAnsiTheme="minorHAnsi" w:cstheme="minorBidi"/>
                <w:b/>
              </w:rPr>
              <w:t>HILDA GRANEMANN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05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</w:tbl>
    <w:p w:rsidR="00331748" w:rsidRDefault="00331748" w:rsidP="00331748"/>
    <w:p w:rsidR="00331748" w:rsidRDefault="00331748" w:rsidP="00331748"/>
    <w:p w:rsidR="00FB5469" w:rsidRDefault="00FB5469" w:rsidP="00331748"/>
    <w:p w:rsidR="00FB5469" w:rsidRDefault="00FB5469" w:rsidP="00331748"/>
    <w:p w:rsidR="00FB5469" w:rsidRDefault="00FB5469" w:rsidP="00331748"/>
    <w:p w:rsidR="0094291E" w:rsidRDefault="0094291E" w:rsidP="00331748"/>
    <w:p w:rsidR="0094291E" w:rsidRDefault="0094291E" w:rsidP="00331748">
      <w:bookmarkStart w:id="1" w:name="_GoBack"/>
      <w:bookmarkEnd w:id="1"/>
    </w:p>
    <w:p w:rsidR="00FB5469" w:rsidRDefault="00FB5469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MATEMÁTICA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 w:rsidR="00A71321"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 w:rsidR="00A71321"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</w:tbl>
    <w:p w:rsidR="00331748" w:rsidRDefault="00331748" w:rsidP="00331748"/>
    <w:p w:rsidR="00FB5469" w:rsidRDefault="00FB5469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CIÊNCIAS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ENSINO RELIGIOSO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ALTO BONITO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DE SOUZA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PERRET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ULYSSES GUIMARÃES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GEOGRAFIA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</w:tr>
      <w:tr w:rsidR="00A71321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PERRET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71321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HISTÓRIA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PERRET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A71321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</w:tbl>
    <w:p w:rsidR="00331748" w:rsidRDefault="00331748" w:rsidP="00331748"/>
    <w:p w:rsidR="00FB5469" w:rsidRDefault="00FB5469" w:rsidP="00331748"/>
    <w:p w:rsidR="00FB5469" w:rsidRDefault="00FB5469" w:rsidP="00331748"/>
    <w:p w:rsidR="00FB5469" w:rsidRDefault="00FB5469" w:rsidP="00331748"/>
    <w:p w:rsidR="00FB5469" w:rsidRDefault="00FB5469" w:rsidP="00331748"/>
    <w:p w:rsidR="00FB5469" w:rsidRDefault="00FB5469" w:rsidP="00331748"/>
    <w:p w:rsidR="00A41974" w:rsidRDefault="00A41974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192C39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CARGO: PROFESSOR DE ARTE</w:t>
            </w:r>
          </w:p>
        </w:tc>
      </w:tr>
      <w:tr w:rsidR="00192C39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92C39" w:rsidRDefault="00192C39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SANTA CLARA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SONHO ENCANTADO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CASTELHANO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10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DE SOUSA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30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22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IR VENÂNCIO JOSÉ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A713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PERRET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11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TABAJARA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VEREDA DOS TREVOS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WALSIN N GARCIA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192C39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07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</w:tr>
    </w:tbl>
    <w:p w:rsidR="00331748" w:rsidRDefault="00331748" w:rsidP="00331748"/>
    <w:p w:rsidR="00331748" w:rsidRDefault="00331748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5"/>
        <w:gridCol w:w="1065"/>
        <w:gridCol w:w="2202"/>
        <w:gridCol w:w="1750"/>
        <w:gridCol w:w="1650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DE EDUCAÇÃO FÍSICA</w:t>
            </w:r>
          </w:p>
        </w:tc>
      </w:tr>
      <w:tr w:rsidR="00331748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SANTA CLARA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SONHO ENCANTADO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 BERGER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12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09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IR VENÂNCIO JOSÉ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NOSSA SRA DA SALETE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04</w:t>
            </w:r>
          </w:p>
        </w:tc>
      </w:tr>
      <w:tr w:rsidR="005F2DA2" w:rsidTr="00331748"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TABAJARA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03</w:t>
            </w:r>
          </w:p>
        </w:tc>
      </w:tr>
    </w:tbl>
    <w:p w:rsidR="00331748" w:rsidRDefault="00331748" w:rsidP="00331748"/>
    <w:p w:rsidR="00FB5469" w:rsidRDefault="00FB5469" w:rsidP="00331748"/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5"/>
        <w:gridCol w:w="1167"/>
        <w:gridCol w:w="2237"/>
        <w:gridCol w:w="1700"/>
        <w:gridCol w:w="1703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1º AO 5º - ENSINO FUNDAMENTAL I</w:t>
            </w:r>
          </w:p>
        </w:tc>
      </w:tr>
      <w:tr w:rsidR="00331748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ALCIDES TOMBINI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CASTELHANO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SOUSA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EMEB HILDA G SOUSA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SOUSA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SOUSA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HILDA G SOUSA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MORADA DO SOL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Pe. JOSÉ CHAMOT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PERRRET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PIERINA S PERRRET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EMEB ULYSSES GUIMARÃES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EMEB ULYSSES GUIMARÃES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EMEB ULYSSES GUIMARÃES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EMEB ULYSSES GUIMARÃES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EMEB ULYSSES GUIMARÃES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5F2DA2" w:rsidTr="00331748"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WALSIN N GARCIA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2DA2" w:rsidRDefault="005F2DA2" w:rsidP="005F2DA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</w:tbl>
    <w:p w:rsidR="00331748" w:rsidRDefault="00331748" w:rsidP="00331748">
      <w:pPr>
        <w:rPr>
          <w:rFonts w:ascii="Arial Narrow" w:hAnsi="Arial Narrow"/>
          <w:szCs w:val="32"/>
          <w:highlight w:val="lightGray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tbl>
      <w:tblPr>
        <w:tblW w:w="9782" w:type="dxa"/>
        <w:tblInd w:w="-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7"/>
        <w:gridCol w:w="1125"/>
        <w:gridCol w:w="2237"/>
        <w:gridCol w:w="1700"/>
        <w:gridCol w:w="1703"/>
      </w:tblGrid>
      <w:tr w:rsidR="00331748" w:rsidTr="00331748">
        <w:tc>
          <w:tcPr>
            <w:tcW w:w="97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CARGO: PROFESSOR EDUCAÇÃO INFANTIL</w:t>
            </w:r>
          </w:p>
        </w:tc>
      </w:tr>
      <w:tr w:rsidR="00331748" w:rsidTr="00E541E8"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QTDADE VAGAS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C. HORÁRIA SEMANAL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MATUTINO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VESPERTINO</w:t>
            </w:r>
          </w:p>
        </w:tc>
      </w:tr>
      <w:tr w:rsidR="00E541E8" w:rsidTr="00E541E8"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E541E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CMEI SANTA CLARA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E541E8" w:rsidTr="00E541E8"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ESPERANÇA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E541E8" w:rsidTr="00E541E8"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EMEB HENRIQUE JULIO BERGER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  <w:tr w:rsidR="00E541E8" w:rsidTr="00E541E8"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EMEB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PROFª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MARIA LUIZA MARTINS BARBOSA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01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1E8" w:rsidRDefault="00E541E8" w:rsidP="00331748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</w:t>
            </w:r>
          </w:p>
        </w:tc>
      </w:tr>
    </w:tbl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jc w:val="center"/>
        <w:rPr>
          <w:rFonts w:ascii="Arial Narrow" w:hAnsi="Arial Narrow"/>
          <w:szCs w:val="32"/>
        </w:rPr>
      </w:pPr>
    </w:p>
    <w:p w:rsidR="00331748" w:rsidRDefault="00331748" w:rsidP="00FB5469">
      <w:pPr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 xml:space="preserve">FORMULÁRIO DE INSCRIÇÃO PARA </w:t>
      </w:r>
      <w:r>
        <w:rPr>
          <w:rFonts w:ascii="Arial Narrow" w:hAnsi="Arial Narrow"/>
          <w:b/>
          <w:szCs w:val="32"/>
        </w:rPr>
        <w:t>CONCURSO DE</w:t>
      </w:r>
      <w:r>
        <w:rPr>
          <w:rFonts w:ascii="Arial Narrow" w:hAnsi="Arial Narrow"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REMOÇÃO</w:t>
      </w:r>
      <w:r>
        <w:rPr>
          <w:rFonts w:ascii="Arial Narrow" w:hAnsi="Arial Narrow"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EDITAL 0</w:t>
      </w:r>
      <w:r w:rsidR="0084145D">
        <w:rPr>
          <w:rFonts w:ascii="Arial Narrow" w:hAnsi="Arial Narrow"/>
          <w:b/>
          <w:szCs w:val="32"/>
        </w:rPr>
        <w:t>3</w:t>
      </w:r>
      <w:r>
        <w:rPr>
          <w:rFonts w:ascii="Arial Narrow" w:hAnsi="Arial Narrow"/>
          <w:b/>
          <w:szCs w:val="32"/>
        </w:rPr>
        <w:t>/201</w:t>
      </w:r>
      <w:r w:rsidR="0084145D">
        <w:rPr>
          <w:rFonts w:ascii="Arial Narrow" w:hAnsi="Arial Narrow"/>
          <w:b/>
          <w:szCs w:val="32"/>
        </w:rPr>
        <w:t>8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ind w:right="-56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- Identificação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Nome: ________________________________________________________________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Endereço:_</w:t>
      </w:r>
      <w:proofErr w:type="gramEnd"/>
      <w:r>
        <w:rPr>
          <w:rFonts w:ascii="Arial Narrow" w:hAnsi="Arial Narrow"/>
          <w:sz w:val="20"/>
        </w:rPr>
        <w:t>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Data de Nascimento: _______/________/_______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Nº Identidade: ____________Órgão Expedidor: ________CPF: ____</w:t>
      </w:r>
      <w:proofErr w:type="gramStart"/>
      <w:r>
        <w:rPr>
          <w:rFonts w:ascii="Arial Narrow" w:hAnsi="Arial Narrow"/>
          <w:sz w:val="20"/>
        </w:rPr>
        <w:t>_._</w:t>
      </w:r>
      <w:proofErr w:type="gramEnd"/>
      <w:r>
        <w:rPr>
          <w:rFonts w:ascii="Arial Narrow" w:hAnsi="Arial Narrow"/>
          <w:sz w:val="20"/>
        </w:rPr>
        <w:t xml:space="preserve">____._____-____ 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Escola de </w:t>
      </w:r>
      <w:proofErr w:type="gramStart"/>
      <w:r>
        <w:rPr>
          <w:rFonts w:ascii="Arial Narrow" w:hAnsi="Arial Narrow"/>
          <w:sz w:val="20"/>
        </w:rPr>
        <w:t>Lotação:_</w:t>
      </w:r>
      <w:proofErr w:type="gramEnd"/>
      <w:r>
        <w:rPr>
          <w:rFonts w:ascii="Arial Narrow" w:hAnsi="Arial Narrow"/>
          <w:sz w:val="20"/>
        </w:rPr>
        <w:t>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Carga </w:t>
      </w:r>
      <w:proofErr w:type="gramStart"/>
      <w:r>
        <w:rPr>
          <w:rFonts w:ascii="Arial Narrow" w:hAnsi="Arial Narrow"/>
          <w:sz w:val="20"/>
        </w:rPr>
        <w:t>Horária:_</w:t>
      </w:r>
      <w:proofErr w:type="gramEnd"/>
      <w:r>
        <w:rPr>
          <w:rFonts w:ascii="Arial Narrow" w:hAnsi="Arial Narrow"/>
          <w:sz w:val="20"/>
        </w:rPr>
        <w:t>__________________Cargo:___________________________________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II – Tempo de Serviço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tbl>
      <w:tblPr>
        <w:tblW w:w="872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47"/>
        <w:gridCol w:w="850"/>
        <w:gridCol w:w="989"/>
        <w:gridCol w:w="759"/>
        <w:gridCol w:w="975"/>
      </w:tblGrid>
      <w:tr w:rsidR="00331748" w:rsidTr="00331748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ANOS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MESES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DIAS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PONTOS</w:t>
            </w:r>
          </w:p>
        </w:tc>
      </w:tr>
      <w:tr w:rsidR="00331748" w:rsidTr="00331748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 Tempo de serviço prestado no cargo efetivo do Magistério Público Municipal – valor 1,0 (um) ponto por mês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III – </w:t>
      </w:r>
      <w:r>
        <w:rPr>
          <w:rFonts w:ascii="Arial Narrow" w:hAnsi="Arial Narrow"/>
          <w:b/>
          <w:sz w:val="20"/>
          <w:szCs w:val="20"/>
        </w:rPr>
        <w:t>Cursos de Aperfeiçoamento – Cursos, seminários e/ou formação dos últimos 03 anos (2015, 2016 e 2017) oferecidos pela Secretaria Municipal de Educação com limite máximo de 400 horas de curso.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tbl>
      <w:tblPr>
        <w:tblW w:w="93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701"/>
        <w:gridCol w:w="1134"/>
      </w:tblGrid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PONTOS</w:t>
            </w: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773C2" wp14:editId="49108EAD">
                <wp:simplePos x="0" y="0"/>
                <wp:positionH relativeFrom="column">
                  <wp:posOffset>4034790</wp:posOffset>
                </wp:positionH>
                <wp:positionV relativeFrom="paragraph">
                  <wp:posOffset>163830</wp:posOffset>
                </wp:positionV>
                <wp:extent cx="1219200" cy="427355"/>
                <wp:effectExtent l="0" t="0" r="20955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600" cy="42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C1675" id="Retângulo 1" o:spid="_x0000_s1026" style="position:absolute;margin-left:317.7pt;margin-top:12.9pt;width:96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su0QEAAPsDAAAOAAAAZHJzL2Uyb0RvYy54bWysU0Fu2zAQvBfoHwjea0luYaSC5RwauJei&#10;DZLmATRFSgRILkEylv2dfqUf63KtKGl7SlEdqKW4M8uZXW2vT86yo4rJgO94s6o5U15Cb/zQ8Yfv&#10;+3dXnKUsfC8seNXxs0r8evf2zXYKrVrDCLZXkSGJT+0UOj7mHNqqSnJUTqQVBOXxUEN0IuM2DlUf&#10;xYTszlbrut5UE8Q+RJAqJfx6cznkO+LXWsn8TeukMrMdx7tlWiOth7JWu61ohyjCaOR8DfEPt3DC&#10;eCy6UN2ILNhjNH9ROSMjJNB5JcFVoLWRijSgmqb+Q839KIIiLWhOCotN6f/Ryq/H28hMj73jzAuH&#10;LbpT+ecPPzxaYE3xZwqpxbT7cBvnXcKwiD3p6MobZbATeXpePFWnzCR+bNbN1aZG6yWefVhvSow0&#10;1TM6xJQ/K3CsBB2P2DOyUhy/pHxJfUopxRJY0++NtbSJw+GTjewosL97emb239KsZ1PHP77f1MTs&#10;oeAv1NbjZYrEiyiK8tmqwm79ndJoDmmjcnKud5kgHHEU9jRHKIkAJVEj/yuxM6SgFQ3uK/ELiOqD&#10;zwveGQ+RbHmhroQH6M/UVDIAJ4z6Mv8NZYRf7smm53929wsAAP//AwBQSwMEFAAGAAgAAAAhANKE&#10;jU3gAAAACQEAAA8AAABkcnMvZG93bnJldi54bWxMj8FOwkAQhu8mvsNmTLwY2VIES+2WGIkJNxC9&#10;eNt2h7axO1u7C61vz3CS48z8+eb7s9VoW3HC3jeOFEwnEQik0pmGKgVfn++PCQgfNBndOkIFf+hh&#10;ld/eZDo1bqAPPO1DJRhCPtUK6hC6VEpf1mi1n7gOiW8H11sdeOwraXo9MNy2Mo6ihbS6If5Q6w7f&#10;aix/9kerYOmKbr3e/Q7jd+OSsH3YLqvNQan7u/H1BUTAMfyH4aLP6pCzU+GOZLxoFSxm8yeOKojn&#10;XIEDSfzMi4LpsynIPJPXDfIzAAAA//8DAFBLAQItABQABgAIAAAAIQC2gziS/gAAAOEBAAATAAAA&#10;AAAAAAAAAAAAAAAAAABbQ29udGVudF9UeXBlc10ueG1sUEsBAi0AFAAGAAgAAAAhADj9If/WAAAA&#10;lAEAAAsAAAAAAAAAAAAAAAAALwEAAF9yZWxzLy5yZWxzUEsBAi0AFAAGAAgAAAAhAFTFiy7RAQAA&#10;+wMAAA4AAAAAAAAAAAAAAAAALgIAAGRycy9lMm9Eb2MueG1sUEsBAi0AFAAGAAgAAAAhANKEjU3g&#10;AAAACQEAAA8AAAAAAAAAAAAAAAAAKwQAAGRycy9kb3ducmV2LnhtbFBLBQYAAAAABAAEAPMAAAA4&#10;BQAAAAA=&#10;" stroked="f" strokeweight=".26mm"/>
            </w:pict>
          </mc:Fallback>
        </mc:AlternateConten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Pontuação Total Expressa: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IV - Anexar à Ficha de Inscrição: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 Cópias do CPF e Identidade;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 Atestado de Tempo de Serviço, expedido pelo Setor de Recursos Humanos;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c) Cópia dos cursos, seminários e/ou formação apresentados, autenticados ou acompanhados do original.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Caçador, _____/_____/201</w:t>
      </w:r>
      <w:r w:rsidR="0084145D">
        <w:rPr>
          <w:rFonts w:ascii="Arial Narrow" w:hAnsi="Arial Narrow"/>
          <w:sz w:val="20"/>
        </w:rPr>
        <w:t>8</w:t>
      </w:r>
      <w:r>
        <w:rPr>
          <w:rFonts w:ascii="Arial Narrow" w:hAnsi="Arial Narrow"/>
          <w:sz w:val="20"/>
        </w:rPr>
        <w:t>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Assinatura do Servidor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Responsável pelo recebimento desta inscrição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jc w:val="center"/>
        <w:rPr>
          <w:rFonts w:ascii="Arial Narrow" w:hAnsi="Arial Narrow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Cs w:val="32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lastRenderedPageBreak/>
        <w:t xml:space="preserve">FORMULÁRIO DE INSCRIÇÃO PARA CONCURSO DE </w:t>
      </w:r>
      <w:r>
        <w:rPr>
          <w:rFonts w:ascii="Arial Narrow" w:hAnsi="Arial Narrow"/>
          <w:b/>
          <w:szCs w:val="32"/>
        </w:rPr>
        <w:t>LOTAÇÃO</w:t>
      </w:r>
      <w:r>
        <w:rPr>
          <w:rFonts w:ascii="Arial Narrow" w:hAnsi="Arial Narrow"/>
          <w:szCs w:val="32"/>
        </w:rPr>
        <w:t xml:space="preserve"> </w:t>
      </w:r>
      <w:r>
        <w:rPr>
          <w:rFonts w:ascii="Arial Narrow" w:hAnsi="Arial Narrow"/>
          <w:b/>
          <w:szCs w:val="32"/>
        </w:rPr>
        <w:t>EDITAL 0</w:t>
      </w:r>
      <w:r w:rsidR="0084145D">
        <w:rPr>
          <w:rFonts w:ascii="Arial Narrow" w:hAnsi="Arial Narrow"/>
          <w:b/>
          <w:szCs w:val="32"/>
        </w:rPr>
        <w:t>3</w:t>
      </w:r>
      <w:r>
        <w:rPr>
          <w:rFonts w:ascii="Arial Narrow" w:hAnsi="Arial Narrow"/>
          <w:b/>
          <w:szCs w:val="32"/>
        </w:rPr>
        <w:t>/201</w:t>
      </w:r>
      <w:r w:rsidR="0084145D">
        <w:rPr>
          <w:rFonts w:ascii="Arial Narrow" w:hAnsi="Arial Narrow"/>
          <w:b/>
          <w:szCs w:val="32"/>
        </w:rPr>
        <w:t>8</w:t>
      </w:r>
      <w:r>
        <w:rPr>
          <w:rFonts w:ascii="Arial Narrow" w:hAnsi="Arial Narrow"/>
          <w:szCs w:val="32"/>
        </w:rPr>
        <w:t xml:space="preserve">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ind w:right="-56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- Identificação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Nome: _________________________________________________________________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Endereço:_</w:t>
      </w:r>
      <w:proofErr w:type="gramEnd"/>
      <w:r>
        <w:rPr>
          <w:rFonts w:ascii="Arial Narrow" w:hAnsi="Arial Narrow"/>
          <w:sz w:val="20"/>
        </w:rPr>
        <w:t>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 de Nascimento: _______/________/_______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Nº Identidade: ____________Órgão Expedidor: ________CPF: ____</w:t>
      </w:r>
      <w:proofErr w:type="gramStart"/>
      <w:r>
        <w:rPr>
          <w:rFonts w:ascii="Arial Narrow" w:hAnsi="Arial Narrow"/>
          <w:sz w:val="20"/>
        </w:rPr>
        <w:t>_._</w:t>
      </w:r>
      <w:proofErr w:type="gramEnd"/>
      <w:r>
        <w:rPr>
          <w:rFonts w:ascii="Arial Narrow" w:hAnsi="Arial Narrow"/>
          <w:sz w:val="20"/>
        </w:rPr>
        <w:t xml:space="preserve">____._____-____ 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Escola de </w:t>
      </w:r>
      <w:proofErr w:type="gramStart"/>
      <w:r>
        <w:rPr>
          <w:rFonts w:ascii="Arial Narrow" w:hAnsi="Arial Narrow"/>
          <w:sz w:val="20"/>
        </w:rPr>
        <w:t>Lotação:_</w:t>
      </w:r>
      <w:proofErr w:type="gramEnd"/>
      <w:r>
        <w:rPr>
          <w:rFonts w:ascii="Arial Narrow" w:hAnsi="Arial Narrow"/>
          <w:sz w:val="20"/>
        </w:rPr>
        <w:t>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Carga </w:t>
      </w:r>
      <w:proofErr w:type="gramStart"/>
      <w:r>
        <w:rPr>
          <w:rFonts w:ascii="Arial Narrow" w:hAnsi="Arial Narrow"/>
          <w:sz w:val="20"/>
        </w:rPr>
        <w:t>Horária:_</w:t>
      </w:r>
      <w:proofErr w:type="gramEnd"/>
      <w:r>
        <w:rPr>
          <w:rFonts w:ascii="Arial Narrow" w:hAnsi="Arial Narrow"/>
          <w:sz w:val="20"/>
        </w:rPr>
        <w:t>__________________Cargo:___________________________________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II – Tempo de Serviço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tbl>
      <w:tblPr>
        <w:tblW w:w="872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47"/>
        <w:gridCol w:w="850"/>
        <w:gridCol w:w="989"/>
        <w:gridCol w:w="759"/>
        <w:gridCol w:w="975"/>
      </w:tblGrid>
      <w:tr w:rsidR="00331748" w:rsidTr="00331748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TIPO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ANOS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MESES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DIAS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PONTOS</w:t>
            </w:r>
          </w:p>
        </w:tc>
      </w:tr>
      <w:tr w:rsidR="00331748" w:rsidTr="00331748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a) Tempo de serviço prestado no cargo efetivo do Magistério Público Municipal – valor 1,0 (um) ponto por mês.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III – </w:t>
      </w:r>
      <w:r>
        <w:rPr>
          <w:rFonts w:ascii="Arial Narrow" w:hAnsi="Arial Narrow"/>
          <w:b/>
          <w:sz w:val="20"/>
          <w:szCs w:val="20"/>
        </w:rPr>
        <w:t xml:space="preserve">Cursos de Aperfeiçoamento – Cursos, seminários e/ou formação dos últimos 03 anos (2015, 2016 e 2017) oferecidos pela Secretaria Municipal de Educação ou por entidades conveniadas com a Secretaria Municipal de Educação com limite máximo de 400 horas de </w:t>
      </w:r>
      <w:proofErr w:type="gramStart"/>
      <w:r>
        <w:rPr>
          <w:rFonts w:ascii="Arial Narrow" w:hAnsi="Arial Narrow"/>
          <w:b/>
          <w:sz w:val="20"/>
          <w:szCs w:val="20"/>
        </w:rPr>
        <w:t>curso..</w:t>
      </w:r>
      <w:proofErr w:type="gramEnd"/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</w:p>
    <w:tbl>
      <w:tblPr>
        <w:tblW w:w="932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701"/>
        <w:gridCol w:w="1134"/>
      </w:tblGrid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PONTOS</w:t>
            </w: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31748" w:rsidTr="00331748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31748" w:rsidRDefault="00331748" w:rsidP="00331748">
            <w:pPr>
              <w:pStyle w:val="Rodap"/>
              <w:tabs>
                <w:tab w:val="center" w:pos="0"/>
                <w:tab w:val="right" w:pos="8789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5B57" wp14:editId="4242DFF0">
                <wp:simplePos x="0" y="0"/>
                <wp:positionH relativeFrom="column">
                  <wp:posOffset>4034790</wp:posOffset>
                </wp:positionH>
                <wp:positionV relativeFrom="paragraph">
                  <wp:posOffset>163830</wp:posOffset>
                </wp:positionV>
                <wp:extent cx="1219200" cy="427355"/>
                <wp:effectExtent l="0" t="0" r="20955" b="12700"/>
                <wp:wrapNone/>
                <wp:docPr id="2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600" cy="42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3CE3E3" id="Retângulo 3" o:spid="_x0000_s1026" style="position:absolute;margin-left:317.7pt;margin-top:12.9pt;width:96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gS0gEAAPsDAAAOAAAAZHJzL2Uyb0RvYy54bWysU0Fu2zAQvBfoHwjea8lKYaSC5RwauJei&#10;DZL2ATRFSgRILkEylv2dfqUf63KtKGl7SlEdqKW4M8uZXW1vTs6yo4rJgO/4elVzpryE3vih49+/&#10;7d9dc5ay8L2w4FXHzyrxm93bN9sptKqBEWyvIkMSn9opdHzMObRVleSonEgrCMrjoYboRMZtHKo+&#10;ignZna2aut5UE8Q+RJAqJfx6eznkO+LXWsn8VeukMrMdx7tlWiOth7JWu61ohyjCaOR8DfEPt3DC&#10;eCy6UN2KLNhjNH9ROSMjJNB5JcFVoLWRijSgmnX9h5qHUQRFWtCcFBab0v+jlV+Od5GZvuMNZ144&#10;bNG9yj9/+OHRArsq/kwhtZj2EO7ivEsYFrEnHV15owx2Ik/Pi6fqlJnEj+tmfb2p0XqJZ++bTYmR&#10;pnpGh5jyJwWOlaDjEXtGVorj55QvqU8ppVgCa/q9sZY2cTh8tJEdBfZ3T8/M/lua9Wzq+IerTU3M&#10;Hgr+Qm09XqZIvIiiKJ+tKuzW3yuN5pA2KifnepcJwhFHYU9zhJIIUBI18r8SO0MKWtHgvhK/gKg+&#10;+LzgnfEQyZYX6kp4gP5MTSUDcMKoL/PfUEb45Z5sev5nd78AAAD//wMAUEsDBBQABgAIAAAAIQDS&#10;hI1N4AAAAAkBAAAPAAAAZHJzL2Rvd25yZXYueG1sTI/BTsJAEIbvJr7DZky8GNlSBEvtlhiJCTcQ&#10;vXjbdoe2sTtbuwutb89wkuPM/Pnm+7PVaFtxwt43jhRMJxEIpNKZhioFX5/vjwkIHzQZ3TpCBX/o&#10;YZXf3mQ6NW6gDzztQyUYQj7VCuoQulRKX9ZotZ+4DolvB9dbHXjsK2l6PTDctjKOooW0uiH+UOsO&#10;32osf/ZHq2Dpim693v0O43fjkrB92C6rzUGp+7vx9QVEwDH8h+Giz+qQs1PhjmS8aBUsZvMnjiqI&#10;51yBA0n8zIuC6bMpyDyT1w3yMwAAAP//AwBQSwECLQAUAAYACAAAACEAtoM4kv4AAADhAQAAEwAA&#10;AAAAAAAAAAAAAAAAAAAAW0NvbnRlbnRfVHlwZXNdLnhtbFBLAQItABQABgAIAAAAIQA4/SH/1gAA&#10;AJQBAAALAAAAAAAAAAAAAAAAAC8BAABfcmVscy8ucmVsc1BLAQItABQABgAIAAAAIQCl9pgS0gEA&#10;APsDAAAOAAAAAAAAAAAAAAAAAC4CAABkcnMvZTJvRG9jLnhtbFBLAQItABQABgAIAAAAIQDShI1N&#10;4AAAAAkBAAAPAAAAAAAAAAAAAAAAACwEAABkcnMvZG93bnJldi54bWxQSwUGAAAAAAQABADzAAAA&#10;OQUAAAAA&#10;" stroked="f" strokeweight=".26mm"/>
            </w:pict>
          </mc:Fallback>
        </mc:AlternateConten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Pontuação Total Expressa: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IV - Anexar à Ficha de Inscrição: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a) Cópias do CPF e Identidade;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 Atestado de Tempo de Serviço, expedido pelo Setor de Recursos Humanos;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c) Cópia dos cursos, seminários e/ou formação apresentados, autenticados ou acompanhados do original.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Caçador, _____/_____/201</w:t>
      </w:r>
      <w:r w:rsidR="0084145D">
        <w:rPr>
          <w:rFonts w:ascii="Arial Narrow" w:hAnsi="Arial Narrow"/>
          <w:sz w:val="20"/>
        </w:rPr>
        <w:t>8</w:t>
      </w:r>
      <w:r>
        <w:rPr>
          <w:rFonts w:ascii="Arial Narrow" w:hAnsi="Arial Narrow"/>
          <w:sz w:val="20"/>
        </w:rPr>
        <w:t>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Assinatura do Servidor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Responsável pelo recebimento desta inscrição</w:t>
      </w: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A41974" w:rsidRDefault="00A41974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A41974" w:rsidRDefault="00A41974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A41974" w:rsidRDefault="00A41974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SOLICITAÇÃO DE PERMUTA </w:t>
      </w:r>
      <w:r>
        <w:rPr>
          <w:rFonts w:ascii="Arial Narrow" w:hAnsi="Arial Narrow"/>
          <w:b/>
          <w:szCs w:val="32"/>
        </w:rPr>
        <w:t>EDITAL 0</w:t>
      </w:r>
      <w:r w:rsidR="0084145D">
        <w:rPr>
          <w:rFonts w:ascii="Arial Narrow" w:hAnsi="Arial Narrow"/>
          <w:b/>
          <w:szCs w:val="32"/>
        </w:rPr>
        <w:t>3</w:t>
      </w:r>
      <w:r>
        <w:rPr>
          <w:rFonts w:ascii="Arial Narrow" w:hAnsi="Arial Narrow"/>
          <w:b/>
          <w:szCs w:val="32"/>
        </w:rPr>
        <w:t>/201</w:t>
      </w:r>
      <w:r w:rsidR="0084145D">
        <w:rPr>
          <w:rFonts w:ascii="Arial Narrow" w:hAnsi="Arial Narrow"/>
          <w:b/>
          <w:szCs w:val="32"/>
        </w:rPr>
        <w:t>8</w:t>
      </w:r>
    </w:p>
    <w:p w:rsidR="00331748" w:rsidRDefault="00331748" w:rsidP="00331748">
      <w:pPr>
        <w:pStyle w:val="Rodap"/>
        <w:shd w:val="clear" w:color="auto" w:fill="FFFFFF" w:themeFill="background1"/>
        <w:tabs>
          <w:tab w:val="center" w:pos="0"/>
          <w:tab w:val="right" w:pos="8789"/>
        </w:tabs>
        <w:jc w:val="center"/>
        <w:rPr>
          <w:rFonts w:ascii="Arial Narrow" w:hAnsi="Arial Narrow"/>
          <w:highlight w:val="lightGray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- Identificação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Endereço:_</w:t>
      </w:r>
      <w:proofErr w:type="gramEnd"/>
      <w:r>
        <w:rPr>
          <w:rFonts w:ascii="Arial Narrow" w:hAnsi="Arial Narrow"/>
        </w:rPr>
        <w:t>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Data de Nascimento: _______/________/_______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Nº Identidade: ____________Órgão Expedidor: ________CPF: ____</w:t>
      </w:r>
      <w:proofErr w:type="gramStart"/>
      <w:r>
        <w:rPr>
          <w:rFonts w:ascii="Arial Narrow" w:hAnsi="Arial Narrow"/>
        </w:rPr>
        <w:t>_._</w:t>
      </w:r>
      <w:proofErr w:type="gramEnd"/>
      <w:r>
        <w:rPr>
          <w:rFonts w:ascii="Arial Narrow" w:hAnsi="Arial Narrow"/>
        </w:rPr>
        <w:t xml:space="preserve">____._____-____ 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Escola de </w:t>
      </w:r>
      <w:proofErr w:type="gramStart"/>
      <w:r>
        <w:rPr>
          <w:rFonts w:ascii="Arial Narrow" w:hAnsi="Arial Narrow"/>
        </w:rPr>
        <w:t>Lotação:_</w:t>
      </w:r>
      <w:proofErr w:type="gramEnd"/>
      <w:r>
        <w:rPr>
          <w:rFonts w:ascii="Arial Narrow" w:hAnsi="Arial Narrow"/>
        </w:rPr>
        <w:t>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Carga </w:t>
      </w:r>
      <w:proofErr w:type="gramStart"/>
      <w:r>
        <w:rPr>
          <w:rFonts w:ascii="Arial Narrow" w:hAnsi="Arial Narrow"/>
        </w:rPr>
        <w:t>Horária:_</w:t>
      </w:r>
      <w:proofErr w:type="gramEnd"/>
      <w:r>
        <w:rPr>
          <w:rFonts w:ascii="Arial Narrow" w:hAnsi="Arial Narrow"/>
        </w:rPr>
        <w:t>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Cargo:_</w:t>
      </w:r>
      <w:proofErr w:type="gramEnd"/>
      <w:r>
        <w:rPr>
          <w:rFonts w:ascii="Arial Narrow" w:hAnsi="Arial Narrow"/>
        </w:rPr>
        <w:t>________________________________________________________________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jc w:val="center"/>
        <w:rPr>
          <w:rFonts w:ascii="Arial Narrow" w:hAnsi="Arial Narrow"/>
          <w:b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Nome: 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Endereço:_</w:t>
      </w:r>
      <w:proofErr w:type="gramEnd"/>
      <w:r>
        <w:rPr>
          <w:rFonts w:ascii="Arial Narrow" w:hAnsi="Arial Narrow"/>
        </w:rPr>
        <w:t>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Data de Nascimento: _______/________/_______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Nº Identidade: ____________Órgão Expedidor: ________CPF: ____</w:t>
      </w:r>
      <w:proofErr w:type="gramStart"/>
      <w:r>
        <w:rPr>
          <w:rFonts w:ascii="Arial Narrow" w:hAnsi="Arial Narrow"/>
        </w:rPr>
        <w:t>_._</w:t>
      </w:r>
      <w:proofErr w:type="gramEnd"/>
      <w:r>
        <w:rPr>
          <w:rFonts w:ascii="Arial Narrow" w:hAnsi="Arial Narrow"/>
        </w:rPr>
        <w:t xml:space="preserve">____._____-____ 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Escola de </w:t>
      </w:r>
      <w:proofErr w:type="gramStart"/>
      <w:r>
        <w:rPr>
          <w:rFonts w:ascii="Arial Narrow" w:hAnsi="Arial Narrow"/>
        </w:rPr>
        <w:t>Lotação:_</w:t>
      </w:r>
      <w:proofErr w:type="gramEnd"/>
      <w:r>
        <w:rPr>
          <w:rFonts w:ascii="Arial Narrow" w:hAnsi="Arial Narrow"/>
        </w:rPr>
        <w:t>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Carga </w:t>
      </w:r>
      <w:proofErr w:type="gramStart"/>
      <w:r>
        <w:rPr>
          <w:rFonts w:ascii="Arial Narrow" w:hAnsi="Arial Narrow"/>
        </w:rPr>
        <w:t>Horária:_</w:t>
      </w:r>
      <w:proofErr w:type="gramEnd"/>
      <w:r>
        <w:rPr>
          <w:rFonts w:ascii="Arial Narrow" w:hAnsi="Arial Narrow"/>
        </w:rPr>
        <w:t>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Cargo:_</w:t>
      </w:r>
      <w:proofErr w:type="gramEnd"/>
      <w:r>
        <w:rPr>
          <w:rFonts w:ascii="Arial Narrow" w:hAnsi="Arial Narrow"/>
        </w:rPr>
        <w:t>________________________________________________________________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Solicitamos permuta.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  <w:sz w:val="12"/>
          <w:szCs w:val="12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>___________________________                                       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  <w:r>
        <w:rPr>
          <w:rFonts w:ascii="Arial Narrow" w:hAnsi="Arial Narrow"/>
        </w:rPr>
        <w:t xml:space="preserve">       Nome do Servidor                                                                 Nome do Servidor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360" w:lineRule="auto"/>
        <w:ind w:right="-568"/>
        <w:rPr>
          <w:rFonts w:ascii="Arial Narrow" w:hAnsi="Arial Narrow"/>
        </w:rPr>
      </w:pP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</w:t>
      </w:r>
    </w:p>
    <w:p w:rsidR="00331748" w:rsidRDefault="00331748" w:rsidP="00331748">
      <w:pPr>
        <w:pStyle w:val="Rodap"/>
        <w:tabs>
          <w:tab w:val="center" w:pos="0"/>
          <w:tab w:val="right" w:pos="8789"/>
        </w:tabs>
        <w:spacing w:line="48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Responsável pelo recebimento desta inscrição</w:t>
      </w:r>
    </w:p>
    <w:p w:rsidR="00331748" w:rsidRDefault="00331748"/>
    <w:sectPr w:rsidR="00331748">
      <w:headerReference w:type="default" r:id="rId13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AF" w:rsidRDefault="00A95CAF" w:rsidP="0084145D">
      <w:r>
        <w:separator/>
      </w:r>
    </w:p>
  </w:endnote>
  <w:endnote w:type="continuationSeparator" w:id="0">
    <w:p w:rsidR="00A95CAF" w:rsidRDefault="00A95CAF" w:rsidP="0084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AF" w:rsidRDefault="00A95CAF" w:rsidP="0084145D">
      <w:r>
        <w:separator/>
      </w:r>
    </w:p>
  </w:footnote>
  <w:footnote w:type="continuationSeparator" w:id="0">
    <w:p w:rsidR="00A95CAF" w:rsidRDefault="00A95CAF" w:rsidP="0084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B6" w:rsidRDefault="00173BB6" w:rsidP="0084145D">
    <w:pPr>
      <w:pStyle w:val="Cabealho"/>
      <w:tabs>
        <w:tab w:val="clear" w:pos="4252"/>
        <w:tab w:val="clear" w:pos="8504"/>
        <w:tab w:val="left" w:pos="3165"/>
      </w:tabs>
    </w:pPr>
    <w:r>
      <w:tab/>
    </w:r>
    <w:r>
      <w:rPr>
        <w:noProof/>
      </w:rPr>
      <w:drawing>
        <wp:inline distT="0" distB="6985" distL="0" distR="0" wp14:anchorId="599C96D9" wp14:editId="6753F732">
          <wp:extent cx="1200150" cy="583565"/>
          <wp:effectExtent l="0" t="0" r="0" b="0"/>
          <wp:docPr id="4" name="Imagem 2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B8"/>
    <w:multiLevelType w:val="multilevel"/>
    <w:tmpl w:val="D2A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566211"/>
    <w:multiLevelType w:val="multilevel"/>
    <w:tmpl w:val="D0109E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8460A5"/>
    <w:multiLevelType w:val="multilevel"/>
    <w:tmpl w:val="B34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E42331E"/>
    <w:multiLevelType w:val="multilevel"/>
    <w:tmpl w:val="79808CC0"/>
    <w:lvl w:ilvl="0">
      <w:start w:val="1"/>
      <w:numFmt w:val="bullet"/>
      <w:lvlText w:val=""/>
      <w:lvlJc w:val="left"/>
      <w:pPr>
        <w:ind w:left="6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48"/>
    <w:rsid w:val="0011610D"/>
    <w:rsid w:val="00173BB6"/>
    <w:rsid w:val="00192C39"/>
    <w:rsid w:val="00331748"/>
    <w:rsid w:val="003A1EF0"/>
    <w:rsid w:val="00583C3E"/>
    <w:rsid w:val="005F2DA2"/>
    <w:rsid w:val="006B07A1"/>
    <w:rsid w:val="00702F0B"/>
    <w:rsid w:val="007D16E4"/>
    <w:rsid w:val="00816F7D"/>
    <w:rsid w:val="0084145D"/>
    <w:rsid w:val="0094291E"/>
    <w:rsid w:val="00957B17"/>
    <w:rsid w:val="0096683A"/>
    <w:rsid w:val="00A2223D"/>
    <w:rsid w:val="00A41974"/>
    <w:rsid w:val="00A71321"/>
    <w:rsid w:val="00A95CAF"/>
    <w:rsid w:val="00D62276"/>
    <w:rsid w:val="00DC470A"/>
    <w:rsid w:val="00E06CAF"/>
    <w:rsid w:val="00E10FE4"/>
    <w:rsid w:val="00E541E8"/>
    <w:rsid w:val="00FB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B085-54A6-4B4D-9AC8-2C2280F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4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3317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748"/>
    <w:pPr>
      <w:tabs>
        <w:tab w:val="center" w:pos="4419"/>
        <w:tab w:val="right" w:pos="8838"/>
      </w:tabs>
    </w:pPr>
    <w:rPr>
      <w:color w:val="auto"/>
    </w:rPr>
  </w:style>
  <w:style w:type="character" w:customStyle="1" w:styleId="TtuloChar">
    <w:name w:val="Título Char"/>
    <w:basedOn w:val="Fontepargpadro"/>
    <w:link w:val="Ttulo"/>
    <w:uiPriority w:val="99"/>
    <w:qFormat/>
    <w:rsid w:val="00331748"/>
    <w:rPr>
      <w:rFonts w:ascii="Verdana" w:eastAsia="Times New Roman" w:hAnsi="Verdana" w:cs="Verdana"/>
      <w:b/>
      <w:bCs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uiPriority w:val="99"/>
    <w:qFormat/>
    <w:rsid w:val="00331748"/>
    <w:pPr>
      <w:ind w:hanging="900"/>
      <w:jc w:val="center"/>
    </w:pPr>
    <w:rPr>
      <w:rFonts w:ascii="Verdana" w:hAnsi="Verdana" w:cs="Verdana"/>
      <w:b/>
      <w:bCs/>
      <w:color w:val="auto"/>
    </w:rPr>
  </w:style>
  <w:style w:type="paragraph" w:styleId="Corpodetexto">
    <w:name w:val="Body Text"/>
    <w:basedOn w:val="Normal"/>
    <w:link w:val="CorpodetextoChar"/>
    <w:uiPriority w:val="99"/>
    <w:semiHidden/>
    <w:rsid w:val="00331748"/>
    <w:pPr>
      <w:jc w:val="both"/>
    </w:pPr>
    <w:rPr>
      <w:b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3174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31748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31748"/>
    <w:rPr>
      <w:rFonts w:ascii="Tahoma" w:hAnsi="Tahoma" w:cs="Tahoma"/>
      <w:color w:val="auto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317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31748"/>
    <w:pPr>
      <w:tabs>
        <w:tab w:val="center" w:pos="4252"/>
        <w:tab w:val="right" w:pos="8504"/>
      </w:tabs>
    </w:pPr>
    <w:rPr>
      <w:color w:val="auto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317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qFormat/>
    <w:rsid w:val="00331748"/>
    <w:pPr>
      <w:spacing w:after="120" w:line="480" w:lineRule="auto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3317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qFormat/>
    <w:rsid w:val="00331748"/>
    <w:pPr>
      <w:spacing w:after="120" w:line="480" w:lineRule="auto"/>
      <w:ind w:left="283"/>
    </w:pPr>
    <w:rPr>
      <w:color w:val="auto"/>
    </w:rPr>
  </w:style>
  <w:style w:type="character" w:customStyle="1" w:styleId="LinkdaInternet">
    <w:name w:val="Link da Internet"/>
    <w:basedOn w:val="Fontepargpadro"/>
    <w:uiPriority w:val="99"/>
    <w:unhideWhenUsed/>
    <w:rsid w:val="00331748"/>
    <w:rPr>
      <w:color w:val="0563C1" w:themeColor="hyperlink"/>
      <w:u w:val="single"/>
    </w:rPr>
  </w:style>
  <w:style w:type="character" w:customStyle="1" w:styleId="ListLabel1">
    <w:name w:val="ListLabel 1"/>
    <w:qFormat/>
    <w:rsid w:val="00331748"/>
    <w:rPr>
      <w:rFonts w:eastAsia="Times New Roman"/>
    </w:rPr>
  </w:style>
  <w:style w:type="character" w:customStyle="1" w:styleId="ListLabel2">
    <w:name w:val="ListLabel 2"/>
    <w:qFormat/>
    <w:rsid w:val="00331748"/>
    <w:rPr>
      <w:rFonts w:cs="Times New Roman"/>
      <w:b/>
      <w:color w:val="C0504D"/>
    </w:rPr>
  </w:style>
  <w:style w:type="character" w:customStyle="1" w:styleId="ListLabel3">
    <w:name w:val="ListLabel 3"/>
    <w:qFormat/>
    <w:rsid w:val="00331748"/>
    <w:rPr>
      <w:rFonts w:cs="Times New Roman"/>
      <w:b/>
      <w:color w:val="C0504D"/>
    </w:rPr>
  </w:style>
  <w:style w:type="character" w:customStyle="1" w:styleId="ListLabel4">
    <w:name w:val="ListLabel 4"/>
    <w:qFormat/>
    <w:rsid w:val="00331748"/>
    <w:rPr>
      <w:rFonts w:cs="Times New Roman"/>
      <w:b/>
      <w:color w:val="C0504D"/>
    </w:rPr>
  </w:style>
  <w:style w:type="character" w:customStyle="1" w:styleId="ListLabel5">
    <w:name w:val="ListLabel 5"/>
    <w:qFormat/>
    <w:rsid w:val="00331748"/>
    <w:rPr>
      <w:rFonts w:cs="Times New Roman"/>
      <w:b/>
      <w:color w:val="C0504D"/>
    </w:rPr>
  </w:style>
  <w:style w:type="character" w:customStyle="1" w:styleId="ListLabel6">
    <w:name w:val="ListLabel 6"/>
    <w:qFormat/>
    <w:rsid w:val="00331748"/>
    <w:rPr>
      <w:rFonts w:cs="Times New Roman"/>
      <w:b/>
      <w:color w:val="C0504D"/>
    </w:rPr>
  </w:style>
  <w:style w:type="character" w:customStyle="1" w:styleId="ListLabel7">
    <w:name w:val="ListLabel 7"/>
    <w:qFormat/>
    <w:rsid w:val="00331748"/>
    <w:rPr>
      <w:rFonts w:cs="Times New Roman"/>
      <w:b/>
      <w:color w:val="C0504D"/>
    </w:rPr>
  </w:style>
  <w:style w:type="character" w:customStyle="1" w:styleId="ListLabel8">
    <w:name w:val="ListLabel 8"/>
    <w:qFormat/>
    <w:rsid w:val="00331748"/>
    <w:rPr>
      <w:rFonts w:cs="Times New Roman"/>
      <w:b/>
      <w:color w:val="C0504D"/>
    </w:rPr>
  </w:style>
  <w:style w:type="character" w:customStyle="1" w:styleId="ListLabel9">
    <w:name w:val="ListLabel 9"/>
    <w:qFormat/>
    <w:rsid w:val="00331748"/>
    <w:rPr>
      <w:rFonts w:cs="Times New Roman"/>
      <w:b/>
      <w:color w:val="C0504D"/>
    </w:rPr>
  </w:style>
  <w:style w:type="character" w:customStyle="1" w:styleId="ListLabel10">
    <w:name w:val="ListLabel 10"/>
    <w:qFormat/>
    <w:rsid w:val="00331748"/>
    <w:rPr>
      <w:b/>
    </w:rPr>
  </w:style>
  <w:style w:type="character" w:customStyle="1" w:styleId="ListLabel11">
    <w:name w:val="ListLabel 11"/>
    <w:qFormat/>
    <w:rsid w:val="00331748"/>
    <w:rPr>
      <w:b/>
    </w:rPr>
  </w:style>
  <w:style w:type="character" w:customStyle="1" w:styleId="ListLabel12">
    <w:name w:val="ListLabel 12"/>
    <w:qFormat/>
    <w:rsid w:val="00331748"/>
    <w:rPr>
      <w:b/>
    </w:rPr>
  </w:style>
  <w:style w:type="character" w:customStyle="1" w:styleId="ListLabel13">
    <w:name w:val="ListLabel 13"/>
    <w:qFormat/>
    <w:rsid w:val="00331748"/>
    <w:rPr>
      <w:b/>
    </w:rPr>
  </w:style>
  <w:style w:type="character" w:customStyle="1" w:styleId="ListLabel14">
    <w:name w:val="ListLabel 14"/>
    <w:qFormat/>
    <w:rsid w:val="00331748"/>
    <w:rPr>
      <w:b/>
    </w:rPr>
  </w:style>
  <w:style w:type="character" w:customStyle="1" w:styleId="ListLabel15">
    <w:name w:val="ListLabel 15"/>
    <w:qFormat/>
    <w:rsid w:val="00331748"/>
    <w:rPr>
      <w:b/>
    </w:rPr>
  </w:style>
  <w:style w:type="character" w:customStyle="1" w:styleId="ListLabel16">
    <w:name w:val="ListLabel 16"/>
    <w:qFormat/>
    <w:rsid w:val="00331748"/>
    <w:rPr>
      <w:b/>
    </w:rPr>
  </w:style>
  <w:style w:type="character" w:customStyle="1" w:styleId="ListLabel17">
    <w:name w:val="ListLabel 17"/>
    <w:qFormat/>
    <w:rsid w:val="00331748"/>
    <w:rPr>
      <w:b/>
    </w:rPr>
  </w:style>
  <w:style w:type="character" w:customStyle="1" w:styleId="ListLabel18">
    <w:name w:val="ListLabel 18"/>
    <w:qFormat/>
    <w:rsid w:val="00331748"/>
    <w:rPr>
      <w:rFonts w:cs="Courier New"/>
    </w:rPr>
  </w:style>
  <w:style w:type="character" w:customStyle="1" w:styleId="ListLabel19">
    <w:name w:val="ListLabel 19"/>
    <w:qFormat/>
    <w:rsid w:val="00331748"/>
    <w:rPr>
      <w:rFonts w:cs="Courier New"/>
    </w:rPr>
  </w:style>
  <w:style w:type="character" w:customStyle="1" w:styleId="ListLabel20">
    <w:name w:val="ListLabel 20"/>
    <w:qFormat/>
    <w:rsid w:val="00331748"/>
    <w:rPr>
      <w:rFonts w:cs="Courier New"/>
    </w:rPr>
  </w:style>
  <w:style w:type="character" w:customStyle="1" w:styleId="ListLabel21">
    <w:name w:val="ListLabel 21"/>
    <w:qFormat/>
    <w:rsid w:val="00331748"/>
    <w:rPr>
      <w:b/>
    </w:rPr>
  </w:style>
  <w:style w:type="character" w:customStyle="1" w:styleId="ListLabel22">
    <w:name w:val="ListLabel 22"/>
    <w:qFormat/>
    <w:rsid w:val="00331748"/>
    <w:rPr>
      <w:b/>
    </w:rPr>
  </w:style>
  <w:style w:type="character" w:customStyle="1" w:styleId="ListLabel23">
    <w:name w:val="ListLabel 23"/>
    <w:qFormat/>
    <w:rsid w:val="00331748"/>
    <w:rPr>
      <w:b/>
    </w:rPr>
  </w:style>
  <w:style w:type="character" w:customStyle="1" w:styleId="ListLabel24">
    <w:name w:val="ListLabel 24"/>
    <w:qFormat/>
    <w:rsid w:val="00331748"/>
    <w:rPr>
      <w:b/>
    </w:rPr>
  </w:style>
  <w:style w:type="character" w:customStyle="1" w:styleId="ListLabel25">
    <w:name w:val="ListLabel 25"/>
    <w:qFormat/>
    <w:rsid w:val="00331748"/>
    <w:rPr>
      <w:b/>
    </w:rPr>
  </w:style>
  <w:style w:type="character" w:customStyle="1" w:styleId="ListLabel26">
    <w:name w:val="ListLabel 26"/>
    <w:qFormat/>
    <w:rsid w:val="00331748"/>
    <w:rPr>
      <w:b/>
    </w:rPr>
  </w:style>
  <w:style w:type="character" w:customStyle="1" w:styleId="ListLabel27">
    <w:name w:val="ListLabel 27"/>
    <w:qFormat/>
    <w:rsid w:val="00331748"/>
    <w:rPr>
      <w:b/>
    </w:rPr>
  </w:style>
  <w:style w:type="character" w:customStyle="1" w:styleId="ListLabel28">
    <w:name w:val="ListLabel 28"/>
    <w:qFormat/>
    <w:rsid w:val="00331748"/>
    <w:rPr>
      <w:b/>
    </w:rPr>
  </w:style>
  <w:style w:type="character" w:customStyle="1" w:styleId="ListLabel29">
    <w:name w:val="ListLabel 29"/>
    <w:qFormat/>
    <w:rsid w:val="00331748"/>
    <w:rPr>
      <w:b/>
    </w:rPr>
  </w:style>
  <w:style w:type="character" w:customStyle="1" w:styleId="ListLabel30">
    <w:name w:val="ListLabel 30"/>
    <w:qFormat/>
    <w:rsid w:val="00331748"/>
    <w:rPr>
      <w:rFonts w:ascii="Arial Narrow" w:hAnsi="Arial Narrow" w:cs="Symbol"/>
    </w:rPr>
  </w:style>
  <w:style w:type="character" w:customStyle="1" w:styleId="ListLabel31">
    <w:name w:val="ListLabel 31"/>
    <w:qFormat/>
    <w:rsid w:val="00331748"/>
    <w:rPr>
      <w:rFonts w:cs="OpenSymbol"/>
    </w:rPr>
  </w:style>
  <w:style w:type="character" w:customStyle="1" w:styleId="ListLabel32">
    <w:name w:val="ListLabel 32"/>
    <w:qFormat/>
    <w:rsid w:val="00331748"/>
    <w:rPr>
      <w:rFonts w:cs="OpenSymbol"/>
    </w:rPr>
  </w:style>
  <w:style w:type="character" w:customStyle="1" w:styleId="ListLabel33">
    <w:name w:val="ListLabel 33"/>
    <w:qFormat/>
    <w:rsid w:val="00331748"/>
    <w:rPr>
      <w:rFonts w:cs="Symbol"/>
    </w:rPr>
  </w:style>
  <w:style w:type="character" w:customStyle="1" w:styleId="ListLabel34">
    <w:name w:val="ListLabel 34"/>
    <w:qFormat/>
    <w:rsid w:val="00331748"/>
    <w:rPr>
      <w:rFonts w:cs="OpenSymbol"/>
    </w:rPr>
  </w:style>
  <w:style w:type="character" w:customStyle="1" w:styleId="ListLabel35">
    <w:name w:val="ListLabel 35"/>
    <w:qFormat/>
    <w:rsid w:val="00331748"/>
    <w:rPr>
      <w:rFonts w:cs="OpenSymbol"/>
    </w:rPr>
  </w:style>
  <w:style w:type="character" w:customStyle="1" w:styleId="ListLabel36">
    <w:name w:val="ListLabel 36"/>
    <w:qFormat/>
    <w:rsid w:val="00331748"/>
    <w:rPr>
      <w:rFonts w:cs="Symbol"/>
    </w:rPr>
  </w:style>
  <w:style w:type="character" w:customStyle="1" w:styleId="ListLabel37">
    <w:name w:val="ListLabel 37"/>
    <w:qFormat/>
    <w:rsid w:val="00331748"/>
    <w:rPr>
      <w:rFonts w:cs="OpenSymbol"/>
    </w:rPr>
  </w:style>
  <w:style w:type="character" w:customStyle="1" w:styleId="ListLabel38">
    <w:name w:val="ListLabel 38"/>
    <w:qFormat/>
    <w:rsid w:val="00331748"/>
    <w:rPr>
      <w:rFonts w:cs="OpenSymbol"/>
    </w:rPr>
  </w:style>
  <w:style w:type="character" w:customStyle="1" w:styleId="ListLabel39">
    <w:name w:val="ListLabel 39"/>
    <w:qFormat/>
    <w:rsid w:val="00331748"/>
    <w:rPr>
      <w:rFonts w:ascii="Arial Narrow" w:hAnsi="Arial Narrow" w:cs="Symbol"/>
    </w:rPr>
  </w:style>
  <w:style w:type="character" w:customStyle="1" w:styleId="ListLabel40">
    <w:name w:val="ListLabel 40"/>
    <w:qFormat/>
    <w:rsid w:val="00331748"/>
    <w:rPr>
      <w:rFonts w:cs="OpenSymbol"/>
    </w:rPr>
  </w:style>
  <w:style w:type="character" w:customStyle="1" w:styleId="ListLabel41">
    <w:name w:val="ListLabel 41"/>
    <w:qFormat/>
    <w:rsid w:val="00331748"/>
    <w:rPr>
      <w:rFonts w:cs="OpenSymbol"/>
    </w:rPr>
  </w:style>
  <w:style w:type="character" w:customStyle="1" w:styleId="ListLabel42">
    <w:name w:val="ListLabel 42"/>
    <w:qFormat/>
    <w:rsid w:val="00331748"/>
    <w:rPr>
      <w:rFonts w:cs="Symbol"/>
    </w:rPr>
  </w:style>
  <w:style w:type="character" w:customStyle="1" w:styleId="ListLabel43">
    <w:name w:val="ListLabel 43"/>
    <w:qFormat/>
    <w:rsid w:val="00331748"/>
    <w:rPr>
      <w:rFonts w:cs="OpenSymbol"/>
    </w:rPr>
  </w:style>
  <w:style w:type="character" w:customStyle="1" w:styleId="ListLabel44">
    <w:name w:val="ListLabel 44"/>
    <w:qFormat/>
    <w:rsid w:val="00331748"/>
    <w:rPr>
      <w:rFonts w:cs="OpenSymbol"/>
    </w:rPr>
  </w:style>
  <w:style w:type="character" w:customStyle="1" w:styleId="ListLabel45">
    <w:name w:val="ListLabel 45"/>
    <w:qFormat/>
    <w:rsid w:val="00331748"/>
    <w:rPr>
      <w:rFonts w:cs="Symbol"/>
    </w:rPr>
  </w:style>
  <w:style w:type="character" w:customStyle="1" w:styleId="ListLabel46">
    <w:name w:val="ListLabel 46"/>
    <w:qFormat/>
    <w:rsid w:val="00331748"/>
    <w:rPr>
      <w:rFonts w:cs="OpenSymbol"/>
    </w:rPr>
  </w:style>
  <w:style w:type="character" w:customStyle="1" w:styleId="ListLabel47">
    <w:name w:val="ListLabel 47"/>
    <w:qFormat/>
    <w:rsid w:val="00331748"/>
    <w:rPr>
      <w:rFonts w:cs="OpenSymbol"/>
    </w:rPr>
  </w:style>
  <w:style w:type="character" w:customStyle="1" w:styleId="ListLabel48">
    <w:name w:val="ListLabel 48"/>
    <w:qFormat/>
    <w:rsid w:val="00331748"/>
    <w:rPr>
      <w:rFonts w:cs="Symbol"/>
    </w:rPr>
  </w:style>
  <w:style w:type="character" w:customStyle="1" w:styleId="ListLabel49">
    <w:name w:val="ListLabel 49"/>
    <w:qFormat/>
    <w:rsid w:val="00331748"/>
    <w:rPr>
      <w:rFonts w:cs="OpenSymbol"/>
    </w:rPr>
  </w:style>
  <w:style w:type="character" w:customStyle="1" w:styleId="ListLabel50">
    <w:name w:val="ListLabel 50"/>
    <w:qFormat/>
    <w:rsid w:val="00331748"/>
    <w:rPr>
      <w:rFonts w:cs="OpenSymbol"/>
    </w:rPr>
  </w:style>
  <w:style w:type="character" w:customStyle="1" w:styleId="ListLabel51">
    <w:name w:val="ListLabel 51"/>
    <w:qFormat/>
    <w:rsid w:val="00331748"/>
    <w:rPr>
      <w:rFonts w:cs="Symbol"/>
    </w:rPr>
  </w:style>
  <w:style w:type="character" w:customStyle="1" w:styleId="ListLabel52">
    <w:name w:val="ListLabel 52"/>
    <w:qFormat/>
    <w:rsid w:val="00331748"/>
    <w:rPr>
      <w:rFonts w:cs="OpenSymbol"/>
    </w:rPr>
  </w:style>
  <w:style w:type="character" w:customStyle="1" w:styleId="ListLabel53">
    <w:name w:val="ListLabel 53"/>
    <w:qFormat/>
    <w:rsid w:val="00331748"/>
    <w:rPr>
      <w:rFonts w:cs="OpenSymbol"/>
    </w:rPr>
  </w:style>
  <w:style w:type="character" w:customStyle="1" w:styleId="ListLabel54">
    <w:name w:val="ListLabel 54"/>
    <w:qFormat/>
    <w:rsid w:val="00331748"/>
    <w:rPr>
      <w:rFonts w:cs="Symbol"/>
    </w:rPr>
  </w:style>
  <w:style w:type="character" w:customStyle="1" w:styleId="ListLabel55">
    <w:name w:val="ListLabel 55"/>
    <w:qFormat/>
    <w:rsid w:val="00331748"/>
    <w:rPr>
      <w:rFonts w:cs="OpenSymbol"/>
    </w:rPr>
  </w:style>
  <w:style w:type="character" w:customStyle="1" w:styleId="ListLabel56">
    <w:name w:val="ListLabel 56"/>
    <w:qFormat/>
    <w:rsid w:val="00331748"/>
    <w:rPr>
      <w:rFonts w:cs="OpenSymbol"/>
    </w:rPr>
  </w:style>
  <w:style w:type="character" w:customStyle="1" w:styleId="ListLabel57">
    <w:name w:val="ListLabel 57"/>
    <w:qFormat/>
    <w:rsid w:val="00331748"/>
    <w:rPr>
      <w:rFonts w:cs="Courier New"/>
    </w:rPr>
  </w:style>
  <w:style w:type="character" w:customStyle="1" w:styleId="ListLabel58">
    <w:name w:val="ListLabel 58"/>
    <w:qFormat/>
    <w:rsid w:val="00331748"/>
    <w:rPr>
      <w:rFonts w:cs="Courier New"/>
    </w:rPr>
  </w:style>
  <w:style w:type="character" w:customStyle="1" w:styleId="ListLabel59">
    <w:name w:val="ListLabel 59"/>
    <w:qFormat/>
    <w:rsid w:val="00331748"/>
    <w:rPr>
      <w:rFonts w:cs="Courier New"/>
    </w:rPr>
  </w:style>
  <w:style w:type="character" w:customStyle="1" w:styleId="TtuloChar1">
    <w:name w:val="Título Char1"/>
    <w:basedOn w:val="Fontepargpadro"/>
    <w:uiPriority w:val="10"/>
    <w:qFormat/>
    <w:rsid w:val="00331748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pt-BR"/>
    </w:rPr>
  </w:style>
  <w:style w:type="character" w:customStyle="1" w:styleId="ListLabel60">
    <w:name w:val="ListLabel 60"/>
    <w:qFormat/>
    <w:rsid w:val="00331748"/>
    <w:rPr>
      <w:rFonts w:ascii="Arial Narrow" w:hAnsi="Arial Narrow" w:cs="Symbol"/>
    </w:rPr>
  </w:style>
  <w:style w:type="character" w:customStyle="1" w:styleId="ListLabel61">
    <w:name w:val="ListLabel 61"/>
    <w:qFormat/>
    <w:rsid w:val="00331748"/>
    <w:rPr>
      <w:rFonts w:cs="OpenSymbol"/>
    </w:rPr>
  </w:style>
  <w:style w:type="character" w:customStyle="1" w:styleId="ListLabel62">
    <w:name w:val="ListLabel 62"/>
    <w:qFormat/>
    <w:rsid w:val="00331748"/>
    <w:rPr>
      <w:rFonts w:cs="OpenSymbol"/>
    </w:rPr>
  </w:style>
  <w:style w:type="character" w:customStyle="1" w:styleId="ListLabel63">
    <w:name w:val="ListLabel 63"/>
    <w:qFormat/>
    <w:rsid w:val="00331748"/>
    <w:rPr>
      <w:rFonts w:cs="Symbol"/>
    </w:rPr>
  </w:style>
  <w:style w:type="character" w:customStyle="1" w:styleId="ListLabel64">
    <w:name w:val="ListLabel 64"/>
    <w:qFormat/>
    <w:rsid w:val="00331748"/>
    <w:rPr>
      <w:rFonts w:cs="OpenSymbol"/>
    </w:rPr>
  </w:style>
  <w:style w:type="character" w:customStyle="1" w:styleId="ListLabel65">
    <w:name w:val="ListLabel 65"/>
    <w:qFormat/>
    <w:rsid w:val="00331748"/>
    <w:rPr>
      <w:rFonts w:cs="OpenSymbol"/>
    </w:rPr>
  </w:style>
  <w:style w:type="character" w:customStyle="1" w:styleId="ListLabel66">
    <w:name w:val="ListLabel 66"/>
    <w:qFormat/>
    <w:rsid w:val="00331748"/>
    <w:rPr>
      <w:rFonts w:cs="Symbol"/>
    </w:rPr>
  </w:style>
  <w:style w:type="character" w:customStyle="1" w:styleId="ListLabel67">
    <w:name w:val="ListLabel 67"/>
    <w:qFormat/>
    <w:rsid w:val="00331748"/>
    <w:rPr>
      <w:rFonts w:cs="OpenSymbol"/>
    </w:rPr>
  </w:style>
  <w:style w:type="character" w:customStyle="1" w:styleId="ListLabel68">
    <w:name w:val="ListLabel 68"/>
    <w:qFormat/>
    <w:rsid w:val="00331748"/>
    <w:rPr>
      <w:rFonts w:cs="OpenSymbol"/>
    </w:rPr>
  </w:style>
  <w:style w:type="character" w:customStyle="1" w:styleId="ListLabel69">
    <w:name w:val="ListLabel 69"/>
    <w:qFormat/>
    <w:rsid w:val="00331748"/>
    <w:rPr>
      <w:rFonts w:ascii="Arial Narrow" w:hAnsi="Arial Narrow" w:cs="Symbol"/>
    </w:rPr>
  </w:style>
  <w:style w:type="character" w:customStyle="1" w:styleId="ListLabel70">
    <w:name w:val="ListLabel 70"/>
    <w:qFormat/>
    <w:rsid w:val="00331748"/>
    <w:rPr>
      <w:rFonts w:cs="OpenSymbol"/>
    </w:rPr>
  </w:style>
  <w:style w:type="character" w:customStyle="1" w:styleId="ListLabel71">
    <w:name w:val="ListLabel 71"/>
    <w:qFormat/>
    <w:rsid w:val="00331748"/>
    <w:rPr>
      <w:rFonts w:cs="OpenSymbol"/>
    </w:rPr>
  </w:style>
  <w:style w:type="character" w:customStyle="1" w:styleId="ListLabel72">
    <w:name w:val="ListLabel 72"/>
    <w:qFormat/>
    <w:rsid w:val="00331748"/>
    <w:rPr>
      <w:rFonts w:cs="Symbol"/>
    </w:rPr>
  </w:style>
  <w:style w:type="character" w:customStyle="1" w:styleId="ListLabel73">
    <w:name w:val="ListLabel 73"/>
    <w:qFormat/>
    <w:rsid w:val="00331748"/>
    <w:rPr>
      <w:rFonts w:cs="OpenSymbol"/>
    </w:rPr>
  </w:style>
  <w:style w:type="character" w:customStyle="1" w:styleId="ListLabel74">
    <w:name w:val="ListLabel 74"/>
    <w:qFormat/>
    <w:rsid w:val="00331748"/>
    <w:rPr>
      <w:rFonts w:cs="OpenSymbol"/>
    </w:rPr>
  </w:style>
  <w:style w:type="character" w:customStyle="1" w:styleId="ListLabel75">
    <w:name w:val="ListLabel 75"/>
    <w:qFormat/>
    <w:rsid w:val="00331748"/>
    <w:rPr>
      <w:rFonts w:cs="Symbol"/>
    </w:rPr>
  </w:style>
  <w:style w:type="character" w:customStyle="1" w:styleId="ListLabel76">
    <w:name w:val="ListLabel 76"/>
    <w:qFormat/>
    <w:rsid w:val="00331748"/>
    <w:rPr>
      <w:rFonts w:cs="OpenSymbol"/>
    </w:rPr>
  </w:style>
  <w:style w:type="character" w:customStyle="1" w:styleId="ListLabel77">
    <w:name w:val="ListLabel 77"/>
    <w:qFormat/>
    <w:rsid w:val="00331748"/>
    <w:rPr>
      <w:rFonts w:cs="OpenSymbol"/>
    </w:rPr>
  </w:style>
  <w:style w:type="character" w:customStyle="1" w:styleId="ListLabel78">
    <w:name w:val="ListLabel 78"/>
    <w:qFormat/>
    <w:rsid w:val="00331748"/>
    <w:rPr>
      <w:rFonts w:ascii="Arial Narrow" w:hAnsi="Arial Narrow" w:cs="Symbol"/>
    </w:rPr>
  </w:style>
  <w:style w:type="character" w:customStyle="1" w:styleId="ListLabel79">
    <w:name w:val="ListLabel 79"/>
    <w:qFormat/>
    <w:rsid w:val="00331748"/>
    <w:rPr>
      <w:rFonts w:cs="Courier New"/>
    </w:rPr>
  </w:style>
  <w:style w:type="character" w:customStyle="1" w:styleId="ListLabel80">
    <w:name w:val="ListLabel 80"/>
    <w:qFormat/>
    <w:rsid w:val="00331748"/>
    <w:rPr>
      <w:rFonts w:cs="Wingdings"/>
    </w:rPr>
  </w:style>
  <w:style w:type="character" w:customStyle="1" w:styleId="ListLabel81">
    <w:name w:val="ListLabel 81"/>
    <w:qFormat/>
    <w:rsid w:val="00331748"/>
    <w:rPr>
      <w:rFonts w:cs="Symbol"/>
    </w:rPr>
  </w:style>
  <w:style w:type="character" w:customStyle="1" w:styleId="ListLabel82">
    <w:name w:val="ListLabel 82"/>
    <w:qFormat/>
    <w:rsid w:val="00331748"/>
    <w:rPr>
      <w:rFonts w:cs="Courier New"/>
    </w:rPr>
  </w:style>
  <w:style w:type="character" w:customStyle="1" w:styleId="ListLabel83">
    <w:name w:val="ListLabel 83"/>
    <w:qFormat/>
    <w:rsid w:val="00331748"/>
    <w:rPr>
      <w:rFonts w:cs="Wingdings"/>
    </w:rPr>
  </w:style>
  <w:style w:type="character" w:customStyle="1" w:styleId="ListLabel84">
    <w:name w:val="ListLabel 84"/>
    <w:qFormat/>
    <w:rsid w:val="00331748"/>
    <w:rPr>
      <w:rFonts w:cs="Symbol"/>
    </w:rPr>
  </w:style>
  <w:style w:type="character" w:customStyle="1" w:styleId="ListLabel85">
    <w:name w:val="ListLabel 85"/>
    <w:qFormat/>
    <w:rsid w:val="00331748"/>
    <w:rPr>
      <w:rFonts w:cs="Courier New"/>
    </w:rPr>
  </w:style>
  <w:style w:type="character" w:customStyle="1" w:styleId="ListLabel86">
    <w:name w:val="ListLabel 86"/>
    <w:qFormat/>
    <w:rsid w:val="00331748"/>
    <w:rPr>
      <w:rFonts w:cs="Wingdings"/>
    </w:rPr>
  </w:style>
  <w:style w:type="character" w:customStyle="1" w:styleId="ListLabel87">
    <w:name w:val="ListLabel 87"/>
    <w:qFormat/>
    <w:rsid w:val="00331748"/>
    <w:rPr>
      <w:rFonts w:ascii="Arial Narrow" w:hAnsi="Arial Narrow" w:cs="Symbol"/>
    </w:rPr>
  </w:style>
  <w:style w:type="character" w:customStyle="1" w:styleId="ListLabel88">
    <w:name w:val="ListLabel 88"/>
    <w:qFormat/>
    <w:rsid w:val="00331748"/>
    <w:rPr>
      <w:rFonts w:cs="OpenSymbol"/>
    </w:rPr>
  </w:style>
  <w:style w:type="character" w:customStyle="1" w:styleId="ListLabel89">
    <w:name w:val="ListLabel 89"/>
    <w:qFormat/>
    <w:rsid w:val="00331748"/>
    <w:rPr>
      <w:rFonts w:cs="OpenSymbol"/>
    </w:rPr>
  </w:style>
  <w:style w:type="character" w:customStyle="1" w:styleId="ListLabel90">
    <w:name w:val="ListLabel 90"/>
    <w:qFormat/>
    <w:rsid w:val="00331748"/>
    <w:rPr>
      <w:rFonts w:cs="Symbol"/>
    </w:rPr>
  </w:style>
  <w:style w:type="character" w:customStyle="1" w:styleId="ListLabel91">
    <w:name w:val="ListLabel 91"/>
    <w:qFormat/>
    <w:rsid w:val="00331748"/>
    <w:rPr>
      <w:rFonts w:cs="OpenSymbol"/>
    </w:rPr>
  </w:style>
  <w:style w:type="character" w:customStyle="1" w:styleId="ListLabel92">
    <w:name w:val="ListLabel 92"/>
    <w:qFormat/>
    <w:rsid w:val="00331748"/>
    <w:rPr>
      <w:rFonts w:cs="OpenSymbol"/>
    </w:rPr>
  </w:style>
  <w:style w:type="character" w:customStyle="1" w:styleId="ListLabel93">
    <w:name w:val="ListLabel 93"/>
    <w:qFormat/>
    <w:rsid w:val="00331748"/>
    <w:rPr>
      <w:rFonts w:cs="Symbol"/>
    </w:rPr>
  </w:style>
  <w:style w:type="character" w:customStyle="1" w:styleId="ListLabel94">
    <w:name w:val="ListLabel 94"/>
    <w:qFormat/>
    <w:rsid w:val="00331748"/>
    <w:rPr>
      <w:rFonts w:cs="OpenSymbol"/>
    </w:rPr>
  </w:style>
  <w:style w:type="character" w:customStyle="1" w:styleId="ListLabel95">
    <w:name w:val="ListLabel 95"/>
    <w:qFormat/>
    <w:rsid w:val="00331748"/>
    <w:rPr>
      <w:rFonts w:cs="OpenSymbol"/>
    </w:rPr>
  </w:style>
  <w:style w:type="character" w:customStyle="1" w:styleId="ListLabel96">
    <w:name w:val="ListLabel 96"/>
    <w:qFormat/>
    <w:rsid w:val="00331748"/>
    <w:rPr>
      <w:rFonts w:ascii="Arial Narrow" w:hAnsi="Arial Narrow" w:cs="Symbol"/>
    </w:rPr>
  </w:style>
  <w:style w:type="character" w:customStyle="1" w:styleId="ListLabel97">
    <w:name w:val="ListLabel 97"/>
    <w:qFormat/>
    <w:rsid w:val="00331748"/>
    <w:rPr>
      <w:rFonts w:cs="OpenSymbol"/>
    </w:rPr>
  </w:style>
  <w:style w:type="character" w:customStyle="1" w:styleId="ListLabel98">
    <w:name w:val="ListLabel 98"/>
    <w:qFormat/>
    <w:rsid w:val="00331748"/>
    <w:rPr>
      <w:rFonts w:cs="OpenSymbol"/>
    </w:rPr>
  </w:style>
  <w:style w:type="character" w:customStyle="1" w:styleId="ListLabel99">
    <w:name w:val="ListLabel 99"/>
    <w:qFormat/>
    <w:rsid w:val="00331748"/>
    <w:rPr>
      <w:rFonts w:cs="Symbol"/>
    </w:rPr>
  </w:style>
  <w:style w:type="character" w:customStyle="1" w:styleId="ListLabel100">
    <w:name w:val="ListLabel 100"/>
    <w:qFormat/>
    <w:rsid w:val="00331748"/>
    <w:rPr>
      <w:rFonts w:cs="OpenSymbol"/>
    </w:rPr>
  </w:style>
  <w:style w:type="character" w:customStyle="1" w:styleId="ListLabel101">
    <w:name w:val="ListLabel 101"/>
    <w:qFormat/>
    <w:rsid w:val="00331748"/>
    <w:rPr>
      <w:rFonts w:cs="OpenSymbol"/>
    </w:rPr>
  </w:style>
  <w:style w:type="character" w:customStyle="1" w:styleId="ListLabel102">
    <w:name w:val="ListLabel 102"/>
    <w:qFormat/>
    <w:rsid w:val="00331748"/>
    <w:rPr>
      <w:rFonts w:cs="Symbol"/>
    </w:rPr>
  </w:style>
  <w:style w:type="character" w:customStyle="1" w:styleId="ListLabel103">
    <w:name w:val="ListLabel 103"/>
    <w:qFormat/>
    <w:rsid w:val="00331748"/>
    <w:rPr>
      <w:rFonts w:cs="OpenSymbol"/>
    </w:rPr>
  </w:style>
  <w:style w:type="character" w:customStyle="1" w:styleId="ListLabel104">
    <w:name w:val="ListLabel 104"/>
    <w:qFormat/>
    <w:rsid w:val="00331748"/>
    <w:rPr>
      <w:rFonts w:cs="OpenSymbol"/>
    </w:rPr>
  </w:style>
  <w:style w:type="character" w:customStyle="1" w:styleId="ListLabel105">
    <w:name w:val="ListLabel 105"/>
    <w:qFormat/>
    <w:rsid w:val="00331748"/>
    <w:rPr>
      <w:rFonts w:ascii="Arial Narrow" w:hAnsi="Arial Narrow" w:cs="Symbol"/>
    </w:rPr>
  </w:style>
  <w:style w:type="character" w:customStyle="1" w:styleId="ListLabel106">
    <w:name w:val="ListLabel 106"/>
    <w:qFormat/>
    <w:rsid w:val="00331748"/>
    <w:rPr>
      <w:rFonts w:cs="Courier New"/>
    </w:rPr>
  </w:style>
  <w:style w:type="character" w:customStyle="1" w:styleId="ListLabel107">
    <w:name w:val="ListLabel 107"/>
    <w:qFormat/>
    <w:rsid w:val="00331748"/>
    <w:rPr>
      <w:rFonts w:cs="Wingdings"/>
    </w:rPr>
  </w:style>
  <w:style w:type="character" w:customStyle="1" w:styleId="ListLabel108">
    <w:name w:val="ListLabel 108"/>
    <w:qFormat/>
    <w:rsid w:val="00331748"/>
    <w:rPr>
      <w:rFonts w:cs="Symbol"/>
    </w:rPr>
  </w:style>
  <w:style w:type="character" w:customStyle="1" w:styleId="ListLabel109">
    <w:name w:val="ListLabel 109"/>
    <w:qFormat/>
    <w:rsid w:val="00331748"/>
    <w:rPr>
      <w:rFonts w:cs="Courier New"/>
    </w:rPr>
  </w:style>
  <w:style w:type="character" w:customStyle="1" w:styleId="ListLabel110">
    <w:name w:val="ListLabel 110"/>
    <w:qFormat/>
    <w:rsid w:val="00331748"/>
    <w:rPr>
      <w:rFonts w:cs="Wingdings"/>
    </w:rPr>
  </w:style>
  <w:style w:type="character" w:customStyle="1" w:styleId="ListLabel111">
    <w:name w:val="ListLabel 111"/>
    <w:qFormat/>
    <w:rsid w:val="00331748"/>
    <w:rPr>
      <w:rFonts w:cs="Symbol"/>
    </w:rPr>
  </w:style>
  <w:style w:type="character" w:customStyle="1" w:styleId="ListLabel112">
    <w:name w:val="ListLabel 112"/>
    <w:qFormat/>
    <w:rsid w:val="00331748"/>
    <w:rPr>
      <w:rFonts w:cs="Courier New"/>
    </w:rPr>
  </w:style>
  <w:style w:type="character" w:customStyle="1" w:styleId="ListLabel113">
    <w:name w:val="ListLabel 113"/>
    <w:qFormat/>
    <w:rsid w:val="00331748"/>
    <w:rPr>
      <w:rFonts w:cs="Wingdings"/>
    </w:rPr>
  </w:style>
  <w:style w:type="character" w:customStyle="1" w:styleId="TtuloChar2">
    <w:name w:val="Título Char2"/>
    <w:basedOn w:val="Fontepargpadro"/>
    <w:uiPriority w:val="10"/>
    <w:rsid w:val="0033174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33174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sid w:val="00331748"/>
    <w:rPr>
      <w:rFonts w:cs="Mangal"/>
    </w:rPr>
  </w:style>
  <w:style w:type="paragraph" w:styleId="Legenda">
    <w:name w:val="caption"/>
    <w:basedOn w:val="Normal"/>
    <w:qFormat/>
    <w:rsid w:val="0033174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331748"/>
    <w:pPr>
      <w:suppressLineNumbers/>
    </w:pPr>
    <w:rPr>
      <w:rFonts w:cs="Mangal"/>
    </w:rPr>
  </w:style>
  <w:style w:type="character" w:customStyle="1" w:styleId="RodapChar2">
    <w:name w:val="Rodapé Char2"/>
    <w:basedOn w:val="Fontepargpadro"/>
    <w:uiPriority w:val="99"/>
    <w:semiHidden/>
    <w:rsid w:val="0033174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33174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33174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qFormat/>
    <w:rsid w:val="00331748"/>
    <w:pPr>
      <w:suppressAutoHyphens/>
      <w:spacing w:after="120" w:line="276" w:lineRule="auto"/>
      <w:ind w:left="283"/>
    </w:pPr>
  </w:style>
  <w:style w:type="character" w:customStyle="1" w:styleId="Corpodetexto2Char2">
    <w:name w:val="Corpo de texto 2 Char2"/>
    <w:basedOn w:val="Fontepargpadro"/>
    <w:uiPriority w:val="99"/>
    <w:semiHidden/>
    <w:rsid w:val="0033174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ecuodecorpodetexto2Char2">
    <w:name w:val="Recuo de corpo de texto 2 Char2"/>
    <w:basedOn w:val="Fontepargpadro"/>
    <w:uiPriority w:val="99"/>
    <w:semiHidden/>
    <w:rsid w:val="0033174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331748"/>
    <w:pPr>
      <w:ind w:left="720"/>
      <w:contextualSpacing/>
    </w:pPr>
  </w:style>
  <w:style w:type="paragraph" w:customStyle="1" w:styleId="Corpodotexto">
    <w:name w:val="Corpo do texto"/>
    <w:basedOn w:val="Normal"/>
    <w:qFormat/>
    <w:rsid w:val="00331748"/>
    <w:pPr>
      <w:suppressAutoHyphens/>
      <w:spacing w:after="120" w:line="276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ador.sc.gov.b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/" TargetMode="External"/><Relationship Id="rId12" Type="http://schemas.openxmlformats.org/officeDocument/2006/relationships/hyperlink" Target="http://www.cacador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sc.gov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cador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2611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TiSEMEC</dc:creator>
  <cp:keywords/>
  <dc:description/>
  <cp:lastModifiedBy>TiSEMEC</cp:lastModifiedBy>
  <cp:revision>12</cp:revision>
  <cp:lastPrinted>2018-11-20T16:51:00Z</cp:lastPrinted>
  <dcterms:created xsi:type="dcterms:W3CDTF">2018-11-19T18:02:00Z</dcterms:created>
  <dcterms:modified xsi:type="dcterms:W3CDTF">2018-11-20T17:29:00Z</dcterms:modified>
</cp:coreProperties>
</file>