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5F52AD">
        <w:rPr>
          <w:rFonts w:ascii="Arial" w:hAnsi="Arial" w:cs="Arial"/>
          <w:b/>
        </w:rPr>
        <w:t>53</w:t>
      </w:r>
      <w:r w:rsidR="005B7276">
        <w:rPr>
          <w:rFonts w:ascii="Arial" w:hAnsi="Arial" w:cs="Arial"/>
          <w:b/>
        </w:rPr>
        <w:t>/2018</w:t>
      </w:r>
    </w:p>
    <w:p w:rsidR="00AE7A44" w:rsidRPr="00286310" w:rsidRDefault="00CC7291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Convoca </w:t>
      </w:r>
      <w:r w:rsidR="005F52AD">
        <w:rPr>
          <w:rFonts w:ascii="Arial" w:hAnsi="Arial" w:cs="Arial"/>
        </w:rPr>
        <w:t>NEIVO MAGRO</w:t>
      </w:r>
      <w:r w:rsidR="00671D93" w:rsidRPr="00286310">
        <w:rPr>
          <w:rFonts w:ascii="Arial" w:hAnsi="Arial" w:cs="Arial"/>
        </w:rPr>
        <w:t xml:space="preserve">, representante da </w:t>
      </w:r>
      <w:r w:rsidR="00444A7D" w:rsidRPr="00286310">
        <w:rPr>
          <w:rFonts w:ascii="Arial" w:hAnsi="Arial" w:cs="Arial"/>
        </w:rPr>
        <w:t>vencedora do cert</w:t>
      </w:r>
      <w:bookmarkStart w:id="0" w:name="_GoBack"/>
      <w:bookmarkEnd w:id="0"/>
      <w:r w:rsidR="00444A7D" w:rsidRPr="00286310">
        <w:rPr>
          <w:rFonts w:ascii="Arial" w:hAnsi="Arial" w:cs="Arial"/>
        </w:rPr>
        <w:t xml:space="preserve">ame </w:t>
      </w:r>
      <w:r w:rsidR="005F52AD">
        <w:rPr>
          <w:rFonts w:ascii="Arial" w:hAnsi="Arial" w:cs="Arial"/>
        </w:rPr>
        <w:t>TORMEX USINAGEM DE PRECISÃO LTDA - EPP</w:t>
      </w:r>
      <w:r w:rsidR="00444A7D"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</w:t>
      </w:r>
      <w:proofErr w:type="gramStart"/>
      <w:r w:rsidRPr="00286310">
        <w:rPr>
          <w:rFonts w:ascii="Arial" w:hAnsi="Arial" w:cs="Arial"/>
        </w:rPr>
        <w:t>certidões</w:t>
      </w:r>
      <w:proofErr w:type="gramEnd"/>
      <w:r w:rsidRPr="00286310">
        <w:rPr>
          <w:rFonts w:ascii="Arial" w:hAnsi="Arial" w:cs="Arial"/>
        </w:rPr>
        <w:t xml:space="preserve">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B7276">
        <w:rPr>
          <w:rFonts w:ascii="Arial" w:hAnsi="Arial" w:cs="Arial"/>
          <w:color w:val="000000"/>
        </w:rPr>
        <w:t>10</w:t>
      </w:r>
      <w:r w:rsidR="005F0535">
        <w:rPr>
          <w:rFonts w:ascii="Arial" w:hAnsi="Arial" w:cs="Arial"/>
          <w:color w:val="000000"/>
        </w:rPr>
        <w:t xml:space="preserve"> de </w:t>
      </w:r>
      <w:proofErr w:type="gramStart"/>
      <w:r w:rsidR="005F0535">
        <w:rPr>
          <w:rFonts w:ascii="Arial" w:hAnsi="Arial" w:cs="Arial"/>
          <w:color w:val="000000"/>
        </w:rPr>
        <w:t>Julho</w:t>
      </w:r>
      <w:proofErr w:type="gramEnd"/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5F52AD">
      <w:rPr>
        <w:rFonts w:ascii="Arial" w:eastAsia="Arial" w:hAnsi="Arial" w:cs="Arial"/>
        <w:b/>
        <w:color w:val="00000A"/>
        <w:highlight w:val="yellow"/>
        <w:shd w:val="clear" w:color="auto" w:fill="FFFFFF"/>
      </w:rPr>
      <w:t>75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E10F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r w:rsidR="005B7276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</w:t>
    </w:r>
    <w:r w:rsidR="005F52AD">
      <w:rPr>
        <w:rFonts w:ascii="Arial" w:eastAsia="Arial" w:hAnsi="Arial" w:cs="Arial"/>
        <w:b/>
        <w:color w:val="00000A"/>
        <w:highlight w:val="yellow"/>
        <w:shd w:val="clear" w:color="auto" w:fill="FFFFFF"/>
      </w:rPr>
      <w:t>48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405F5"/>
    <w:rsid w:val="00286310"/>
    <w:rsid w:val="00444A7D"/>
    <w:rsid w:val="005B7276"/>
    <w:rsid w:val="005F0535"/>
    <w:rsid w:val="005F52AD"/>
    <w:rsid w:val="00671D93"/>
    <w:rsid w:val="00705E84"/>
    <w:rsid w:val="007060D5"/>
    <w:rsid w:val="00903317"/>
    <w:rsid w:val="00AE7A44"/>
    <w:rsid w:val="00BC001D"/>
    <w:rsid w:val="00BF196F"/>
    <w:rsid w:val="00CC08CD"/>
    <w:rsid w:val="00CC7291"/>
    <w:rsid w:val="00E1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239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10</cp:revision>
  <dcterms:created xsi:type="dcterms:W3CDTF">2018-06-20T12:43:00Z</dcterms:created>
  <dcterms:modified xsi:type="dcterms:W3CDTF">2018-07-10T19:05:00Z</dcterms:modified>
</cp:coreProperties>
</file>