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C77" w:rsidRDefault="00085C77" w:rsidP="00085C77">
      <w:pPr>
        <w:pStyle w:val="Textbody"/>
        <w:rPr>
          <w:rFonts w:ascii="Arial, sans-serif" w:hAnsi="Arial, sans-serif" w:hint="eastAsia"/>
          <w:b/>
        </w:rPr>
      </w:pPr>
      <w:r>
        <w:rPr>
          <w:rFonts w:ascii="Arial, sans-serif" w:hAnsi="Arial, sans-serif"/>
          <w:b/>
        </w:rPr>
        <w:t>ESTADO DE SANTA CATARINA</w:t>
      </w:r>
    </w:p>
    <w:p w:rsidR="00085C77" w:rsidRDefault="00085C77" w:rsidP="00085C77">
      <w:pPr>
        <w:pStyle w:val="Textbody"/>
        <w:rPr>
          <w:rFonts w:ascii="Arial, sans-serif" w:hAnsi="Arial, sans-serif" w:hint="eastAsia"/>
          <w:b/>
        </w:rPr>
      </w:pPr>
      <w:r>
        <w:rPr>
          <w:rFonts w:ascii="Arial, sans-serif" w:hAnsi="Arial, sans-serif"/>
          <w:b/>
        </w:rPr>
        <w:t>PREFEITURA MUNICIPAL DE CACADOR</w:t>
      </w:r>
    </w:p>
    <w:p w:rsidR="00085C77" w:rsidRDefault="00085C77" w:rsidP="00085C77">
      <w:pPr>
        <w:pStyle w:val="Textbody"/>
      </w:pPr>
      <w:r>
        <w:t> </w:t>
      </w:r>
    </w:p>
    <w:p w:rsidR="00085C77" w:rsidRDefault="00085C77" w:rsidP="00085C77">
      <w:pPr>
        <w:pStyle w:val="Textbody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CNPJ: 83.074.302/0001-31</w:t>
      </w:r>
    </w:p>
    <w:p w:rsidR="00085C77" w:rsidRDefault="00085C77" w:rsidP="00085C77">
      <w:pPr>
        <w:pStyle w:val="Textbody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AV. SANTA CATARINA, 195</w:t>
      </w:r>
    </w:p>
    <w:p w:rsidR="00085C77" w:rsidRDefault="00085C77" w:rsidP="00085C77">
      <w:pPr>
        <w:pStyle w:val="Textbody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C.E.P.: 89500-000 - CAÇADOR - SC</w:t>
      </w:r>
    </w:p>
    <w:p w:rsidR="00085C77" w:rsidRDefault="00085C77" w:rsidP="00085C77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085C77" w:rsidRDefault="00085C77" w:rsidP="00085C77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085C77" w:rsidRDefault="00085C77" w:rsidP="00085C77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085C77" w:rsidRDefault="00085C77" w:rsidP="00085C77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085C77" w:rsidRDefault="00085C77" w:rsidP="00085C77">
      <w:pPr>
        <w:pStyle w:val="Textbody"/>
        <w:jc w:val="center"/>
        <w:rPr>
          <w:rFonts w:ascii="Arial, sans-serif" w:hAnsi="Arial, sans-serif" w:hint="eastAsia"/>
          <w:b/>
          <w:sz w:val="22"/>
          <w:u w:val="single"/>
        </w:rPr>
      </w:pPr>
      <w:r>
        <w:rPr>
          <w:rFonts w:ascii="Arial, sans-serif" w:hAnsi="Arial, sans-serif"/>
          <w:b/>
          <w:sz w:val="22"/>
          <w:u w:val="single"/>
        </w:rPr>
        <w:t>ATA DE REUNIÃO DE ABERTURA E JULGAMENTO DE PROCESSO LICITATÓRIO</w:t>
      </w:r>
    </w:p>
    <w:p w:rsidR="00085C77" w:rsidRDefault="00085C77" w:rsidP="00085C77">
      <w:pPr>
        <w:pStyle w:val="Textbody"/>
        <w:jc w:val="center"/>
      </w:pPr>
      <w:r>
        <w:t> </w:t>
      </w:r>
    </w:p>
    <w:p w:rsidR="00085C77" w:rsidRDefault="00085C77" w:rsidP="00B31726">
      <w:pPr>
        <w:pStyle w:val="Textbody"/>
        <w:jc w:val="center"/>
      </w:pPr>
      <w:r>
        <w:rPr>
          <w:rFonts w:ascii="Arial, sans-serif" w:hAnsi="Arial, sans-serif"/>
          <w:sz w:val="22"/>
        </w:rPr>
        <w:t>Pregão</w:t>
      </w:r>
      <w:r>
        <w:t xml:space="preserve"> </w:t>
      </w:r>
      <w:r>
        <w:rPr>
          <w:rFonts w:ascii="Arial, sans-serif" w:hAnsi="Arial, sans-serif"/>
          <w:sz w:val="22"/>
        </w:rPr>
        <w:t>N</w:t>
      </w:r>
      <w:r>
        <w:rPr>
          <w:sz w:val="26"/>
        </w:rPr>
        <w:t xml:space="preserve">º </w:t>
      </w:r>
      <w:r>
        <w:rPr>
          <w:rFonts w:ascii="Arial, sans-serif" w:hAnsi="Arial, sans-serif"/>
          <w:sz w:val="22"/>
        </w:rPr>
        <w:t>70/2018</w:t>
      </w:r>
    </w:p>
    <w:p w:rsidR="00085C77" w:rsidRDefault="00085C77" w:rsidP="00085C77">
      <w:pPr>
        <w:pStyle w:val="Textbody"/>
        <w:spacing w:after="0"/>
        <w:jc w:val="both"/>
      </w:pPr>
      <w:r>
        <w:t> </w:t>
      </w:r>
    </w:p>
    <w:p w:rsidR="00085C77" w:rsidRDefault="00085C77" w:rsidP="00085C77">
      <w:pPr>
        <w:pStyle w:val="Textbody"/>
        <w:spacing w:after="0"/>
        <w:jc w:val="both"/>
      </w:pPr>
      <w:r>
        <w:t> </w:t>
      </w:r>
    </w:p>
    <w:p w:rsidR="00085C77" w:rsidRDefault="00085C77" w:rsidP="00085C77">
      <w:pPr>
        <w:pStyle w:val="Textbody"/>
        <w:spacing w:after="0"/>
        <w:jc w:val="both"/>
      </w:pPr>
      <w:r>
        <w:rPr>
          <w:rFonts w:ascii="Arial, sans-serif" w:hAnsi="Arial, sans-serif"/>
          <w:sz w:val="20"/>
        </w:rPr>
        <w:t>Reuniram-se no dia 06/07/2018</w:t>
      </w:r>
      <w:r>
        <w:t xml:space="preserve"> </w:t>
      </w:r>
      <w:r>
        <w:rPr>
          <w:rFonts w:ascii="Arial, sans-serif" w:hAnsi="Arial, sans-serif"/>
          <w:sz w:val="20"/>
        </w:rPr>
        <w:t>às 10:30, na Prefeitura Municipal de Caçador/SC, o PREGOEIRO e sua equipe de apoio, designados pelo(a) Decreto nº 7.182/2017 para realização de processos licitatórios na modalidade Pregão, para tratar do Edital PR70/2018</w:t>
      </w:r>
      <w:r>
        <w:t xml:space="preserve"> </w:t>
      </w:r>
      <w:r>
        <w:rPr>
          <w:rFonts w:ascii="Arial, sans-serif" w:hAnsi="Arial, sans-serif"/>
          <w:sz w:val="20"/>
        </w:rPr>
        <w:t>destinado a AQUISIÇÃO DE LONGARINAS METÁLICAS, MÓVEIS SOBRE MEDIDA, ELETRODOMÉSTICOS, CADEIRAS, ENTRE OUTROS PARA O TERMINAL DE PASSAGEIROS DO AEROPORTO DR. CARLOS ALBERTO DA COSTA NEVES.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Abaixo seguem os licitantes classificados e que participaram da licitação:</w:t>
      </w:r>
    </w:p>
    <w:p w:rsidR="00085C77" w:rsidRDefault="00085C77" w:rsidP="00085C77">
      <w:pPr>
        <w:pStyle w:val="Textbody"/>
        <w:spacing w:after="0"/>
        <w:jc w:val="both"/>
      </w:pPr>
      <w:r>
        <w:t> 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1160 - ARAÚJO E ABREU COMÉRCIO DE MÁQUINAS E EQUIPAMENTOS PARA GASTRONOMIA LTDA 75.408.153/0001-71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369 - VW COMERCIO ATACADISTA LTDA ME 10.573.408/0001-06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13099 - MAXI MÓVEIS E PAPELARIA LTDA - ME 23.518.341/0001-59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14603 - RICHESSE MÓVEIS LTDA 20.265.303/0001-43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660 - FARIAS E FARIAS COMERCIO DE MOVEIS LTDA - EPP 11.943.540/0001-25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14613 - CORREA E SILVEIRA COMÉRCIO DE MÓVEIS E ELETRODOMÉSTICOS LTDA - ME 12.182.351/0001-40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9653 - M. MOBILE EIRELI 15.764.033/0001-85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14616 - OSMAR ORLANDI JUNIOR ME 22.417.394/0001-10</w:t>
      </w:r>
    </w:p>
    <w:p w:rsidR="00085C77" w:rsidRDefault="00085C77" w:rsidP="00085C77">
      <w:pPr>
        <w:pStyle w:val="Textbody"/>
        <w:spacing w:after="0"/>
        <w:jc w:val="both"/>
      </w:pPr>
      <w:r>
        <w:t> 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Participaram deste item os licitantes abaixo selecionados mediante os critérios de classificação no artigo 4 da Lei 10.520/02, com suas respectivas propostas:</w:t>
      </w:r>
    </w:p>
    <w:p w:rsidR="00085C77" w:rsidRDefault="00085C77" w:rsidP="00085C77">
      <w:pPr>
        <w:pStyle w:val="Textbody"/>
        <w:spacing w:after="0"/>
      </w:pPr>
      <w:r>
        <w:t> 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1 - LONGARINA METÁLICA COM 02 LUGARES  Longarina em aço de 02 lugares, medindo 770mm X 1230mm x 620mm (AxLxP)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20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R$ 1.374,32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851"/>
        <w:gridCol w:w="1049"/>
        <w:gridCol w:w="1219"/>
        <w:gridCol w:w="1217"/>
      </w:tblGrid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655,00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750,00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14,50%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773,00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18,02%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 xml:space="preserve">13099 - MAXI MÓVEIS E PAPELARIA </w:t>
            </w:r>
            <w:r>
              <w:rPr>
                <w:rFonts w:ascii="Arial" w:hAnsi="Arial"/>
                <w:sz w:val="20"/>
              </w:rPr>
              <w:lastRenderedPageBreak/>
              <w:t>LTDA -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lastRenderedPageBreak/>
              <w:t xml:space="preserve"> 790,00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 xml:space="preserve">20,61% </w:t>
            </w:r>
            <w:r>
              <w:rPr>
                <w:rFonts w:ascii="Arial" w:hAnsi="Arial"/>
                <w:sz w:val="20"/>
              </w:rPr>
              <w:lastRenderedPageBreak/>
              <w:t>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999,00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52,52%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1.385,00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111,45%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187"/>
        <w:gridCol w:w="4515"/>
        <w:gridCol w:w="1208"/>
        <w:gridCol w:w="1810"/>
      </w:tblGrid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10,85%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10,68%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652,00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10,51%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10,34%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10,17%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10,00%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648,00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9,83%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647,00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9,66%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646,00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9,49%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9,32%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9,15%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8,98%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642,00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8,81%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8,64%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8,47%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8,31%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638,00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8,14%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637,00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7,97%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636,00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7,80%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7,63%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7,46%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7,29%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632,00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7,12%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6,95%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6,78%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6,61%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628,00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6,44%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627,00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6,27%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5,93%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5,76%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5,59%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5,25%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5,08%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17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4,92%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618,00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4,75%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617,00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4,58%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616,00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4,41%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4,24%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4,07%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3,90%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612,00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3,73%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3,56%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3,39%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3,22%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608,00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3,05%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607,00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2,88%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606,00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2,71%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2,54%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2,37%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2,20%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602,00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2,03%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1,86%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1,69%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1,53%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598,00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1,36%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597,00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1,19%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596,00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1,02%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0,85%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0,68%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593,00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0,51%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592,00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0,34%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591,00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0,17%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FARIAS E FARIAS COMERCIO DE MOVEIS LTDA - EPP, com o valor de R$ 590,00 (quinhentos e noventa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2 - LONGARINA METÁLICA COM 03 LUGARES  Longarina em aço de 03 lugares, medindo 770mm X 1850mm x 620mm (AxLxP), dotada de três assentos e encostos individuais tipo concha medindo 430 mm X 520 mm X 420 mm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25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R$ 1.770,24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778"/>
        <w:gridCol w:w="1005"/>
        <w:gridCol w:w="1289"/>
        <w:gridCol w:w="1263"/>
      </w:tblGrid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878,00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960,00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9,34%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970,00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10,48%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991,00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12,87%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1.299,00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47,95%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187"/>
        <w:gridCol w:w="4515"/>
        <w:gridCol w:w="1208"/>
        <w:gridCol w:w="1810"/>
      </w:tblGrid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875,00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13,78%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874,00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13,65%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870,00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13,13%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869,00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13,00%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865,00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12,48%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864,00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12,35%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860,00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11,83%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859,00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11,70%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850,00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10,53%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849,00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10,40%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840,00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9,23%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9,10%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7,93%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829,00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7,80%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820,00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6,63%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819,00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6,50%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810,00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5,33%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5,20%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4,03%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799,00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3,90%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790,00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2,73%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789,00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2,60%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780,00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1,43%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779,00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1,30%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770,00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0,13%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769,00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FARIAS E FARIAS COMERCIO DE MOVEIS LTDA - EPP, com o valor de R$ 769,00 (setecentos e sessenta e nove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3 - CADEIRA SECRETÁRIA GIRATÓRIA COM BRAÇOS    Cadeira Secretária Giratória, Regulagem de Altura a Gás. Regulagem de altura dos braços, Material Assento e encosto em tecido.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7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R$ 267,05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06"/>
        <w:gridCol w:w="978"/>
        <w:gridCol w:w="1235"/>
        <w:gridCol w:w="1217"/>
      </w:tblGrid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 xml:space="preserve">Valor </w:t>
            </w:r>
            <w:r>
              <w:rPr>
                <w:rFonts w:ascii="Arial" w:hAnsi="Arial"/>
                <w:b/>
                <w:sz w:val="20"/>
              </w:rPr>
              <w:lastRenderedPageBreak/>
              <w:t>(R$)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lastRenderedPageBreak/>
              <w:t>Situação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165,00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3,03%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3,03%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184,00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11,52%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15,15%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253,69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53,75%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470,00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184,85%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09"/>
        <w:gridCol w:w="4535"/>
        <w:gridCol w:w="1240"/>
        <w:gridCol w:w="1736"/>
      </w:tblGrid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164,00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9,33%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6,67%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159,00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6,00%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155,00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3,33%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154,00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2,67%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153,00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2,00%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OSMAR ORLANDI JUNIOR ME, com o valor de R$ 150,00 (cento e cinquenta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4 - CADEIRA SECRETÁRIA FIXA  Cadeira Tipo Secretária Fixa com encosto e assento de espuma injetada, assento e encosto em tecido, 4 pés, Cor: Preto.  Peso Real Suportado mínimo (kg): 100kg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10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R$ 234,00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06"/>
        <w:gridCol w:w="978"/>
        <w:gridCol w:w="1235"/>
        <w:gridCol w:w="1217"/>
      </w:tblGrid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74,00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75,00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1,35%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75,00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1,35%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6,76%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94,00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27,03%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101,35%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174,50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135,81%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193"/>
        <w:gridCol w:w="4532"/>
        <w:gridCol w:w="1157"/>
        <w:gridCol w:w="1838"/>
      </w:tblGrid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 xml:space="preserve">Valor do lance </w:t>
            </w:r>
            <w:r>
              <w:rPr>
                <w:rFonts w:ascii="Arial" w:hAnsi="Arial"/>
                <w:b/>
                <w:sz w:val="20"/>
              </w:rPr>
              <w:lastRenderedPageBreak/>
              <w:t>(R$)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lastRenderedPageBreak/>
              <w:t>Situação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73,00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26,08%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72,50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25,22%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72,40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25,04%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72,00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24,35%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71,00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22,63%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70,50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21,76%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70,40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21,59%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70,00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20,90%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69,00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19,17%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68,50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18,31%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68,00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17,44%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67,50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16,58%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67,00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15,72%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66,00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13,99%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65,50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13,13%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65,00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12,26%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12,09%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64,50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11,40%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10,54%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10,36%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63,00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8,81%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8,64%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62,00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7,08%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6,91%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61,00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5,35%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3,45%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1,90%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58,90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1,73%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58,00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0,17% maior</w:t>
            </w:r>
          </w:p>
        </w:tc>
      </w:tr>
      <w:tr w:rsidR="00085C77" w:rsidTr="00085C77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57,90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FARIAS E FARIAS COMERCIO DE MOVEIS LTDA - EPP, com o valor de R$ 57,90 (cinquenta e sete reais e noventa centavos). </w:t>
      </w:r>
    </w:p>
    <w:p w:rsidR="00085C77" w:rsidRDefault="00085C77" w:rsidP="00085C77">
      <w:r>
        <w:rPr>
          <w:rFonts w:ascii="Arial" w:hAnsi="Arial"/>
          <w:b/>
          <w:sz w:val="20"/>
        </w:rPr>
        <w:lastRenderedPageBreak/>
        <w:t xml:space="preserve">  Item: 5 - CADEIRA GIRATÓRIA SECRETÁRIA SEM BRAÇO  Cadeira Secretária Giratória, Regulagem de Altura a Gás, Material Assento e encosto em tecido. Assento e encosto com espuma injetada.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4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R$ 271,00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06"/>
        <w:gridCol w:w="978"/>
        <w:gridCol w:w="1235"/>
        <w:gridCol w:w="1217"/>
      </w:tblGrid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130,00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136,00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4,62%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7,69%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15,38%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15,38%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223,31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71,78%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280,00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115,38%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45"/>
        <w:gridCol w:w="4572"/>
        <w:gridCol w:w="1224"/>
        <w:gridCol w:w="1679"/>
      </w:tblGrid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129,00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4,88% maior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128,00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4,07% maior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127,00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3,25% maior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126,00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2,44% maior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125,00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1,63% maior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124,00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0,81% maior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123,00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OSMAR ORLANDI JUNIOR ME, com o valor de R$ 123,00 (cento e vinte e três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6 - LONGARINA ISO 3 LUGARES  Assento e encosto injetados em polipropileno de alta resistência, na cor preta, com furos para ventilação. Estruturas em tubo de aço com acabamento em pintura epóxi-pó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R$ 658,33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06"/>
        <w:gridCol w:w="978"/>
        <w:gridCol w:w="1235"/>
        <w:gridCol w:w="1217"/>
      </w:tblGrid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208,00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260,00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25,00%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297,00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42,79%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300,00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44,23%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300,00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44,23%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449,00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115,87%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Não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517,00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148,56% maior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OSMAR ORLANDI JUNIOR ME, com o valor de R$ 208,00 (duzentos e oito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7 - CADEIRA GIRATÓRIA COM REGULAGEM DE RECLINAÇÃO  ENCOSTO - Encosto com Estrutura externa confeccionada em polipropileno copolímero injetado de alta resistência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3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R$ 1.262,83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778"/>
        <w:gridCol w:w="1005"/>
        <w:gridCol w:w="1289"/>
        <w:gridCol w:w="1263"/>
      </w:tblGrid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930,00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1.100,00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18,28%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1.190,00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27,96%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1.200,00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29,03%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187"/>
        <w:gridCol w:w="4515"/>
        <w:gridCol w:w="1208"/>
        <w:gridCol w:w="1810"/>
      </w:tblGrid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920,00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14,36%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11,87%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899,00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11,75%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890,00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10,63%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880,00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9,38%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879,00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9,26%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870,00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8,14%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850,00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5,66%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849,50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5,59%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845,00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5,03%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840,00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4,41%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839,50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4,35%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4,29%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3,79%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3,17%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820,00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1,93%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819,50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1,86%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810,00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0,68%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809,50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0,62%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809,00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0,56%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8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808,50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0,50%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805,00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0,06% maior</w:t>
            </w:r>
          </w:p>
        </w:tc>
      </w:tr>
      <w:tr w:rsidR="00085C77" w:rsidTr="00085C77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804,50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FARIAS E FARIAS COMERCIO DE MOVEIS LTDA - EPP, com o valor de R$ 804,50 (oitocentos e quatro reais e cinquenta centavos).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8 - Lixeira Inox 40,5 lts Lixeira em inox 40,5L com aro metálico com fundo em plástico ou metal (30cmx60cm Diam x Alt)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20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R$ 485,33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73"/>
        <w:gridCol w:w="1010"/>
        <w:gridCol w:w="1136"/>
        <w:gridCol w:w="1217"/>
      </w:tblGrid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177,00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199,00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12,43%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207,00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16,95%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259,00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46,33%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270,00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52,54%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290,00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63,84%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436,20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146,44%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485,00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174,01% maior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81"/>
        <w:gridCol w:w="4682"/>
        <w:gridCol w:w="1254"/>
        <w:gridCol w:w="1503"/>
      </w:tblGrid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175,00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30,60%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174,00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29,85%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173,00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29,10%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170,00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26,87%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169,00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26,12%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168,00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25,37%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167,00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24,63%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166,00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23,88%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165,00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23,13%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164,00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22,39%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163,00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21,64%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162,00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20,90%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160,00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19,40%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159,00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18,66%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158,00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17,91%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157,00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17,16%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156,00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16,42%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155,00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15,67%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154,00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14,93%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153,00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14,18%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152,00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13,43%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151,00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12,69%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150,00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11,94%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149,00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11,19%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148,00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10,45%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147,00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9,70%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145,00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8,21%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144,00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7,46%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140,00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4,48%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139,00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3,73%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135,00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0,75% maior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134,00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CORREA E SILVEIRA COMÉRCIO DE MÓVEIS E ELETRODOMÉSTICOS LTDA - ME, com o valor de R$ 134,00 (cento e trinta e quatro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9 - Lixeira Plástica 23,0 lts Lixeira Plástica para escritório 23,0L (50x23,5 Alt x Diam) cor preta </w:t>
      </w:r>
    </w:p>
    <w:p w:rsidR="00085C77" w:rsidRDefault="00085C77" w:rsidP="00085C77">
      <w:r>
        <w:rPr>
          <w:rFonts w:ascii="Arial" w:hAnsi="Arial"/>
          <w:sz w:val="20"/>
        </w:rPr>
        <w:lastRenderedPageBreak/>
        <w:t>Unidade de medida: UN          Quantidade licitada: 10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R$ 51,43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809"/>
        <w:gridCol w:w="889"/>
        <w:gridCol w:w="1411"/>
        <w:gridCol w:w="1226"/>
      </w:tblGrid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19,60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24,90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27,04%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51,00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160,20%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51,00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160,20%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69,90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256,63%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75,00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282,65% maior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VW COMERCIO ATACADISTA LTDA ME, com o valor de R$ 19,60 (dezenove reais e sessenta centavos).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10 - MESA DE APOIO Mesa 100% MDF 18mm, com tampo em 25mm Medidas 100x50x75 na cor cinza. Montagem e entrega inclusos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R$ 699,00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809"/>
        <w:gridCol w:w="939"/>
        <w:gridCol w:w="1346"/>
        <w:gridCol w:w="1241"/>
      </w:tblGrid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114,00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142,90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25,35%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155,00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35,96%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170,00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49,12%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240,00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110,53%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681,52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497,82%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M. MOBILE EIRELI, com o valor de R$ 114,00 (cento e quatorze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11 - MESA EM “L”  Mesa 100% MDF tampo 25mm "L" com 200/150x60x75 na cor cinza, acabamento postforming emborrachado. Com furo no tampo para passa fio. Pés em metal. Montagem e entrega inclusos.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R$ 1.700,50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761"/>
        <w:gridCol w:w="995"/>
        <w:gridCol w:w="1339"/>
        <w:gridCol w:w="1241"/>
      </w:tblGrid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390,00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445,00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14,10%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51,28%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644,00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65,13%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 xml:space="preserve">13099 - MAXI MÓVEIS E PAPELARIA </w:t>
            </w:r>
            <w:r>
              <w:rPr>
                <w:rFonts w:ascii="Arial" w:hAnsi="Arial"/>
                <w:sz w:val="20"/>
              </w:rPr>
              <w:lastRenderedPageBreak/>
              <w:t>LTDA -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lastRenderedPageBreak/>
              <w:t xml:space="preserve"> </w:t>
            </w:r>
            <w:r>
              <w:rPr>
                <w:rFonts w:ascii="Arial" w:hAnsi="Arial"/>
                <w:sz w:val="20"/>
              </w:rPr>
              <w:lastRenderedPageBreak/>
              <w:t>1.200,00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 xml:space="preserve">207,69% </w:t>
            </w:r>
            <w:r>
              <w:rPr>
                <w:rFonts w:ascii="Arial" w:hAnsi="Arial"/>
                <w:sz w:val="20"/>
              </w:rPr>
              <w:lastRenderedPageBreak/>
              <w:t>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1.657,99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325,13%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RICHESSE MÓVEIS LTDA, com o valor de R$ 390,00 (trezentos e noventa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12 - GAVETEIRO VOLANTE EM MDF Gaveteiro volante EM MDF 18mm na cor cinza c/ 4 gavetas, chave na primeira gaveta, puxadores metálicos, rodízios simples na cor cinza Montagem e entrega inclusos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R$ 541,70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830"/>
        <w:gridCol w:w="952"/>
        <w:gridCol w:w="1290"/>
        <w:gridCol w:w="1263"/>
      </w:tblGrid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200,00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215,00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7,50%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300,00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50,00%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330,00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65,00%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386,25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93,12%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557,40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178,70%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90"/>
        <w:gridCol w:w="4616"/>
        <w:gridCol w:w="1269"/>
        <w:gridCol w:w="1545"/>
      </w:tblGrid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199,00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OSMAR ORLANDI JUNIOR ME, com o valor de R$ 199,00 (cento e noventa e nove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13 - ARMÁRIO COM DUAS PORTAS  Armário alto 2 portas tampo MDF 25mm na cor cinza, com chave e puxadores metálicos. Medidas 0,90x0,45x1,60 LxPxA Montagem e entrega inclusos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2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R$ 855,65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830"/>
        <w:gridCol w:w="952"/>
        <w:gridCol w:w="1290"/>
        <w:gridCol w:w="1263"/>
      </w:tblGrid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340,00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350,00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2,94%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376,00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10,59%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415,00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22,06%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450,00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32,35%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834,26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145,37%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08"/>
        <w:gridCol w:w="4535"/>
        <w:gridCol w:w="1240"/>
        <w:gridCol w:w="1737"/>
      </w:tblGrid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 xml:space="preserve">Valor do </w:t>
            </w:r>
            <w:r>
              <w:rPr>
                <w:rFonts w:ascii="Arial" w:hAnsi="Arial"/>
                <w:b/>
                <w:sz w:val="20"/>
              </w:rPr>
              <w:lastRenderedPageBreak/>
              <w:t>lance (R$)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lastRenderedPageBreak/>
              <w:t>Situação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339,00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0,30% maior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338,00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RICHESSE MÓVEIS LTDA, com o valor de R$ 338,00 (trezentos e trinta e oito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14 - MESA EM MDF. Mesa reta em MDF 18mm, com tampo em 25mm, medidas  120x60x75 na cor cinza Montagem e entrega inclusos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R$ 579,16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809"/>
        <w:gridCol w:w="939"/>
        <w:gridCol w:w="1346"/>
        <w:gridCol w:w="1241"/>
      </w:tblGrid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145,00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164,00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13,10%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31,03%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240,00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65,52%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265,00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82,76%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564,68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289,43%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08"/>
        <w:gridCol w:w="4535"/>
        <w:gridCol w:w="1240"/>
        <w:gridCol w:w="1737"/>
      </w:tblGrid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144,00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FARIAS E FARIAS COMERCIO DE MOVEIS LTDA - EPP, com o valor de R$ 144,00 (cento e quarenta e quatro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15 - MESA DE APOIO Mesa de apoio em MDF 18mm com tampo em 25mm, Medidas 0,50x0,60x0,75 LxPxA na cor cinza Montagem e entrega inclusos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R$ 337,90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830"/>
        <w:gridCol w:w="952"/>
        <w:gridCol w:w="1290"/>
        <w:gridCol w:w="1263"/>
      </w:tblGrid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95,00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100,00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5,26%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105,45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11,00%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129,00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35,79%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100,00%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329,45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246,79%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90"/>
        <w:gridCol w:w="4628"/>
        <w:gridCol w:w="1255"/>
        <w:gridCol w:w="1547"/>
      </w:tblGrid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94,50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RICHESSE MÓVEIS LTDA, com o valor de R$ 94,50 (noventa e quatro reais e cinquenta centavos).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16 - Balcão Sob Medida Para Pia Balcão para cozinha em MDF 18mm com 4 gavetas, duas portas e uma prateleira na cor cinza. Pés e puxadores metálicos. Dimensões: 0,78m x 1,46m x 0,52m (AxLxP) Montagem e entr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R$ 1.656,83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470"/>
        <w:gridCol w:w="1004"/>
        <w:gridCol w:w="1606"/>
        <w:gridCol w:w="1256"/>
      </w:tblGrid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265,00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Desclassificado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550,00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580,00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5,45%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607,00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10,36%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1.615,40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193,71%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1.650,00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200,00% maior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RICHESSE MÓVEIS LTDA, com o valor de R$ 550,00 (quinhentos e cinquenta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17 - Balcão Sob Medida Para Cozinha Balcão para cozinha em MDF 18mm com duas portas e uma prateleira com tampo adaptado para cooktop 5 bocas. Pés e puxadores metálicos. Dimensões: 0,92m x 1,74m x 0,62m (Ax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R$ 1.722,23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729"/>
        <w:gridCol w:w="995"/>
        <w:gridCol w:w="1391"/>
        <w:gridCol w:w="1221"/>
      </w:tblGrid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463,00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534,00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15,33% maior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549,00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18,57% maior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990,00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113,82% maior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1.679,17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262,67% maior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1.720,00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271,49% maior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955"/>
        <w:gridCol w:w="4279"/>
        <w:gridCol w:w="1382"/>
        <w:gridCol w:w="2104"/>
      </w:tblGrid>
      <w:tr w:rsidR="00085C77" w:rsidTr="00085C77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462,50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RICHESSE MÓVEIS LTDA, com o valor de R$ 462,50 (quatrocentos e sessenta e dois reais e cinquenta centavos).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18 - Trocador c/ Colchonete  Trocador de bebe com portas em MDF 18mm na cor branca - puxadores e pés metálicos. Colchonete incluso. Medidas 120x47x90cm LxPxA Montagem e entrega inclusos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R$ 1.027,47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761"/>
        <w:gridCol w:w="995"/>
        <w:gridCol w:w="1339"/>
        <w:gridCol w:w="1241"/>
      </w:tblGrid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lastRenderedPageBreak/>
              <w:t>Classificada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329,00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331,00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0,61%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516,00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56,84%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580,00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76,29%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1.001,78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204,49%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1.020,00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210,03% maior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OSMAR ORLANDI JUNIOR ME, com o valor de R$ 329,00 (trezentos e vinte e nove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19 - REFRIGERADOR GELADEIRA   Refrigerador, com Degelo Prático, com Controle de Temperatura, capacidade mínima de 240L- Branco. Garantia mínima de 12 meses, Eficiência energética Classe A,  220V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R$ 1.776,70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875"/>
        <w:gridCol w:w="1059"/>
        <w:gridCol w:w="1185"/>
        <w:gridCol w:w="1217"/>
      </w:tblGrid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1.279,00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1.390,00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8,68% maior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1.449,00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13,29% maior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1.530,00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19,62% maior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1.582,20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23,71% maior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1.583,00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23,77% maior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1.776,00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38,86% maior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77"/>
        <w:gridCol w:w="4660"/>
        <w:gridCol w:w="1305"/>
        <w:gridCol w:w="1478"/>
      </w:tblGrid>
      <w:tr w:rsidR="00085C77" w:rsidTr="00085C7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1.278,00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0,24% maior</w:t>
            </w:r>
          </w:p>
        </w:tc>
      </w:tr>
      <w:tr w:rsidR="00085C77" w:rsidTr="00085C7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1.277,00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0,16% maior</w:t>
            </w:r>
          </w:p>
        </w:tc>
      </w:tr>
      <w:tr w:rsidR="00085C77" w:rsidTr="00085C7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1.275,00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CORREA E SILVEIRA COMÉRCIO DE MÓVEIS E ELETRODOMÉSTICOS LTDA - ME, com o valor de R$ 1.275,00 (um mil e duzentos e setenta e cinco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20 - MICRO-ONDAS Micro-ondas mínimo 30 Litros, potência mínima  850w , Cor Branco, 220V, Garantia mínima de 12 meses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R$ 855,62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33"/>
        <w:gridCol w:w="988"/>
        <w:gridCol w:w="1198"/>
        <w:gridCol w:w="1217"/>
      </w:tblGrid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lastRenderedPageBreak/>
              <w:t>Classificada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457,00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526,50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15,21% maior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550,00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20,35% maior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579,00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26,70% maior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679,09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48,60% maior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689,00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50,77% maior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855,00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87,09% maior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44"/>
        <w:gridCol w:w="4579"/>
        <w:gridCol w:w="1222"/>
        <w:gridCol w:w="1675"/>
      </w:tblGrid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456,00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  <w:tr w:rsidR="00085C77" w:rsidTr="00085C77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VW COMERCIO ATACADISTA LTDA ME, com o valor de R$ 456,00 (quatrocentos e cinquenta e seis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21 - COOKTOP FOGÃO A GÁS COM 05 BOCAS Cooktop 5 Bocas com Tripla Chama Preto, 220v, Garantia mínima de 12 meses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R$ 784,93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960"/>
        <w:gridCol w:w="999"/>
        <w:gridCol w:w="1160"/>
        <w:gridCol w:w="1217"/>
      </w:tblGrid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550,00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582,00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5,82% maior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599,00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8,91% maior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599,00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8,91% maior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783,00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42,36% maior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784,00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42,55% maior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tbl>
      <w:tblPr>
        <w:tblW w:w="0" w:type="auto"/>
        <w:tblLook w:val="04A0"/>
      </w:tblPr>
      <w:tblGrid>
        <w:gridCol w:w="1281"/>
        <w:gridCol w:w="4683"/>
        <w:gridCol w:w="1255"/>
        <w:gridCol w:w="1501"/>
      </w:tblGrid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Rodada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do lance (R$)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549,00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1,67%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548,00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1,48%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0,00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Declinou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547,00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1,30%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545,00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0,93%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544,00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0,74%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 xml:space="preserve">14613 - CORREA E SILVEIRA COMÉRCIO DE </w:t>
            </w:r>
            <w:r>
              <w:rPr>
                <w:rFonts w:ascii="Arial" w:hAnsi="Arial"/>
                <w:sz w:val="20"/>
              </w:rPr>
              <w:lastRenderedPageBreak/>
              <w:t>MÓVEIS E ELETRODOMÉSTICOS LTDA -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lastRenderedPageBreak/>
              <w:t xml:space="preserve"> 543,00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0,56%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lastRenderedPageBreak/>
              <w:t>4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542,50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0,46% maior</w:t>
            </w:r>
          </w:p>
        </w:tc>
      </w:tr>
      <w:tr w:rsidR="00085C77" w:rsidTr="00085C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540,00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</w:tr>
    </w:tbl>
    <w:p w:rsidR="00085C77" w:rsidRDefault="00085C77" w:rsidP="00085C77">
      <w:r>
        <w:rPr>
          <w:rFonts w:ascii="Arial" w:hAnsi="Arial"/>
          <w:sz w:val="20"/>
        </w:rPr>
        <w:t xml:space="preserve">Foi vencedor do item a empresa CORREA E SILVEIRA COMÉRCIO DE MÓVEIS E ELETRODOMÉSTICOS LTDA - ME, com o valor de R$ 540,00 (quinhentos e quarenta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22 - Cafeteira Elétrica Cafeteira Elétrica, Jarra em aço Inox , capacidade mínima de  30 Xícaras, cor Preta, 220v, potência mínima de 800W, garantia mínima de 12 meses 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R$ 241,37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948"/>
        <w:gridCol w:w="998"/>
        <w:gridCol w:w="1172"/>
        <w:gridCol w:w="1217"/>
      </w:tblGrid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145,00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196,00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35,17% maior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1160 - ARAÚJO E ABREU COMÉRCIO DE MÁQUINAS E EQUIPAMENTOS PARA GASTRONOMIA LTDA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239,56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65,21% maior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241,00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66,21% maior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255,15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75,97% maior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349,00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140,69% maior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MAXI MÓVEIS E PAPELARIA LTDA - ME, com o valor de R$ 145,00 (cento e quarenta e cinco reais). </w:t>
      </w:r>
    </w:p>
    <w:p w:rsidR="00085C77" w:rsidRDefault="00085C77" w:rsidP="00085C77">
      <w:r>
        <w:rPr>
          <w:rFonts w:ascii="Arial" w:hAnsi="Arial"/>
          <w:b/>
          <w:sz w:val="20"/>
        </w:rPr>
        <w:t xml:space="preserve">  Item: 23 - Lavadora De Roupas Lavadora de Roupas, capacidade mínima de  6kg, cor branca, eficiência energética classe A, com programa de lavar enxaguar e centrifugar, com no mínimo 3 níveis de água. Garantia mín</w:t>
      </w:r>
    </w:p>
    <w:p w:rsidR="00085C77" w:rsidRDefault="00085C77" w:rsidP="00085C77">
      <w:r>
        <w:rPr>
          <w:rFonts w:ascii="Arial" w:hAnsi="Arial"/>
          <w:sz w:val="20"/>
        </w:rPr>
        <w:t>Unidade de medida: UN          Quantidade licitada: 1</w:t>
      </w:r>
    </w:p>
    <w:p w:rsidR="00085C77" w:rsidRDefault="00085C77" w:rsidP="00085C77">
      <w:r>
        <w:rPr>
          <w:rFonts w:ascii="Arial" w:hAnsi="Arial"/>
          <w:sz w:val="20"/>
        </w:rPr>
        <w:t xml:space="preserve">Valor estimado: R$ 1.195,80          Valor máximo:  </w:t>
      </w:r>
    </w:p>
    <w:p w:rsidR="00085C77" w:rsidRDefault="00085C77" w:rsidP="00085C77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851"/>
        <w:gridCol w:w="1049"/>
        <w:gridCol w:w="1219"/>
        <w:gridCol w:w="1217"/>
      </w:tblGrid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13099 - MAXI MÓVEIS E PAPELARIA LTDA -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450,00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14616 - OSMAR ORLANDI JUNIOR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559,00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24,22%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369 - VW COMERCIO ATACADISTA LTDA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954,00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112,00%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14603 - RICHESSE MÓVEIS LTDA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1.156,00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156,89%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9653 - M. MOBILE EIRELI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1.163,00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158,44%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660 - FARIAS E FARIAS COMERCIO DE MOVEIS LTDA - EPP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1.195,00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165,56%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  <w:tr w:rsidR="00085C77" w:rsidTr="00085C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Não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14613 - CORREA E SILVEIRA COMÉRCIO DE MÓVEIS E ELETRODOMÉSTICOS LTDA - ME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1.399,00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210,89% maior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" w:hAnsi="Arial"/>
                <w:sz w:val="20"/>
              </w:rPr>
              <w:t>06/07/2018</w:t>
            </w:r>
          </w:p>
        </w:tc>
      </w:tr>
    </w:tbl>
    <w:p w:rsidR="00085C77" w:rsidRDefault="00085C77" w:rsidP="00085C77">
      <w:r>
        <w:rPr>
          <w:rFonts w:ascii="Arial" w:hAnsi="Arial"/>
          <w:b/>
          <w:sz w:val="20"/>
        </w:rPr>
        <w:t xml:space="preserve"> Lances efetuados</w:t>
      </w:r>
    </w:p>
    <w:p w:rsidR="00085C77" w:rsidRDefault="00085C77" w:rsidP="00085C77">
      <w:r>
        <w:rPr>
          <w:rFonts w:ascii="Arial" w:hAnsi="Arial"/>
          <w:sz w:val="20"/>
        </w:rPr>
        <w:t xml:space="preserve"> Licitantes não ofertaram lances para este item.</w:t>
      </w:r>
    </w:p>
    <w:p w:rsidR="00085C77" w:rsidRDefault="00085C77" w:rsidP="00085C77">
      <w:r>
        <w:rPr>
          <w:rFonts w:ascii="Arial" w:hAnsi="Arial"/>
          <w:sz w:val="20"/>
        </w:rPr>
        <w:t xml:space="preserve">Foi vencedor do item a empresa MAXI MÓVEIS E PAPELARIA LTDA - ME, com o valor de R$ 450,00 (quatrocentos e cinquenta reais). </w:t>
      </w:r>
    </w:p>
    <w:p w:rsidR="00085C77" w:rsidRDefault="00085C77" w:rsidP="00085C77">
      <w:pPr>
        <w:pStyle w:val="Textbody"/>
        <w:spacing w:after="0"/>
      </w:pPr>
      <w:r>
        <w:t> </w:t>
      </w:r>
    </w:p>
    <w:p w:rsidR="00085C77" w:rsidRDefault="00085C77" w:rsidP="00085C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lastRenderedPageBreak/>
        <w:t>Após verificada a regularidade da documentação dos licitantes, os mesmos foram classificados como primeiros colocados dos respectivos itens, tendo sido, então, concedida a palavra aos participantes do certame para a manifestação da intenção de recurso, e em seguida foi divulgado o resultado da licitação conforme indicado no quadro de Resultado da Sessão Pública. Nada mais havendo a declarar foi encerrada a sessão, cuja ata foi lavrada e assinada pelo Pregoeiro(a) Oficial e equipe de Apoio.</w:t>
      </w:r>
    </w:p>
    <w:p w:rsidR="00085C77" w:rsidRDefault="00085C77" w:rsidP="00085C77">
      <w:pPr>
        <w:pStyle w:val="Textbody"/>
        <w:spacing w:after="0"/>
        <w:jc w:val="both"/>
      </w:pPr>
      <w:r>
        <w:t> </w:t>
      </w:r>
    </w:p>
    <w:p w:rsidR="00085C77" w:rsidRDefault="00085C77" w:rsidP="00085C77">
      <w:pPr>
        <w:pStyle w:val="Textbody"/>
        <w:spacing w:after="0"/>
      </w:pPr>
      <w:r>
        <w:t> </w:t>
      </w:r>
    </w:p>
    <w:p w:rsidR="00085C77" w:rsidRDefault="00085C77" w:rsidP="00085C77">
      <w:pPr>
        <w:pStyle w:val="Textbody"/>
        <w:spacing w:after="0"/>
      </w:pPr>
      <w:r>
        <w:t> </w:t>
      </w:r>
    </w:p>
    <w:p w:rsidR="00085C77" w:rsidRDefault="00085C77" w:rsidP="00085C77">
      <w:r>
        <w:rPr>
          <w:rFonts w:ascii="Arial, sans-serif" w:hAnsi="Arial, sans-serif"/>
          <w:sz w:val="20"/>
        </w:rPr>
        <w:t>Assinaturas</w:t>
      </w:r>
    </w:p>
    <w:tbl>
      <w:tblPr>
        <w:tblW w:w="0" w:type="auto"/>
        <w:tblLook w:val="04A0"/>
      </w:tblPr>
      <w:tblGrid>
        <w:gridCol w:w="4918"/>
        <w:gridCol w:w="3802"/>
      </w:tblGrid>
      <w:tr w:rsidR="00085C77" w:rsidTr="00085C77"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, sans-serif" w:hAnsi="Arial, sans-serif"/>
                <w:b/>
                <w:sz w:val="20"/>
              </w:rPr>
              <w:t>REPRESENTANTE(S) DA(S) EMPRESA(S)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r>
              <w:rPr>
                <w:rFonts w:ascii="Arial, sans-serif" w:hAnsi="Arial, sans-serif"/>
                <w:b/>
                <w:sz w:val="20"/>
              </w:rPr>
              <w:t>PREGOEIRO E A EQUIPE DE APOIO</w:t>
            </w:r>
          </w:p>
        </w:tc>
      </w:tr>
      <w:tr w:rsidR="00085C77" w:rsidTr="00085C77"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>
            <w:pPr>
              <w:spacing w:line="0" w:lineRule="atLeast"/>
              <w:jc w:val="center"/>
            </w:pP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LUIZ CARLOS SCHMIDT</w:t>
            </w:r>
            <w:r>
              <w:rPr>
                <w:rFonts w:ascii="Arial, sans-serif" w:hAnsi="Arial, sans-serif"/>
                <w:sz w:val="16"/>
              </w:rPr>
              <w:br/>
              <w:t>ARAÚJO E ABREU COMÉRCIO DE MÁQUINAS E EQUIPAMENTOS PARA GASTRONOMIA LTDA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VANDERLEI BLASKOWSKI</w:t>
            </w:r>
            <w:r>
              <w:rPr>
                <w:rFonts w:ascii="Arial, sans-serif" w:hAnsi="Arial, sans-serif"/>
                <w:sz w:val="16"/>
              </w:rPr>
              <w:br/>
              <w:t>VW COMERCIO ATACADISTA LTDA ME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LUCIANO PILATTI</w:t>
            </w:r>
            <w:r>
              <w:rPr>
                <w:rFonts w:ascii="Arial, sans-serif" w:hAnsi="Arial, sans-serif"/>
                <w:sz w:val="16"/>
              </w:rPr>
              <w:br/>
              <w:t>MAXI MÓVEIS E PAPELARIA LTDA - ME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JONAS TODT</w:t>
            </w:r>
            <w:r>
              <w:rPr>
                <w:rFonts w:ascii="Arial, sans-serif" w:hAnsi="Arial, sans-serif"/>
                <w:sz w:val="16"/>
              </w:rPr>
              <w:br/>
              <w:t>RICHESSE MÓVEIS LTDA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ROMULO PEREIRA DE SOUZA NETO WISNIEWSKI</w:t>
            </w:r>
            <w:r>
              <w:rPr>
                <w:rFonts w:ascii="Arial, sans-serif" w:hAnsi="Arial, sans-serif"/>
                <w:sz w:val="16"/>
              </w:rPr>
              <w:br/>
              <w:t>FARIAS E FARIAS COMERCIO DE MOVEIS LTDA - EPP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EVALDO SILVEIRA JUNIOR</w:t>
            </w:r>
            <w:r>
              <w:rPr>
                <w:rFonts w:ascii="Arial, sans-serif" w:hAnsi="Arial, sans-serif"/>
                <w:sz w:val="16"/>
              </w:rPr>
              <w:br/>
              <w:t>CORREA E SILVEIRA COMÉRCIO DE MÓVEIS E ELETRODOMÉSTICOS LTDA - ME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CARLOS AUGUSTO RAUEM</w:t>
            </w:r>
            <w:r>
              <w:rPr>
                <w:rFonts w:ascii="Arial, sans-serif" w:hAnsi="Arial, sans-serif"/>
                <w:sz w:val="16"/>
              </w:rPr>
              <w:br/>
              <w:t>M. MOBILE EIRELI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EVERTON VARGAS DICK</w:t>
            </w:r>
            <w:r>
              <w:rPr>
                <w:rFonts w:ascii="Arial, sans-serif" w:hAnsi="Arial, sans-serif"/>
                <w:sz w:val="16"/>
              </w:rPr>
              <w:br/>
              <w:t>OSMAR ORLANDI JUNIOR ME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C77" w:rsidRDefault="00085C77" w:rsidP="00085C77">
            <w:pPr>
              <w:spacing w:line="0" w:lineRule="atLeast"/>
              <w:jc w:val="center"/>
              <w:rPr>
                <w:rFonts w:ascii="Arial, sans-serif" w:hAnsi="Arial, sans-serif" w:hint="eastAsia"/>
                <w:sz w:val="16"/>
              </w:rPr>
            </w:pP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Pregoeiro</w:t>
            </w:r>
            <w:r>
              <w:rPr>
                <w:rFonts w:ascii="Arial, sans-serif" w:hAnsi="Arial, sans-serif"/>
                <w:sz w:val="16"/>
              </w:rPr>
              <w:br/>
              <w:t>ANTONIO CARLOS DO N. BITTENCOURT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Equipe de Apoio</w:t>
            </w:r>
          </w:p>
          <w:p w:rsidR="00085C77" w:rsidRDefault="00085C77" w:rsidP="00085C77">
            <w:pPr>
              <w:spacing w:line="0" w:lineRule="atLeast"/>
              <w:jc w:val="center"/>
            </w:pPr>
            <w:r>
              <w:rPr>
                <w:rFonts w:ascii="Arial, sans-serif" w:hAnsi="Arial, sans-serif"/>
                <w:sz w:val="16"/>
              </w:rPr>
              <w:t>MURIEL FERREIRA DA S. CORRÊA</w:t>
            </w:r>
          </w:p>
        </w:tc>
      </w:tr>
    </w:tbl>
    <w:p w:rsidR="00085C77" w:rsidRDefault="00085C77" w:rsidP="00085C77">
      <w:pPr>
        <w:pStyle w:val="Textbody"/>
        <w:spacing w:line="276" w:lineRule="auto"/>
      </w:pPr>
      <w:r>
        <w:t> </w:t>
      </w:r>
    </w:p>
    <w:p w:rsidR="00085C77" w:rsidRDefault="00085C77" w:rsidP="00085C77">
      <w:pPr>
        <w:pStyle w:val="Standard"/>
      </w:pPr>
    </w:p>
    <w:p w:rsidR="009F2CD2" w:rsidRDefault="009F2CD2"/>
    <w:sectPr w:rsidR="009F2CD2" w:rsidSect="009F2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085C77"/>
    <w:rsid w:val="00085C77"/>
    <w:rsid w:val="004224C1"/>
    <w:rsid w:val="009F2CD2"/>
    <w:rsid w:val="00B31726"/>
    <w:rsid w:val="00E01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77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otexto">
    <w:name w:val="Corpo do texto"/>
    <w:basedOn w:val="Normal"/>
    <w:rsid w:val="00085C77"/>
    <w:pPr>
      <w:spacing w:after="140" w:line="288" w:lineRule="auto"/>
    </w:pPr>
  </w:style>
  <w:style w:type="paragraph" w:customStyle="1" w:styleId="Standard">
    <w:name w:val="Standard"/>
    <w:qFormat/>
    <w:rsid w:val="00085C77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085C77"/>
    <w:pPr>
      <w:spacing w:after="120"/>
    </w:pPr>
  </w:style>
  <w:style w:type="paragraph" w:customStyle="1" w:styleId="ndice">
    <w:name w:val="Índice"/>
    <w:basedOn w:val="Standard"/>
    <w:qFormat/>
    <w:rsid w:val="00085C77"/>
    <w:pPr>
      <w:suppressLineNumbers/>
    </w:pPr>
  </w:style>
  <w:style w:type="paragraph" w:customStyle="1" w:styleId="Ttulo1">
    <w:name w:val="Título1"/>
    <w:basedOn w:val="Standard"/>
    <w:next w:val="Corpodotexto"/>
    <w:qFormat/>
    <w:rsid w:val="00085C7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egenda">
    <w:name w:val="caption"/>
    <w:basedOn w:val="Standard"/>
    <w:semiHidden/>
    <w:unhideWhenUsed/>
    <w:qFormat/>
    <w:rsid w:val="00085C77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semiHidden/>
    <w:unhideWhenUsed/>
    <w:rsid w:val="00085C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5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6599</Words>
  <Characters>35636</Characters>
  <Application>Microsoft Office Word</Application>
  <DocSecurity>0</DocSecurity>
  <Lines>296</Lines>
  <Paragraphs>84</Paragraphs>
  <ScaleCrop>false</ScaleCrop>
  <Company/>
  <LinksUpToDate>false</LinksUpToDate>
  <CharactersWithSpaces>42151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maq255</dc:creator>
  <cp:keywords/>
  <dc:description/>
  <cp:lastModifiedBy>maq255</cp:lastModifiedBy>
  <cp:revision>5</cp:revision>
  <dcterms:created xsi:type="dcterms:W3CDTF">2018-07-06T15:28:00Z</dcterms:created>
  <dcterms:modified xsi:type="dcterms:W3CDTF">2018-07-06T15:30:00Z</dcterms:modified>
</cp:coreProperties>
</file>