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1000AC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1026B" w:rsidRDefault="00BF09B9" w:rsidP="00896BF0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>PROCESSO LICITATÓRIO Nº</w:t>
      </w:r>
      <w:r w:rsidR="00CB6938">
        <w:rPr>
          <w:rFonts w:ascii="Arial" w:hAnsi="Arial" w:cs="Arial"/>
          <w:b/>
          <w:sz w:val="24"/>
          <w:szCs w:val="24"/>
        </w:rPr>
        <w:t xml:space="preserve"> </w:t>
      </w:r>
      <w:r w:rsidR="00756430">
        <w:rPr>
          <w:rFonts w:ascii="Arial" w:hAnsi="Arial" w:cs="Arial"/>
          <w:b/>
          <w:sz w:val="24"/>
          <w:szCs w:val="24"/>
        </w:rPr>
        <w:t>103</w:t>
      </w:r>
      <w:r>
        <w:rPr>
          <w:rFonts w:ascii="Arial" w:hAnsi="Arial" w:cs="Arial"/>
          <w:b/>
          <w:sz w:val="24"/>
          <w:szCs w:val="24"/>
        </w:rPr>
        <w:t xml:space="preserve">/2018 – </w:t>
      </w:r>
      <w:r w:rsidR="00776E65">
        <w:rPr>
          <w:rFonts w:ascii="Arial" w:hAnsi="Arial" w:cs="Arial"/>
          <w:b/>
          <w:sz w:val="24"/>
          <w:szCs w:val="24"/>
        </w:rPr>
        <w:t>PREGÃO PRESENCIAL</w:t>
      </w:r>
      <w:r>
        <w:rPr>
          <w:rFonts w:ascii="Arial" w:hAnsi="Arial" w:cs="Arial"/>
          <w:b/>
          <w:sz w:val="24"/>
          <w:szCs w:val="24"/>
        </w:rPr>
        <w:t xml:space="preserve">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756430">
        <w:rPr>
          <w:rFonts w:ascii="Arial" w:hAnsi="Arial" w:cs="Arial"/>
          <w:b/>
          <w:sz w:val="24"/>
          <w:szCs w:val="24"/>
        </w:rPr>
        <w:t>64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</w:p>
    <w:p w:rsidR="00513769" w:rsidRPr="00513769" w:rsidRDefault="00513769" w:rsidP="00896BF0">
      <w:pPr>
        <w:spacing w:after="0" w:line="1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LICITAÇÃO EXCLUSIVA PARA ME E/OU EPP – LEI COMPLEMENTAR Nº 123/2016</w:t>
      </w:r>
    </w:p>
    <w:p w:rsidR="008349D7" w:rsidRDefault="008349D7" w:rsidP="008349D7">
      <w:pPr>
        <w:pStyle w:val="Default"/>
        <w:jc w:val="both"/>
        <w:rPr>
          <w:b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</w:t>
      </w:r>
      <w:r w:rsidR="00776E65">
        <w:rPr>
          <w:rFonts w:ascii="Arial" w:hAnsi="Arial" w:cs="Arial"/>
          <w:sz w:val="24"/>
          <w:szCs w:val="24"/>
        </w:rPr>
        <w:t>PREGÃO PRESENCIAL</w:t>
      </w:r>
      <w:r w:rsidR="003B6C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Nº</w:t>
      </w:r>
      <w:r w:rsidR="0001026B">
        <w:rPr>
          <w:rFonts w:ascii="Arial" w:hAnsi="Arial" w:cs="Arial"/>
          <w:sz w:val="24"/>
          <w:szCs w:val="24"/>
        </w:rPr>
        <w:t xml:space="preserve"> </w:t>
      </w:r>
      <w:r w:rsidR="00756430">
        <w:rPr>
          <w:rFonts w:ascii="Arial" w:hAnsi="Arial" w:cs="Arial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896BF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</w:t>
      </w:r>
      <w:r w:rsidR="00776E65">
        <w:rPr>
          <w:rFonts w:ascii="Arial" w:hAnsi="Arial" w:cs="Arial"/>
          <w:sz w:val="24"/>
          <w:szCs w:val="24"/>
        </w:rPr>
        <w:t>MENOR PREÇO POR</w:t>
      </w:r>
      <w:r w:rsidR="00536F5E">
        <w:rPr>
          <w:rFonts w:ascii="Arial" w:hAnsi="Arial" w:cs="Arial"/>
          <w:sz w:val="24"/>
          <w:szCs w:val="24"/>
        </w:rPr>
        <w:t xml:space="preserve"> </w:t>
      </w:r>
      <w:r w:rsidR="00CB6938">
        <w:rPr>
          <w:rFonts w:ascii="Arial" w:hAnsi="Arial" w:cs="Arial"/>
          <w:sz w:val="24"/>
          <w:szCs w:val="24"/>
        </w:rPr>
        <w:t>ITEM</w:t>
      </w:r>
    </w:p>
    <w:p w:rsidR="008560B7" w:rsidRPr="003E44A9" w:rsidRDefault="00BF09B9" w:rsidP="00776E65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</w:t>
      </w:r>
      <w:r w:rsidRPr="002B0D8F">
        <w:rPr>
          <w:rFonts w:ascii="Arial" w:hAnsi="Arial" w:cs="Arial"/>
          <w:b/>
          <w:sz w:val="24"/>
          <w:szCs w:val="24"/>
        </w:rPr>
        <w:t>: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756430">
        <w:rPr>
          <w:rFonts w:ascii="Arial" w:hAnsi="Arial" w:cs="Arial"/>
          <w:b/>
          <w:sz w:val="24"/>
          <w:szCs w:val="24"/>
        </w:rPr>
        <w:t>AQUISIÇÃO DE MOBILIÁRIOS PARA A SECRETARIA DE ADMNISTRAÇÃO</w:t>
      </w:r>
    </w:p>
    <w:p w:rsidR="008560B7" w:rsidRPr="002B0D8F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ENTREGA DOS ENVELOPES: </w:t>
      </w:r>
      <w:r w:rsidR="00756430">
        <w:rPr>
          <w:rFonts w:ascii="Arial" w:hAnsi="Arial" w:cs="Arial"/>
          <w:sz w:val="24"/>
          <w:szCs w:val="24"/>
        </w:rPr>
        <w:t>29/06</w:t>
      </w:r>
      <w:r w:rsidRPr="002B0D8F">
        <w:rPr>
          <w:rFonts w:ascii="Arial" w:hAnsi="Arial" w:cs="Arial"/>
          <w:sz w:val="24"/>
          <w:szCs w:val="24"/>
        </w:rPr>
        <w:t xml:space="preserve">/2018 às </w:t>
      </w:r>
      <w:r w:rsidR="00314D13">
        <w:rPr>
          <w:rFonts w:ascii="Arial" w:hAnsi="Arial" w:cs="Arial"/>
          <w:sz w:val="24"/>
          <w:szCs w:val="24"/>
        </w:rPr>
        <w:t>1</w:t>
      </w:r>
      <w:r w:rsidR="00756430">
        <w:rPr>
          <w:rFonts w:ascii="Arial" w:hAnsi="Arial" w:cs="Arial"/>
          <w:sz w:val="24"/>
          <w:szCs w:val="24"/>
        </w:rPr>
        <w:t>6</w:t>
      </w:r>
      <w:r w:rsidR="001000AC" w:rsidRPr="002B0D8F">
        <w:rPr>
          <w:rFonts w:ascii="Arial" w:hAnsi="Arial" w:cs="Arial"/>
          <w:sz w:val="24"/>
          <w:szCs w:val="24"/>
        </w:rPr>
        <w:t>h.</w:t>
      </w:r>
      <w:r w:rsidRPr="002B0D8F">
        <w:rPr>
          <w:rFonts w:ascii="Arial" w:hAnsi="Arial" w:cs="Arial"/>
          <w:sz w:val="24"/>
          <w:szCs w:val="24"/>
        </w:rPr>
        <w:t xml:space="preserve"> </w:t>
      </w:r>
    </w:p>
    <w:p w:rsidR="00A14BA0" w:rsidRPr="002B0D8F" w:rsidRDefault="00BF09B9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 xml:space="preserve">ABERTURA DOS ENVELOPES: </w:t>
      </w:r>
      <w:r w:rsidR="00756430">
        <w:rPr>
          <w:rFonts w:ascii="Arial" w:hAnsi="Arial" w:cs="Arial"/>
          <w:sz w:val="24"/>
          <w:szCs w:val="24"/>
        </w:rPr>
        <w:t>29/06</w:t>
      </w:r>
      <w:r w:rsidR="00896BF0" w:rsidRPr="002B0D8F">
        <w:rPr>
          <w:rFonts w:ascii="Arial" w:hAnsi="Arial" w:cs="Arial"/>
          <w:sz w:val="24"/>
          <w:szCs w:val="24"/>
        </w:rPr>
        <w:t>/2018</w:t>
      </w:r>
      <w:r w:rsidRPr="002B0D8F">
        <w:rPr>
          <w:rFonts w:ascii="Arial" w:hAnsi="Arial" w:cs="Arial"/>
          <w:sz w:val="24"/>
          <w:szCs w:val="24"/>
        </w:rPr>
        <w:t xml:space="preserve"> às 1</w:t>
      </w:r>
      <w:r w:rsidR="00756430">
        <w:rPr>
          <w:rFonts w:ascii="Arial" w:hAnsi="Arial" w:cs="Arial"/>
          <w:sz w:val="24"/>
          <w:szCs w:val="24"/>
        </w:rPr>
        <w:t>6</w:t>
      </w:r>
      <w:r w:rsidRPr="002B0D8F">
        <w:rPr>
          <w:rFonts w:ascii="Arial" w:hAnsi="Arial" w:cs="Arial"/>
          <w:sz w:val="24"/>
          <w:szCs w:val="24"/>
        </w:rPr>
        <w:t>h</w:t>
      </w:r>
      <w:r w:rsidR="008349D7" w:rsidRPr="002B0D8F">
        <w:rPr>
          <w:rFonts w:ascii="Arial" w:hAnsi="Arial" w:cs="Arial"/>
          <w:sz w:val="24"/>
          <w:szCs w:val="24"/>
        </w:rPr>
        <w:t>3</w:t>
      </w:r>
      <w:r w:rsidRPr="002B0D8F">
        <w:rPr>
          <w:rFonts w:ascii="Arial" w:hAnsi="Arial" w:cs="Arial"/>
          <w:sz w:val="24"/>
          <w:szCs w:val="24"/>
        </w:rPr>
        <w:t>0min. Maiores Informações poderão ser obtid</w:t>
      </w:r>
      <w:r w:rsidR="00532109" w:rsidRPr="002B0D8F">
        <w:rPr>
          <w:rFonts w:ascii="Arial" w:hAnsi="Arial" w:cs="Arial"/>
          <w:sz w:val="24"/>
          <w:szCs w:val="24"/>
        </w:rPr>
        <w:t>a</w:t>
      </w:r>
      <w:r w:rsidRPr="002B0D8F"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 w:rsidRPr="002B0D8F">
        <w:rPr>
          <w:rFonts w:ascii="Arial" w:hAnsi="Arial" w:cs="Arial"/>
          <w:sz w:val="24"/>
          <w:szCs w:val="24"/>
        </w:rPr>
        <w:t>Sito na Av.</w:t>
      </w:r>
      <w:proofErr w:type="gramEnd"/>
      <w:r w:rsidRPr="002B0D8F">
        <w:rPr>
          <w:rFonts w:ascii="Arial" w:hAnsi="Arial" w:cs="Arial"/>
          <w:sz w:val="24"/>
          <w:szCs w:val="24"/>
        </w:rPr>
        <w:t xml:space="preserve"> Santa Catarina, 195,</w:t>
      </w:r>
      <w:r w:rsidR="00A14BA0" w:rsidRPr="002B0D8F">
        <w:rPr>
          <w:rFonts w:ascii="Arial" w:hAnsi="Arial" w:cs="Arial"/>
          <w:sz w:val="24"/>
          <w:szCs w:val="24"/>
        </w:rPr>
        <w:t xml:space="preserve"> no horário de expediente em vigor. O</w:t>
      </w:r>
      <w:r w:rsidRPr="002B0D8F">
        <w:rPr>
          <w:rFonts w:ascii="Arial" w:hAnsi="Arial" w:cs="Arial"/>
          <w:sz w:val="24"/>
          <w:szCs w:val="24"/>
        </w:rPr>
        <w:t xml:space="preserve"> </w:t>
      </w:r>
      <w:r w:rsidR="00A14BA0" w:rsidRPr="002B0D8F">
        <w:rPr>
          <w:rFonts w:ascii="Arial" w:hAnsi="Arial" w:cs="Arial"/>
          <w:sz w:val="24"/>
          <w:szCs w:val="24"/>
        </w:rPr>
        <w:t>e</w:t>
      </w:r>
      <w:r w:rsidRPr="002B0D8F">
        <w:rPr>
          <w:rFonts w:ascii="Arial" w:hAnsi="Arial" w:cs="Arial"/>
          <w:sz w:val="24"/>
          <w:szCs w:val="24"/>
        </w:rPr>
        <w:t>dital completo</w:t>
      </w:r>
      <w:r w:rsidR="00A14BA0" w:rsidRPr="002B0D8F">
        <w:rPr>
          <w:rFonts w:ascii="Arial" w:hAnsi="Arial" w:cs="Arial"/>
          <w:sz w:val="24"/>
          <w:szCs w:val="24"/>
        </w:rPr>
        <w:t xml:space="preserve"> encontra-se disponível</w:t>
      </w:r>
      <w:r w:rsidRPr="002B0D8F">
        <w:rPr>
          <w:rFonts w:ascii="Arial" w:hAnsi="Arial" w:cs="Arial"/>
          <w:sz w:val="24"/>
          <w:szCs w:val="24"/>
        </w:rPr>
        <w:t xml:space="preserve"> no site </w:t>
      </w:r>
      <w:proofErr w:type="spellStart"/>
      <w:proofErr w:type="gramStart"/>
      <w:r w:rsidRPr="002B0D8F">
        <w:rPr>
          <w:rFonts w:ascii="Arial" w:hAnsi="Arial" w:cs="Arial"/>
          <w:sz w:val="24"/>
          <w:szCs w:val="24"/>
        </w:rPr>
        <w:t>cacador</w:t>
      </w:r>
      <w:proofErr w:type="spellEnd"/>
      <w:r w:rsidRPr="002B0D8F">
        <w:rPr>
          <w:rFonts w:ascii="Arial" w:hAnsi="Arial" w:cs="Arial"/>
          <w:sz w:val="24"/>
          <w:szCs w:val="24"/>
        </w:rPr>
        <w:t>.</w:t>
      </w:r>
      <w:proofErr w:type="gramEnd"/>
      <w:r w:rsidRPr="002B0D8F">
        <w:rPr>
          <w:rFonts w:ascii="Arial" w:hAnsi="Arial" w:cs="Arial"/>
          <w:sz w:val="24"/>
          <w:szCs w:val="24"/>
        </w:rPr>
        <w:t>sc.gov.br</w:t>
      </w:r>
      <w:r w:rsidR="00A14BA0" w:rsidRPr="002B0D8F">
        <w:rPr>
          <w:rFonts w:ascii="Arial" w:hAnsi="Arial" w:cs="Arial"/>
          <w:sz w:val="24"/>
          <w:szCs w:val="24"/>
        </w:rPr>
        <w:t>,</w:t>
      </w:r>
      <w:r w:rsidRPr="002B0D8F">
        <w:rPr>
          <w:rFonts w:ascii="Arial" w:hAnsi="Arial" w:cs="Arial"/>
          <w:sz w:val="24"/>
          <w:szCs w:val="24"/>
        </w:rPr>
        <w:t xml:space="preserve"> no ícone </w:t>
      </w:r>
      <w:r w:rsidR="00532109" w:rsidRPr="002B0D8F">
        <w:rPr>
          <w:rFonts w:ascii="Arial" w:hAnsi="Arial" w:cs="Arial"/>
          <w:sz w:val="24"/>
          <w:szCs w:val="24"/>
        </w:rPr>
        <w:t xml:space="preserve">transparência </w:t>
      </w:r>
      <w:r w:rsidR="00A14BA0" w:rsidRPr="002B0D8F">
        <w:rPr>
          <w:rFonts w:ascii="Arial" w:hAnsi="Arial" w:cs="Arial"/>
          <w:sz w:val="24"/>
          <w:szCs w:val="24"/>
        </w:rPr>
        <w:t>–</w:t>
      </w:r>
      <w:r w:rsidR="00532109" w:rsidRPr="002B0D8F">
        <w:rPr>
          <w:rFonts w:ascii="Arial" w:hAnsi="Arial" w:cs="Arial"/>
          <w:sz w:val="24"/>
          <w:szCs w:val="24"/>
        </w:rPr>
        <w:t xml:space="preserve"> </w:t>
      </w:r>
      <w:r w:rsidRPr="002B0D8F">
        <w:rPr>
          <w:rFonts w:ascii="Arial" w:hAnsi="Arial" w:cs="Arial"/>
          <w:sz w:val="24"/>
          <w:szCs w:val="24"/>
        </w:rPr>
        <w:t>licitações</w:t>
      </w:r>
      <w:r w:rsidR="00A14BA0" w:rsidRPr="002B0D8F">
        <w:rPr>
          <w:rFonts w:ascii="Arial" w:hAnsi="Arial" w:cs="Arial"/>
          <w:sz w:val="24"/>
          <w:szCs w:val="24"/>
        </w:rPr>
        <w:t>.</w:t>
      </w:r>
    </w:p>
    <w:p w:rsidR="00A14BA0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Pr="002B0D8F" w:rsidRDefault="00A14BA0" w:rsidP="00A14BA0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2B0D8F">
        <w:rPr>
          <w:rFonts w:ascii="Arial" w:hAnsi="Arial" w:cs="Arial"/>
          <w:sz w:val="24"/>
          <w:szCs w:val="24"/>
        </w:rPr>
        <w:t>C</w:t>
      </w:r>
      <w:r w:rsidR="00BF09B9" w:rsidRPr="002B0D8F">
        <w:rPr>
          <w:rFonts w:ascii="Arial" w:hAnsi="Arial" w:cs="Arial"/>
          <w:sz w:val="24"/>
          <w:szCs w:val="24"/>
        </w:rPr>
        <w:t xml:space="preserve">açador, </w:t>
      </w:r>
      <w:r w:rsidR="00CB6938">
        <w:rPr>
          <w:rFonts w:ascii="Arial" w:hAnsi="Arial" w:cs="Arial"/>
          <w:sz w:val="24"/>
          <w:szCs w:val="24"/>
        </w:rPr>
        <w:t>1</w:t>
      </w:r>
      <w:r w:rsidR="00756430">
        <w:rPr>
          <w:rFonts w:ascii="Arial" w:hAnsi="Arial" w:cs="Arial"/>
          <w:sz w:val="24"/>
          <w:szCs w:val="24"/>
        </w:rPr>
        <w:t>3</w:t>
      </w:r>
      <w:r w:rsidR="003A5702" w:rsidRPr="002B0D8F">
        <w:rPr>
          <w:rFonts w:ascii="Arial" w:hAnsi="Arial" w:cs="Arial"/>
          <w:sz w:val="24"/>
          <w:szCs w:val="24"/>
        </w:rPr>
        <w:t xml:space="preserve"> de junho</w:t>
      </w:r>
      <w:r w:rsidR="00BF09B9" w:rsidRPr="002B0D8F">
        <w:rPr>
          <w:rFonts w:ascii="Arial" w:hAnsi="Arial" w:cs="Arial"/>
          <w:sz w:val="24"/>
          <w:szCs w:val="24"/>
        </w:rPr>
        <w:t xml:space="preserve"> de 2018.</w:t>
      </w:r>
    </w:p>
    <w:p w:rsidR="008560B7" w:rsidRPr="002B0D8F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314D13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8560B7" w:rsidRDefault="00314D13" w:rsidP="001000AC">
      <w:pPr>
        <w:spacing w:after="0" w:line="100" w:lineRule="atLeast"/>
      </w:pPr>
      <w:r>
        <w:rPr>
          <w:rFonts w:ascii="Arial" w:hAnsi="Arial" w:cs="Arial"/>
          <w:b/>
          <w:sz w:val="24"/>
          <w:szCs w:val="24"/>
        </w:rPr>
        <w:t>PREFEITO</w:t>
      </w:r>
    </w:p>
    <w:p w:rsidR="008560B7" w:rsidRDefault="008560B7"/>
    <w:p w:rsidR="0001026B" w:rsidRDefault="0001026B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026B"/>
    <w:rsid w:val="00015376"/>
    <w:rsid w:val="000661D8"/>
    <w:rsid w:val="0009554E"/>
    <w:rsid w:val="001000AC"/>
    <w:rsid w:val="001717EE"/>
    <w:rsid w:val="00251FAF"/>
    <w:rsid w:val="00272BFE"/>
    <w:rsid w:val="002B0191"/>
    <w:rsid w:val="002B0D8F"/>
    <w:rsid w:val="00314D13"/>
    <w:rsid w:val="00372D13"/>
    <w:rsid w:val="003A5702"/>
    <w:rsid w:val="003B6CB4"/>
    <w:rsid w:val="003D1DE4"/>
    <w:rsid w:val="003D31B1"/>
    <w:rsid w:val="003E44A9"/>
    <w:rsid w:val="00495C3D"/>
    <w:rsid w:val="004C784A"/>
    <w:rsid w:val="00512FEB"/>
    <w:rsid w:val="00513769"/>
    <w:rsid w:val="00532109"/>
    <w:rsid w:val="00536F5E"/>
    <w:rsid w:val="00557D25"/>
    <w:rsid w:val="00613E63"/>
    <w:rsid w:val="007247B9"/>
    <w:rsid w:val="00756430"/>
    <w:rsid w:val="00776E65"/>
    <w:rsid w:val="007B0A35"/>
    <w:rsid w:val="008349D7"/>
    <w:rsid w:val="008560B7"/>
    <w:rsid w:val="00896BF0"/>
    <w:rsid w:val="008D1C20"/>
    <w:rsid w:val="00954588"/>
    <w:rsid w:val="009E3AB3"/>
    <w:rsid w:val="00A00D7E"/>
    <w:rsid w:val="00A14BA0"/>
    <w:rsid w:val="00A66DC4"/>
    <w:rsid w:val="00A76F42"/>
    <w:rsid w:val="00AE5815"/>
    <w:rsid w:val="00B235BB"/>
    <w:rsid w:val="00B31E30"/>
    <w:rsid w:val="00B53D88"/>
    <w:rsid w:val="00B724A7"/>
    <w:rsid w:val="00B77E1A"/>
    <w:rsid w:val="00BF09B9"/>
    <w:rsid w:val="00CB6938"/>
    <w:rsid w:val="00CD2E73"/>
    <w:rsid w:val="00D42EBE"/>
    <w:rsid w:val="00DF0656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  <w:style w:type="paragraph" w:customStyle="1" w:styleId="Default">
    <w:name w:val="Default"/>
    <w:rsid w:val="00066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10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29</cp:revision>
  <cp:lastPrinted>2018-06-15T16:00:00Z</cp:lastPrinted>
  <dcterms:created xsi:type="dcterms:W3CDTF">2018-04-06T16:39:00Z</dcterms:created>
  <dcterms:modified xsi:type="dcterms:W3CDTF">2018-06-15T17:42:00Z</dcterms:modified>
</cp:coreProperties>
</file>